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169" w:rsidRDefault="00EA5169" w:rsidP="00FF793F">
      <w:pPr>
        <w:spacing w:after="0"/>
        <w:jc w:val="center"/>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inline distT="0" distB="0" distL="0" distR="0">
            <wp:extent cx="7286625" cy="1002196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290440" cy="10027213"/>
                    </a:xfrm>
                    <a:prstGeom prst="rect">
                      <a:avLst/>
                    </a:prstGeom>
                    <a:noFill/>
                    <a:ln w="9525">
                      <a:noFill/>
                      <a:miter lim="800000"/>
                      <a:headEnd/>
                      <a:tailEnd/>
                    </a:ln>
                  </pic:spPr>
                </pic:pic>
              </a:graphicData>
            </a:graphic>
          </wp:inline>
        </w:drawing>
      </w:r>
    </w:p>
    <w:p w:rsidR="00F432AD" w:rsidRPr="008D16C5" w:rsidRDefault="00F432AD" w:rsidP="00F432AD">
      <w:pPr>
        <w:spacing w:after="0" w:line="240" w:lineRule="auto"/>
        <w:ind w:left="4280"/>
        <w:rPr>
          <w:rFonts w:ascii="Times New Roman" w:eastAsia="Times New Roman" w:hAnsi="Times New Roman" w:cs="Times New Roman"/>
          <w:sz w:val="28"/>
          <w:szCs w:val="28"/>
        </w:rPr>
      </w:pPr>
      <w:r w:rsidRPr="008D16C5">
        <w:rPr>
          <w:rFonts w:ascii="Times New Roman" w:eastAsia="Times New Roman" w:hAnsi="Times New Roman" w:cs="Times New Roman"/>
          <w:sz w:val="28"/>
          <w:szCs w:val="28"/>
        </w:rPr>
        <w:lastRenderedPageBreak/>
        <w:t>Содержание</w:t>
      </w:r>
    </w:p>
    <w:p w:rsidR="00F432AD" w:rsidRPr="008D16C5" w:rsidRDefault="00F432AD" w:rsidP="00F432AD">
      <w:pPr>
        <w:spacing w:after="0" w:line="240" w:lineRule="auto"/>
        <w:ind w:left="4280"/>
        <w:rPr>
          <w:rFonts w:ascii="Times New Roman" w:eastAsia="Times New Roman" w:hAnsi="Times New Roman" w:cs="Times New Roman"/>
          <w:sz w:val="28"/>
          <w:szCs w:val="28"/>
        </w:rPr>
      </w:pPr>
    </w:p>
    <w:p w:rsidR="00F432AD" w:rsidRPr="008D16C5" w:rsidRDefault="00F432AD" w:rsidP="00F432AD">
      <w:pPr>
        <w:pStyle w:val="a4"/>
        <w:spacing w:after="0"/>
        <w:rPr>
          <w:rFonts w:ascii="Times New Roman" w:eastAsia="Times New Roman" w:hAnsi="Times New Roman" w:cs="Times New Roman"/>
          <w:sz w:val="28"/>
          <w:szCs w:val="28"/>
        </w:rPr>
      </w:pPr>
      <w:r w:rsidRPr="008D16C5">
        <w:rPr>
          <w:rFonts w:ascii="Times New Roman" w:eastAsia="Times New Roman" w:hAnsi="Times New Roman" w:cs="Times New Roman"/>
          <w:b/>
          <w:sz w:val="28"/>
          <w:szCs w:val="28"/>
        </w:rPr>
        <w:t>1. Пояснительная записка</w:t>
      </w:r>
    </w:p>
    <w:p w:rsidR="00F432AD" w:rsidRPr="00315B37" w:rsidRDefault="00F432AD" w:rsidP="00536690">
      <w:pPr>
        <w:pStyle w:val="a4"/>
        <w:numPr>
          <w:ilvl w:val="1"/>
          <w:numId w:val="67"/>
        </w:numPr>
        <w:spacing w:after="0"/>
        <w:ind w:left="567" w:hanging="567"/>
        <w:rPr>
          <w:rFonts w:ascii="Times New Roman" w:eastAsia="Times New Roman" w:hAnsi="Times New Roman" w:cs="Times New Roman"/>
          <w:sz w:val="28"/>
          <w:szCs w:val="28"/>
        </w:rPr>
      </w:pPr>
      <w:r w:rsidRPr="00315B37">
        <w:rPr>
          <w:rFonts w:ascii="Times New Roman" w:eastAsia="Times New Roman" w:hAnsi="Times New Roman" w:cs="Times New Roman"/>
          <w:sz w:val="28"/>
          <w:szCs w:val="28"/>
        </w:rPr>
        <w:t>Нормативно-правовые и  научно-методические  основы Программы…</w:t>
      </w:r>
      <w:r w:rsidR="002427C1" w:rsidRPr="00315B37">
        <w:rPr>
          <w:rFonts w:ascii="Times New Roman" w:eastAsia="Times New Roman" w:hAnsi="Times New Roman" w:cs="Times New Roman"/>
          <w:sz w:val="28"/>
          <w:szCs w:val="28"/>
        </w:rPr>
        <w:t>..</w:t>
      </w:r>
      <w:r w:rsidR="004A0583" w:rsidRPr="00315B37">
        <w:rPr>
          <w:rFonts w:ascii="Times New Roman" w:eastAsia="Times New Roman" w:hAnsi="Times New Roman" w:cs="Times New Roman"/>
          <w:sz w:val="28"/>
          <w:szCs w:val="28"/>
        </w:rPr>
        <w:t>……</w:t>
      </w:r>
      <w:r w:rsidR="006B6073">
        <w:rPr>
          <w:rFonts w:ascii="Times New Roman" w:eastAsia="Times New Roman" w:hAnsi="Times New Roman" w:cs="Times New Roman"/>
          <w:sz w:val="28"/>
          <w:szCs w:val="28"/>
        </w:rPr>
        <w:t>..</w:t>
      </w:r>
      <w:r w:rsidR="004A0583" w:rsidRPr="00315B37">
        <w:rPr>
          <w:rFonts w:ascii="Times New Roman" w:eastAsia="Times New Roman" w:hAnsi="Times New Roman" w:cs="Times New Roman"/>
          <w:sz w:val="28"/>
          <w:szCs w:val="28"/>
        </w:rPr>
        <w:t xml:space="preserve">...  </w:t>
      </w:r>
      <w:r w:rsidR="002427C1" w:rsidRPr="00315B37">
        <w:rPr>
          <w:rFonts w:ascii="Times New Roman" w:eastAsia="Times New Roman" w:hAnsi="Times New Roman" w:cs="Times New Roman"/>
          <w:sz w:val="28"/>
          <w:szCs w:val="28"/>
        </w:rPr>
        <w:t>4</w:t>
      </w:r>
    </w:p>
    <w:p w:rsidR="00F432AD" w:rsidRPr="00FA727A" w:rsidRDefault="005C6928" w:rsidP="00536690">
      <w:pPr>
        <w:pStyle w:val="a4"/>
        <w:numPr>
          <w:ilvl w:val="1"/>
          <w:numId w:val="67"/>
        </w:numPr>
        <w:spacing w:after="0"/>
        <w:ind w:left="567" w:right="-1110" w:hanging="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Характеристика </w:t>
      </w:r>
      <w:r w:rsidR="00F432AD" w:rsidRPr="00FA727A">
        <w:rPr>
          <w:rFonts w:ascii="Times New Roman" w:eastAsia="Times New Roman" w:hAnsi="Times New Roman" w:cs="Times New Roman"/>
          <w:sz w:val="28"/>
          <w:szCs w:val="28"/>
        </w:rPr>
        <w:t xml:space="preserve">вида спорта </w:t>
      </w:r>
      <w:r>
        <w:rPr>
          <w:rFonts w:ascii="Times New Roman" w:eastAsia="Times New Roman" w:hAnsi="Times New Roman" w:cs="Times New Roman"/>
          <w:sz w:val="28"/>
          <w:szCs w:val="28"/>
        </w:rPr>
        <w:t xml:space="preserve"> и его отличительные о</w:t>
      </w:r>
      <w:r w:rsidRPr="00FA727A">
        <w:rPr>
          <w:rFonts w:ascii="Times New Roman" w:eastAsia="Times New Roman" w:hAnsi="Times New Roman" w:cs="Times New Roman"/>
          <w:sz w:val="28"/>
          <w:szCs w:val="28"/>
        </w:rPr>
        <w:t xml:space="preserve">собенности </w:t>
      </w:r>
      <w:r w:rsidR="002427C1" w:rsidRPr="00FA727A">
        <w:rPr>
          <w:rFonts w:ascii="Times New Roman" w:eastAsia="Times New Roman" w:hAnsi="Times New Roman" w:cs="Times New Roman"/>
          <w:sz w:val="28"/>
          <w:szCs w:val="28"/>
        </w:rPr>
        <w:t>………</w:t>
      </w:r>
      <w:r w:rsidR="004A0583" w:rsidRPr="00FA727A">
        <w:rPr>
          <w:rFonts w:ascii="Times New Roman" w:eastAsia="Times New Roman" w:hAnsi="Times New Roman" w:cs="Times New Roman"/>
          <w:sz w:val="28"/>
          <w:szCs w:val="28"/>
        </w:rPr>
        <w:t>……</w:t>
      </w:r>
      <w:r w:rsidR="006B6073">
        <w:rPr>
          <w:rFonts w:ascii="Times New Roman" w:eastAsia="Times New Roman" w:hAnsi="Times New Roman" w:cs="Times New Roman"/>
          <w:sz w:val="28"/>
          <w:szCs w:val="28"/>
        </w:rPr>
        <w:t>…</w:t>
      </w:r>
      <w:r w:rsidR="004A0583" w:rsidRPr="00FA727A">
        <w:rPr>
          <w:rFonts w:ascii="Times New Roman" w:eastAsia="Times New Roman" w:hAnsi="Times New Roman" w:cs="Times New Roman"/>
          <w:sz w:val="28"/>
          <w:szCs w:val="28"/>
        </w:rPr>
        <w:t>..</w:t>
      </w:r>
      <w:r w:rsidR="002427C1" w:rsidRPr="00FA727A">
        <w:rPr>
          <w:rFonts w:ascii="Times New Roman" w:eastAsia="Times New Roman" w:hAnsi="Times New Roman" w:cs="Times New Roman"/>
          <w:sz w:val="28"/>
          <w:szCs w:val="28"/>
        </w:rPr>
        <w:t>. 5</w:t>
      </w:r>
    </w:p>
    <w:p w:rsidR="00FA727A" w:rsidRPr="00FA727A" w:rsidRDefault="00FA727A" w:rsidP="00536690">
      <w:pPr>
        <w:pStyle w:val="a4"/>
        <w:numPr>
          <w:ilvl w:val="1"/>
          <w:numId w:val="67"/>
        </w:numPr>
        <w:spacing w:after="0"/>
        <w:ind w:left="567" w:right="-1110" w:hanging="567"/>
        <w:rPr>
          <w:rFonts w:ascii="Times New Roman" w:hAnsi="Times New Roman" w:cs="Times New Roman"/>
          <w:sz w:val="28"/>
          <w:szCs w:val="28"/>
        </w:rPr>
      </w:pPr>
      <w:r w:rsidRPr="00FA727A">
        <w:rPr>
          <w:rFonts w:ascii="Times New Roman" w:hAnsi="Times New Roman" w:cs="Times New Roman"/>
          <w:sz w:val="28"/>
          <w:szCs w:val="28"/>
        </w:rPr>
        <w:t>Специфика отбора лиц для их спортивной подготовки</w:t>
      </w:r>
      <w:r w:rsidR="006B6073">
        <w:rPr>
          <w:rFonts w:ascii="Times New Roman" w:hAnsi="Times New Roman" w:cs="Times New Roman"/>
          <w:sz w:val="28"/>
          <w:szCs w:val="28"/>
        </w:rPr>
        <w:t xml:space="preserve"> ………………………..…. 7</w:t>
      </w:r>
    </w:p>
    <w:p w:rsidR="00F432AD" w:rsidRPr="00FA727A" w:rsidRDefault="00F432AD" w:rsidP="00536690">
      <w:pPr>
        <w:pStyle w:val="a4"/>
        <w:numPr>
          <w:ilvl w:val="1"/>
          <w:numId w:val="67"/>
        </w:numPr>
        <w:spacing w:after="0"/>
        <w:ind w:left="567" w:right="-1110" w:hanging="567"/>
        <w:rPr>
          <w:rFonts w:ascii="Times New Roman" w:eastAsia="Times New Roman" w:hAnsi="Times New Roman" w:cs="Times New Roman"/>
          <w:sz w:val="28"/>
          <w:szCs w:val="28"/>
        </w:rPr>
      </w:pPr>
      <w:r w:rsidRPr="00FA727A">
        <w:rPr>
          <w:rFonts w:ascii="Times New Roman" w:eastAsia="Times New Roman" w:hAnsi="Times New Roman" w:cs="Times New Roman"/>
          <w:sz w:val="28"/>
          <w:szCs w:val="28"/>
        </w:rPr>
        <w:t>Специфика тренировочного процесса…</w:t>
      </w:r>
      <w:r w:rsidR="002427C1" w:rsidRPr="00FA727A">
        <w:rPr>
          <w:rFonts w:ascii="Times New Roman" w:eastAsia="Times New Roman" w:hAnsi="Times New Roman" w:cs="Times New Roman"/>
          <w:sz w:val="28"/>
          <w:szCs w:val="28"/>
        </w:rPr>
        <w:t>……………………</w:t>
      </w:r>
      <w:r w:rsidR="004A0583" w:rsidRPr="00FA727A">
        <w:rPr>
          <w:rFonts w:ascii="Times New Roman" w:eastAsia="Times New Roman" w:hAnsi="Times New Roman" w:cs="Times New Roman"/>
          <w:sz w:val="28"/>
          <w:szCs w:val="28"/>
        </w:rPr>
        <w:t>……....</w:t>
      </w:r>
      <w:r w:rsidR="006B6073">
        <w:rPr>
          <w:rFonts w:ascii="Times New Roman" w:eastAsia="Times New Roman" w:hAnsi="Times New Roman" w:cs="Times New Roman"/>
          <w:sz w:val="28"/>
          <w:szCs w:val="28"/>
        </w:rPr>
        <w:t>……………… 8</w:t>
      </w:r>
    </w:p>
    <w:p w:rsidR="00FA727A" w:rsidRPr="00FA727A" w:rsidRDefault="00FA727A" w:rsidP="00536690">
      <w:pPr>
        <w:pStyle w:val="a4"/>
        <w:numPr>
          <w:ilvl w:val="1"/>
          <w:numId w:val="67"/>
        </w:numPr>
        <w:spacing w:after="0"/>
        <w:ind w:left="567" w:right="-1110" w:hanging="567"/>
        <w:rPr>
          <w:rFonts w:ascii="Times New Roman" w:hAnsi="Times New Roman" w:cs="Times New Roman"/>
          <w:sz w:val="28"/>
          <w:szCs w:val="28"/>
        </w:rPr>
      </w:pPr>
      <w:r w:rsidRPr="00FA727A">
        <w:rPr>
          <w:rFonts w:ascii="Times New Roman" w:hAnsi="Times New Roman" w:cs="Times New Roman"/>
          <w:sz w:val="28"/>
          <w:szCs w:val="28"/>
        </w:rPr>
        <w:t>Специфика соревновательной деятельности</w:t>
      </w:r>
      <w:r w:rsidR="006B6073">
        <w:rPr>
          <w:rFonts w:ascii="Times New Roman" w:hAnsi="Times New Roman" w:cs="Times New Roman"/>
          <w:sz w:val="28"/>
          <w:szCs w:val="28"/>
        </w:rPr>
        <w:t xml:space="preserve"> ……………………………………….10</w:t>
      </w:r>
    </w:p>
    <w:p w:rsidR="00F432AD" w:rsidRPr="00FA727A" w:rsidRDefault="00FA727A" w:rsidP="00F432AD">
      <w:pPr>
        <w:spacing w:after="0"/>
        <w:ind w:right="-1110"/>
        <w:rPr>
          <w:rFonts w:ascii="Times New Roman" w:hAnsi="Times New Roman" w:cs="Times New Roman"/>
          <w:sz w:val="28"/>
          <w:szCs w:val="28"/>
        </w:rPr>
      </w:pPr>
      <w:r>
        <w:rPr>
          <w:rFonts w:ascii="Times New Roman" w:eastAsia="Times New Roman" w:hAnsi="Times New Roman" w:cs="Times New Roman"/>
          <w:sz w:val="28"/>
          <w:szCs w:val="28"/>
        </w:rPr>
        <w:t>1.6</w:t>
      </w:r>
      <w:r w:rsidR="00F432AD" w:rsidRPr="00FA727A">
        <w:rPr>
          <w:rFonts w:ascii="Times New Roman" w:eastAsia="Times New Roman" w:hAnsi="Times New Roman" w:cs="Times New Roman"/>
          <w:sz w:val="28"/>
          <w:szCs w:val="28"/>
        </w:rPr>
        <w:t xml:space="preserve">. </w:t>
      </w:r>
      <w:r w:rsidR="00536690">
        <w:rPr>
          <w:rFonts w:ascii="Times New Roman" w:eastAsia="Times New Roman" w:hAnsi="Times New Roman" w:cs="Times New Roman"/>
          <w:sz w:val="28"/>
          <w:szCs w:val="28"/>
        </w:rPr>
        <w:t xml:space="preserve"> </w:t>
      </w:r>
      <w:r w:rsidR="00F432AD" w:rsidRPr="00FA727A">
        <w:rPr>
          <w:rFonts w:ascii="Times New Roman" w:eastAsia="Times New Roman" w:hAnsi="Times New Roman" w:cs="Times New Roman"/>
          <w:sz w:val="28"/>
          <w:szCs w:val="28"/>
        </w:rPr>
        <w:t>Структура системы многолетней подготовки…………</w:t>
      </w:r>
      <w:r w:rsidR="002427C1" w:rsidRPr="00FA727A">
        <w:rPr>
          <w:rFonts w:ascii="Times New Roman" w:eastAsia="Times New Roman" w:hAnsi="Times New Roman" w:cs="Times New Roman"/>
          <w:sz w:val="28"/>
          <w:szCs w:val="28"/>
        </w:rPr>
        <w:t>…………………</w:t>
      </w:r>
      <w:r w:rsidR="004A0583" w:rsidRPr="00FA727A">
        <w:rPr>
          <w:rFonts w:ascii="Times New Roman" w:eastAsia="Times New Roman" w:hAnsi="Times New Roman" w:cs="Times New Roman"/>
          <w:sz w:val="28"/>
          <w:szCs w:val="28"/>
        </w:rPr>
        <w:t>……....</w:t>
      </w:r>
      <w:r w:rsidR="006B6073">
        <w:rPr>
          <w:rFonts w:ascii="Times New Roman" w:eastAsia="Times New Roman" w:hAnsi="Times New Roman" w:cs="Times New Roman"/>
          <w:sz w:val="28"/>
          <w:szCs w:val="28"/>
        </w:rPr>
        <w:t>… 12</w:t>
      </w:r>
    </w:p>
    <w:p w:rsidR="00F432AD" w:rsidRPr="008D16C5" w:rsidRDefault="00F432AD" w:rsidP="00F432AD">
      <w:pPr>
        <w:spacing w:after="0"/>
        <w:ind w:right="-1110"/>
        <w:rPr>
          <w:rFonts w:ascii="Times New Roman" w:eastAsia="Times New Roman" w:hAnsi="Times New Roman" w:cs="Times New Roman"/>
          <w:sz w:val="28"/>
          <w:szCs w:val="28"/>
        </w:rPr>
      </w:pPr>
    </w:p>
    <w:p w:rsidR="00F432AD" w:rsidRPr="00434E88" w:rsidRDefault="00F432AD" w:rsidP="00434E88">
      <w:pPr>
        <w:pStyle w:val="a4"/>
        <w:numPr>
          <w:ilvl w:val="0"/>
          <w:numId w:val="67"/>
        </w:numPr>
        <w:tabs>
          <w:tab w:val="left" w:pos="993"/>
        </w:tabs>
        <w:spacing w:after="0"/>
        <w:ind w:right="-1110" w:firstLine="259"/>
        <w:rPr>
          <w:rFonts w:ascii="Times New Roman" w:eastAsia="Times New Roman" w:hAnsi="Times New Roman" w:cs="Times New Roman"/>
          <w:b/>
          <w:sz w:val="28"/>
          <w:szCs w:val="28"/>
        </w:rPr>
      </w:pPr>
      <w:r w:rsidRPr="00434E88">
        <w:rPr>
          <w:rFonts w:ascii="Times New Roman" w:eastAsia="Times New Roman" w:hAnsi="Times New Roman" w:cs="Times New Roman"/>
          <w:b/>
          <w:sz w:val="28"/>
          <w:szCs w:val="28"/>
        </w:rPr>
        <w:t>Нормативная часть</w:t>
      </w:r>
    </w:p>
    <w:p w:rsidR="00E1686F" w:rsidRPr="00434E88" w:rsidRDefault="00E1686F" w:rsidP="00434E88">
      <w:pPr>
        <w:pStyle w:val="a4"/>
        <w:numPr>
          <w:ilvl w:val="1"/>
          <w:numId w:val="67"/>
        </w:numPr>
        <w:spacing w:after="0"/>
        <w:ind w:left="567" w:right="-1110" w:hanging="567"/>
        <w:rPr>
          <w:rFonts w:ascii="Times New Roman" w:eastAsia="Times New Roman" w:hAnsi="Times New Roman" w:cs="Times New Roman"/>
          <w:sz w:val="28"/>
          <w:szCs w:val="28"/>
        </w:rPr>
      </w:pPr>
      <w:r w:rsidRPr="00434E88">
        <w:rPr>
          <w:rFonts w:ascii="Times New Roman" w:eastAsia="Times New Roman" w:hAnsi="Times New Roman" w:cs="Times New Roman"/>
          <w:sz w:val="28"/>
          <w:szCs w:val="28"/>
        </w:rPr>
        <w:t>Задачи деятельности организации</w:t>
      </w:r>
      <w:r w:rsidR="006B6073">
        <w:rPr>
          <w:rFonts w:ascii="Times New Roman" w:eastAsia="Times New Roman" w:hAnsi="Times New Roman" w:cs="Times New Roman"/>
          <w:sz w:val="28"/>
          <w:szCs w:val="28"/>
        </w:rPr>
        <w:t xml:space="preserve"> ……………………………………………….…. 16</w:t>
      </w:r>
    </w:p>
    <w:p w:rsidR="00E1686F" w:rsidRPr="00434E88" w:rsidRDefault="00E1686F" w:rsidP="00434E88">
      <w:pPr>
        <w:pStyle w:val="a4"/>
        <w:numPr>
          <w:ilvl w:val="1"/>
          <w:numId w:val="67"/>
        </w:numPr>
        <w:spacing w:after="0"/>
        <w:ind w:left="567" w:right="-1110" w:hanging="567"/>
        <w:rPr>
          <w:rFonts w:ascii="Times New Roman" w:hAnsi="Times New Roman" w:cs="Times New Roman"/>
          <w:sz w:val="28"/>
          <w:szCs w:val="28"/>
        </w:rPr>
      </w:pPr>
      <w:r w:rsidRPr="00434E88">
        <w:rPr>
          <w:rFonts w:ascii="Times New Roman" w:eastAsia="Times New Roman" w:hAnsi="Times New Roman" w:cs="Times New Roman"/>
          <w:sz w:val="28"/>
          <w:szCs w:val="28"/>
        </w:rPr>
        <w:t>Структура тренировочного процесса</w:t>
      </w:r>
      <w:r w:rsidR="006B6073">
        <w:rPr>
          <w:rFonts w:ascii="Times New Roman" w:eastAsia="Times New Roman" w:hAnsi="Times New Roman" w:cs="Times New Roman"/>
          <w:sz w:val="28"/>
          <w:szCs w:val="28"/>
        </w:rPr>
        <w:t xml:space="preserve"> ……………………………………………..… 16</w:t>
      </w:r>
    </w:p>
    <w:p w:rsidR="00E1686F" w:rsidRPr="00434E88" w:rsidRDefault="00E1686F" w:rsidP="00434E88">
      <w:pPr>
        <w:pStyle w:val="a4"/>
        <w:numPr>
          <w:ilvl w:val="1"/>
          <w:numId w:val="67"/>
        </w:numPr>
        <w:spacing w:after="0"/>
        <w:ind w:left="567" w:right="-1110" w:hanging="567"/>
        <w:rPr>
          <w:rFonts w:ascii="Times New Roman" w:hAnsi="Times New Roman" w:cs="Times New Roman"/>
          <w:sz w:val="28"/>
          <w:szCs w:val="28"/>
        </w:rPr>
      </w:pPr>
      <w:r w:rsidRPr="00434E88">
        <w:rPr>
          <w:rFonts w:ascii="Times New Roman" w:eastAsia="Times New Roman" w:hAnsi="Times New Roman" w:cs="Times New Roman"/>
          <w:sz w:val="28"/>
          <w:szCs w:val="28"/>
        </w:rPr>
        <w:t>Основные требования по видам подготовки</w:t>
      </w:r>
      <w:r w:rsidR="006B6073">
        <w:rPr>
          <w:rFonts w:ascii="Times New Roman" w:eastAsia="Times New Roman" w:hAnsi="Times New Roman" w:cs="Times New Roman"/>
          <w:sz w:val="28"/>
          <w:szCs w:val="28"/>
        </w:rPr>
        <w:t xml:space="preserve"> …………………………………….…. 17</w:t>
      </w:r>
    </w:p>
    <w:p w:rsidR="00E1686F" w:rsidRPr="00434E88" w:rsidRDefault="00E1686F" w:rsidP="00434E88">
      <w:pPr>
        <w:pStyle w:val="a4"/>
        <w:numPr>
          <w:ilvl w:val="1"/>
          <w:numId w:val="67"/>
        </w:numPr>
        <w:spacing w:after="0"/>
        <w:ind w:left="567" w:right="-1110" w:hanging="567"/>
        <w:rPr>
          <w:rFonts w:ascii="Times New Roman" w:hAnsi="Times New Roman" w:cs="Times New Roman"/>
          <w:sz w:val="28"/>
          <w:szCs w:val="28"/>
        </w:rPr>
      </w:pPr>
      <w:r w:rsidRPr="00434E88">
        <w:rPr>
          <w:rFonts w:ascii="Times New Roman" w:eastAsia="Times New Roman" w:hAnsi="Times New Roman" w:cs="Times New Roman"/>
          <w:sz w:val="28"/>
          <w:szCs w:val="28"/>
        </w:rPr>
        <w:t>Критерии зачисления на этап спортивной подготовки и перевода лиц, проходящих спортивную подготовку, на последующие годы и этапы спортивной подготовки</w:t>
      </w:r>
      <w:r w:rsidR="006B6073">
        <w:rPr>
          <w:rFonts w:ascii="Times New Roman" w:eastAsia="Times New Roman" w:hAnsi="Times New Roman" w:cs="Times New Roman"/>
          <w:sz w:val="28"/>
          <w:szCs w:val="28"/>
        </w:rPr>
        <w:t xml:space="preserve"> ..19</w:t>
      </w:r>
    </w:p>
    <w:p w:rsidR="00E1686F" w:rsidRPr="00434E88" w:rsidRDefault="00E1686F" w:rsidP="00434E88">
      <w:pPr>
        <w:pStyle w:val="a4"/>
        <w:numPr>
          <w:ilvl w:val="1"/>
          <w:numId w:val="67"/>
        </w:numPr>
        <w:spacing w:after="0"/>
        <w:ind w:left="567" w:right="-1110" w:hanging="567"/>
        <w:rPr>
          <w:rFonts w:ascii="Times New Roman" w:hAnsi="Times New Roman" w:cs="Times New Roman"/>
          <w:sz w:val="28"/>
          <w:szCs w:val="28"/>
        </w:rPr>
      </w:pPr>
      <w:r w:rsidRPr="00434E88">
        <w:rPr>
          <w:rFonts w:ascii="Times New Roman" w:eastAsia="Times New Roman" w:hAnsi="Times New Roman" w:cs="Times New Roman"/>
          <w:sz w:val="28"/>
          <w:szCs w:val="28"/>
        </w:rPr>
        <w:t>Перечень тренировочных мероприятий</w:t>
      </w:r>
      <w:r w:rsidR="006B6073">
        <w:rPr>
          <w:rFonts w:ascii="Times New Roman" w:eastAsia="Times New Roman" w:hAnsi="Times New Roman" w:cs="Times New Roman"/>
          <w:sz w:val="28"/>
          <w:szCs w:val="28"/>
        </w:rPr>
        <w:t xml:space="preserve"> ……………………………………………... 19</w:t>
      </w:r>
    </w:p>
    <w:p w:rsidR="00E1686F" w:rsidRPr="00434E88" w:rsidRDefault="00E1686F" w:rsidP="00434E88">
      <w:pPr>
        <w:pStyle w:val="a4"/>
        <w:numPr>
          <w:ilvl w:val="1"/>
          <w:numId w:val="67"/>
        </w:numPr>
        <w:spacing w:after="0"/>
        <w:ind w:left="567" w:right="-1110" w:hanging="567"/>
        <w:rPr>
          <w:rFonts w:ascii="Times New Roman" w:hAnsi="Times New Roman" w:cs="Times New Roman"/>
          <w:sz w:val="28"/>
          <w:szCs w:val="28"/>
        </w:rPr>
      </w:pPr>
      <w:r w:rsidRPr="00434E88">
        <w:rPr>
          <w:rFonts w:ascii="Times New Roman" w:eastAsia="Times New Roman" w:hAnsi="Times New Roman" w:cs="Times New Roman"/>
          <w:sz w:val="28"/>
          <w:szCs w:val="28"/>
        </w:rPr>
        <w:t>Требования к научно-методическому обеспечению</w:t>
      </w:r>
      <w:r w:rsidR="00CD714F">
        <w:rPr>
          <w:rFonts w:ascii="Times New Roman" w:eastAsia="Times New Roman" w:hAnsi="Times New Roman" w:cs="Times New Roman"/>
          <w:sz w:val="28"/>
          <w:szCs w:val="28"/>
        </w:rPr>
        <w:t xml:space="preserve"> ………………………………...</w:t>
      </w:r>
      <w:r w:rsidR="006B6073">
        <w:rPr>
          <w:rFonts w:ascii="Times New Roman" w:eastAsia="Times New Roman" w:hAnsi="Times New Roman" w:cs="Times New Roman"/>
          <w:sz w:val="28"/>
          <w:szCs w:val="28"/>
        </w:rPr>
        <w:t xml:space="preserve"> 21</w:t>
      </w:r>
    </w:p>
    <w:p w:rsidR="00E1686F" w:rsidRPr="00434E88" w:rsidRDefault="00E1686F" w:rsidP="00F66A7D">
      <w:pPr>
        <w:pStyle w:val="a4"/>
        <w:numPr>
          <w:ilvl w:val="1"/>
          <w:numId w:val="67"/>
        </w:numPr>
        <w:spacing w:after="0"/>
        <w:ind w:left="567" w:right="-390" w:hanging="567"/>
        <w:rPr>
          <w:rFonts w:ascii="Times New Roman" w:hAnsi="Times New Roman" w:cs="Times New Roman"/>
          <w:sz w:val="28"/>
          <w:szCs w:val="28"/>
        </w:rPr>
      </w:pPr>
      <w:r w:rsidRPr="00434E88">
        <w:rPr>
          <w:rFonts w:ascii="Times New Roman" w:eastAsia="Times New Roman" w:hAnsi="Times New Roman" w:cs="Times New Roman"/>
          <w:sz w:val="28"/>
          <w:szCs w:val="28"/>
        </w:rPr>
        <w:t>Требования к мероприятиям, направленным на предотвращение допинга в спорте и борьбу с ним</w:t>
      </w:r>
      <w:r w:rsidR="00CD714F">
        <w:rPr>
          <w:rFonts w:ascii="Times New Roman" w:eastAsia="Times New Roman" w:hAnsi="Times New Roman" w:cs="Times New Roman"/>
          <w:sz w:val="28"/>
          <w:szCs w:val="28"/>
        </w:rPr>
        <w:t xml:space="preserve"> ……………………………………………………………………………</w:t>
      </w:r>
      <w:r w:rsidR="006B6073">
        <w:rPr>
          <w:rFonts w:ascii="Times New Roman" w:eastAsia="Times New Roman" w:hAnsi="Times New Roman" w:cs="Times New Roman"/>
          <w:sz w:val="28"/>
          <w:szCs w:val="28"/>
        </w:rPr>
        <w:t xml:space="preserve"> 23</w:t>
      </w:r>
    </w:p>
    <w:p w:rsidR="00E1686F" w:rsidRPr="00434E88" w:rsidRDefault="00434E88" w:rsidP="006B6073">
      <w:pPr>
        <w:spacing w:after="0"/>
        <w:ind w:right="-284"/>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r w:rsidR="00F432AD" w:rsidRPr="00434E8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F432AD" w:rsidRPr="00434E88">
        <w:rPr>
          <w:rFonts w:ascii="Times New Roman" w:eastAsia="Times New Roman" w:hAnsi="Times New Roman" w:cs="Times New Roman"/>
          <w:sz w:val="28"/>
          <w:szCs w:val="28"/>
        </w:rPr>
        <w:t xml:space="preserve">Продолжительность  этапов  спортивной  подготовки, возраст </w:t>
      </w:r>
      <w:r w:rsidR="00E1686F" w:rsidRPr="00434E88">
        <w:rPr>
          <w:rFonts w:ascii="Times New Roman" w:eastAsia="Times New Roman" w:hAnsi="Times New Roman" w:cs="Times New Roman"/>
          <w:sz w:val="28"/>
          <w:szCs w:val="28"/>
        </w:rPr>
        <w:t xml:space="preserve">лиц для зачисления на этапы спортивной подготовки </w:t>
      </w:r>
      <w:r w:rsidR="00F432AD" w:rsidRPr="00434E88">
        <w:rPr>
          <w:rFonts w:ascii="Times New Roman" w:eastAsia="Times New Roman" w:hAnsi="Times New Roman" w:cs="Times New Roman"/>
          <w:sz w:val="28"/>
          <w:szCs w:val="28"/>
        </w:rPr>
        <w:t xml:space="preserve">и количество лиц, проходящих спортивную подготовку </w:t>
      </w:r>
      <w:r w:rsidR="00E1686F" w:rsidRPr="00434E88">
        <w:rPr>
          <w:rFonts w:ascii="Times New Roman" w:eastAsia="Times New Roman" w:hAnsi="Times New Roman" w:cs="Times New Roman"/>
          <w:sz w:val="28"/>
          <w:szCs w:val="28"/>
        </w:rPr>
        <w:t xml:space="preserve">в группах </w:t>
      </w:r>
      <w:r w:rsidR="006B6073">
        <w:rPr>
          <w:rFonts w:ascii="Times New Roman" w:eastAsia="Times New Roman" w:hAnsi="Times New Roman" w:cs="Times New Roman"/>
          <w:sz w:val="28"/>
          <w:szCs w:val="28"/>
        </w:rPr>
        <w:t xml:space="preserve"> …………………………………………………………………………………....... 24 </w:t>
      </w:r>
    </w:p>
    <w:p w:rsidR="00E1686F" w:rsidRPr="00434E88" w:rsidRDefault="00E1686F" w:rsidP="006B6073">
      <w:pPr>
        <w:tabs>
          <w:tab w:val="left" w:pos="10489"/>
        </w:tabs>
        <w:spacing w:after="0"/>
        <w:ind w:right="-426"/>
        <w:rPr>
          <w:rFonts w:ascii="Times New Roman" w:eastAsia="Times New Roman" w:hAnsi="Times New Roman" w:cs="Times New Roman"/>
          <w:sz w:val="28"/>
          <w:szCs w:val="28"/>
        </w:rPr>
      </w:pPr>
      <w:r w:rsidRPr="00434E88">
        <w:rPr>
          <w:rFonts w:ascii="Times New Roman" w:eastAsia="Times New Roman" w:hAnsi="Times New Roman" w:cs="Times New Roman"/>
          <w:sz w:val="28"/>
          <w:szCs w:val="28"/>
        </w:rPr>
        <w:t>2.</w:t>
      </w:r>
      <w:r w:rsidR="00434E88">
        <w:rPr>
          <w:rFonts w:ascii="Times New Roman" w:eastAsia="Times New Roman" w:hAnsi="Times New Roman" w:cs="Times New Roman"/>
          <w:sz w:val="28"/>
          <w:szCs w:val="28"/>
        </w:rPr>
        <w:t>9</w:t>
      </w:r>
      <w:r w:rsidRPr="00434E88">
        <w:rPr>
          <w:rFonts w:ascii="Times New Roman" w:eastAsia="Times New Roman" w:hAnsi="Times New Roman" w:cs="Times New Roman"/>
          <w:sz w:val="28"/>
          <w:szCs w:val="28"/>
        </w:rPr>
        <w:t>.Требования к объему тренировочного процесса</w:t>
      </w:r>
      <w:r w:rsidR="006B6073">
        <w:rPr>
          <w:rFonts w:ascii="Times New Roman" w:eastAsia="Times New Roman" w:hAnsi="Times New Roman" w:cs="Times New Roman"/>
          <w:sz w:val="28"/>
          <w:szCs w:val="28"/>
        </w:rPr>
        <w:t xml:space="preserve"> ………………………….................. 25</w:t>
      </w:r>
    </w:p>
    <w:p w:rsidR="00E1686F" w:rsidRPr="00434E88" w:rsidRDefault="00E1686F" w:rsidP="006B6073">
      <w:pPr>
        <w:spacing w:after="0"/>
        <w:ind w:right="-426"/>
        <w:rPr>
          <w:rFonts w:ascii="Times New Roman" w:eastAsia="Times New Roman" w:hAnsi="Times New Roman" w:cs="Times New Roman"/>
          <w:sz w:val="28"/>
          <w:szCs w:val="28"/>
        </w:rPr>
      </w:pPr>
      <w:r w:rsidRPr="00434E88">
        <w:rPr>
          <w:rFonts w:ascii="Times New Roman" w:eastAsia="Times New Roman" w:hAnsi="Times New Roman" w:cs="Times New Roman"/>
          <w:sz w:val="28"/>
          <w:szCs w:val="28"/>
        </w:rPr>
        <w:t>2.</w:t>
      </w:r>
      <w:r w:rsidR="00434E88">
        <w:rPr>
          <w:rFonts w:ascii="Times New Roman" w:eastAsia="Times New Roman" w:hAnsi="Times New Roman" w:cs="Times New Roman"/>
          <w:sz w:val="28"/>
          <w:szCs w:val="28"/>
        </w:rPr>
        <w:t>10</w:t>
      </w:r>
      <w:r w:rsidRPr="00434E88">
        <w:rPr>
          <w:rFonts w:ascii="Times New Roman" w:eastAsia="Times New Roman" w:hAnsi="Times New Roman" w:cs="Times New Roman"/>
          <w:sz w:val="28"/>
          <w:szCs w:val="28"/>
        </w:rPr>
        <w:t>.Соотношение видов подготовки в структуре тренировочного процесса на этапах спортивной подготовки</w:t>
      </w:r>
      <w:r w:rsidR="006B6073">
        <w:rPr>
          <w:rFonts w:ascii="Times New Roman" w:eastAsia="Times New Roman" w:hAnsi="Times New Roman" w:cs="Times New Roman"/>
          <w:sz w:val="28"/>
          <w:szCs w:val="28"/>
        </w:rPr>
        <w:t xml:space="preserve"> …………………………………………………………………… 26</w:t>
      </w:r>
    </w:p>
    <w:p w:rsidR="00434E88" w:rsidRPr="00434E88" w:rsidRDefault="00434E88" w:rsidP="006B6073">
      <w:pPr>
        <w:spacing w:after="0"/>
        <w:ind w:right="-426"/>
        <w:rPr>
          <w:rFonts w:ascii="Times New Roman" w:eastAsia="Times New Roman" w:hAnsi="Times New Roman" w:cs="Times New Roman"/>
          <w:sz w:val="28"/>
          <w:szCs w:val="28"/>
        </w:rPr>
      </w:pPr>
      <w:r w:rsidRPr="00434E88">
        <w:rPr>
          <w:rFonts w:ascii="Times New Roman" w:eastAsia="Times New Roman" w:hAnsi="Times New Roman" w:cs="Times New Roman"/>
          <w:sz w:val="28"/>
          <w:szCs w:val="28"/>
        </w:rPr>
        <w:t>2.</w:t>
      </w:r>
      <w:r>
        <w:rPr>
          <w:rFonts w:ascii="Times New Roman" w:eastAsia="Times New Roman" w:hAnsi="Times New Roman" w:cs="Times New Roman"/>
          <w:sz w:val="28"/>
          <w:szCs w:val="28"/>
        </w:rPr>
        <w:t>11</w:t>
      </w:r>
      <w:r w:rsidRPr="00434E88">
        <w:rPr>
          <w:rFonts w:ascii="Times New Roman" w:eastAsia="Times New Roman" w:hAnsi="Times New Roman" w:cs="Times New Roman"/>
          <w:sz w:val="28"/>
          <w:szCs w:val="28"/>
        </w:rPr>
        <w:t>.Требования к объему соревновательной деятельности на этапах спортивной подготовки</w:t>
      </w:r>
      <w:r w:rsidR="006B6073">
        <w:rPr>
          <w:rFonts w:ascii="Times New Roman" w:eastAsia="Times New Roman" w:hAnsi="Times New Roman" w:cs="Times New Roman"/>
          <w:sz w:val="28"/>
          <w:szCs w:val="28"/>
        </w:rPr>
        <w:t xml:space="preserve"> …………………………………………………………………………………. 27</w:t>
      </w:r>
    </w:p>
    <w:p w:rsidR="00434E88" w:rsidRPr="00434E88" w:rsidRDefault="00434E88" w:rsidP="006B6073">
      <w:pPr>
        <w:spacing w:after="0"/>
        <w:ind w:right="-426"/>
        <w:rPr>
          <w:rFonts w:ascii="Times New Roman" w:eastAsia="Times New Roman" w:hAnsi="Times New Roman" w:cs="Times New Roman"/>
          <w:sz w:val="28"/>
          <w:szCs w:val="28"/>
        </w:rPr>
      </w:pPr>
      <w:r>
        <w:rPr>
          <w:rFonts w:ascii="Times New Roman" w:eastAsia="Times New Roman" w:hAnsi="Times New Roman" w:cs="Times New Roman"/>
          <w:sz w:val="28"/>
          <w:szCs w:val="28"/>
        </w:rPr>
        <w:t>2.12</w:t>
      </w:r>
      <w:r w:rsidRPr="00434E88">
        <w:rPr>
          <w:rFonts w:ascii="Times New Roman" w:eastAsia="Times New Roman" w:hAnsi="Times New Roman" w:cs="Times New Roman"/>
          <w:sz w:val="28"/>
          <w:szCs w:val="28"/>
        </w:rPr>
        <w:t>. Структура годичного цикла спортивной подготовки</w:t>
      </w:r>
      <w:r w:rsidR="006B6073">
        <w:rPr>
          <w:rFonts w:ascii="Times New Roman" w:eastAsia="Times New Roman" w:hAnsi="Times New Roman" w:cs="Times New Roman"/>
          <w:sz w:val="28"/>
          <w:szCs w:val="28"/>
        </w:rPr>
        <w:t xml:space="preserve"> …………………………….. 29</w:t>
      </w:r>
    </w:p>
    <w:p w:rsidR="00434E88" w:rsidRPr="00434E88" w:rsidRDefault="00434E88" w:rsidP="006B6073">
      <w:pPr>
        <w:spacing w:after="0"/>
        <w:ind w:right="-284"/>
        <w:rPr>
          <w:rFonts w:ascii="Times New Roman" w:eastAsia="Times New Roman" w:hAnsi="Times New Roman" w:cs="Times New Roman"/>
          <w:sz w:val="28"/>
          <w:szCs w:val="28"/>
        </w:rPr>
      </w:pPr>
      <w:r w:rsidRPr="00434E88">
        <w:rPr>
          <w:rFonts w:ascii="Times New Roman" w:eastAsia="Times New Roman" w:hAnsi="Times New Roman" w:cs="Times New Roman"/>
          <w:sz w:val="28"/>
          <w:szCs w:val="28"/>
        </w:rPr>
        <w:t>2.</w:t>
      </w:r>
      <w:r>
        <w:rPr>
          <w:rFonts w:ascii="Times New Roman" w:eastAsia="Times New Roman" w:hAnsi="Times New Roman" w:cs="Times New Roman"/>
          <w:sz w:val="28"/>
          <w:szCs w:val="28"/>
        </w:rPr>
        <w:t>13</w:t>
      </w:r>
      <w:r w:rsidRPr="00434E88">
        <w:rPr>
          <w:rFonts w:ascii="Times New Roman" w:eastAsia="Times New Roman" w:hAnsi="Times New Roman" w:cs="Times New Roman"/>
          <w:sz w:val="28"/>
          <w:szCs w:val="28"/>
        </w:rPr>
        <w:t>. Режимы тренировочной работы</w:t>
      </w:r>
      <w:r w:rsidR="006B6073">
        <w:rPr>
          <w:rFonts w:ascii="Times New Roman" w:eastAsia="Times New Roman" w:hAnsi="Times New Roman" w:cs="Times New Roman"/>
          <w:sz w:val="28"/>
          <w:szCs w:val="28"/>
        </w:rPr>
        <w:t xml:space="preserve"> ………………………………………………......... 31</w:t>
      </w:r>
    </w:p>
    <w:p w:rsidR="00434E88" w:rsidRPr="00434E88" w:rsidRDefault="00434E88" w:rsidP="006B6073">
      <w:pPr>
        <w:spacing w:after="0"/>
        <w:ind w:right="-426"/>
        <w:rPr>
          <w:rFonts w:ascii="Times New Roman" w:eastAsia="Times New Roman" w:hAnsi="Times New Roman" w:cs="Times New Roman"/>
          <w:sz w:val="28"/>
          <w:szCs w:val="28"/>
        </w:rPr>
      </w:pPr>
      <w:r w:rsidRPr="00434E88">
        <w:rPr>
          <w:rFonts w:ascii="Times New Roman" w:eastAsia="Times New Roman" w:hAnsi="Times New Roman" w:cs="Times New Roman"/>
          <w:sz w:val="28"/>
          <w:szCs w:val="28"/>
        </w:rPr>
        <w:t>2.</w:t>
      </w:r>
      <w:r>
        <w:rPr>
          <w:rFonts w:ascii="Times New Roman" w:eastAsia="Times New Roman" w:hAnsi="Times New Roman" w:cs="Times New Roman"/>
          <w:sz w:val="28"/>
          <w:szCs w:val="28"/>
        </w:rPr>
        <w:t>14</w:t>
      </w:r>
      <w:r w:rsidRPr="00434E88">
        <w:rPr>
          <w:rFonts w:ascii="Times New Roman" w:eastAsia="Times New Roman" w:hAnsi="Times New Roman" w:cs="Times New Roman"/>
          <w:sz w:val="28"/>
          <w:szCs w:val="28"/>
        </w:rPr>
        <w:t>. Предельные тренировочные нагрузки</w:t>
      </w:r>
      <w:r w:rsidR="006B6073">
        <w:rPr>
          <w:rFonts w:ascii="Times New Roman" w:eastAsia="Times New Roman" w:hAnsi="Times New Roman" w:cs="Times New Roman"/>
          <w:sz w:val="28"/>
          <w:szCs w:val="28"/>
        </w:rPr>
        <w:t xml:space="preserve"> ………………………………………… ….. 32</w:t>
      </w:r>
    </w:p>
    <w:p w:rsidR="00434E88" w:rsidRPr="00434E88" w:rsidRDefault="00434E88" w:rsidP="006B6073">
      <w:pPr>
        <w:tabs>
          <w:tab w:val="left" w:pos="10065"/>
        </w:tabs>
        <w:spacing w:after="0"/>
        <w:ind w:right="-1"/>
        <w:rPr>
          <w:rFonts w:ascii="Times New Roman" w:eastAsia="Times New Roman" w:hAnsi="Times New Roman" w:cs="Times New Roman"/>
          <w:sz w:val="28"/>
          <w:szCs w:val="28"/>
        </w:rPr>
      </w:pPr>
      <w:r w:rsidRPr="00434E88">
        <w:rPr>
          <w:rFonts w:ascii="Times New Roman" w:eastAsia="Times New Roman" w:hAnsi="Times New Roman" w:cs="Times New Roman"/>
          <w:sz w:val="28"/>
          <w:szCs w:val="28"/>
        </w:rPr>
        <w:t>2.</w:t>
      </w:r>
      <w:r>
        <w:rPr>
          <w:rFonts w:ascii="Times New Roman" w:eastAsia="Times New Roman" w:hAnsi="Times New Roman" w:cs="Times New Roman"/>
          <w:sz w:val="28"/>
          <w:szCs w:val="28"/>
        </w:rPr>
        <w:t>15</w:t>
      </w:r>
      <w:r w:rsidRPr="00434E88">
        <w:rPr>
          <w:rFonts w:ascii="Times New Roman" w:eastAsia="Times New Roman" w:hAnsi="Times New Roman" w:cs="Times New Roman"/>
          <w:sz w:val="28"/>
          <w:szCs w:val="28"/>
        </w:rPr>
        <w:t>. Предельный объем соревновательной деятельности</w:t>
      </w:r>
      <w:r w:rsidR="006B6073">
        <w:rPr>
          <w:rFonts w:ascii="Times New Roman" w:eastAsia="Times New Roman" w:hAnsi="Times New Roman" w:cs="Times New Roman"/>
          <w:sz w:val="28"/>
          <w:szCs w:val="28"/>
        </w:rPr>
        <w:t xml:space="preserve"> …………………………… . 34</w:t>
      </w:r>
    </w:p>
    <w:p w:rsidR="00434E88" w:rsidRPr="00434E88" w:rsidRDefault="00434E88" w:rsidP="006B6073">
      <w:pPr>
        <w:spacing w:after="0"/>
        <w:ind w:right="-426"/>
        <w:rPr>
          <w:rFonts w:ascii="Times New Roman" w:eastAsia="Times New Roman" w:hAnsi="Times New Roman" w:cs="Times New Roman"/>
          <w:sz w:val="28"/>
          <w:szCs w:val="28"/>
        </w:rPr>
      </w:pPr>
      <w:r w:rsidRPr="00434E88">
        <w:rPr>
          <w:rFonts w:ascii="Times New Roman" w:eastAsia="Times New Roman" w:hAnsi="Times New Roman" w:cs="Times New Roman"/>
          <w:sz w:val="28"/>
          <w:szCs w:val="28"/>
        </w:rPr>
        <w:t>2.</w:t>
      </w:r>
      <w:r>
        <w:rPr>
          <w:rFonts w:ascii="Times New Roman" w:eastAsia="Times New Roman" w:hAnsi="Times New Roman" w:cs="Times New Roman"/>
          <w:sz w:val="28"/>
          <w:szCs w:val="28"/>
        </w:rPr>
        <w:t>16</w:t>
      </w:r>
      <w:r w:rsidRPr="00434E88">
        <w:rPr>
          <w:rFonts w:ascii="Times New Roman" w:eastAsia="Times New Roman" w:hAnsi="Times New Roman" w:cs="Times New Roman"/>
          <w:sz w:val="28"/>
          <w:szCs w:val="28"/>
        </w:rPr>
        <w:t>. Объем индивидуальной спортивной подготовки</w:t>
      </w:r>
      <w:r w:rsidR="006B6073">
        <w:rPr>
          <w:rFonts w:ascii="Times New Roman" w:eastAsia="Times New Roman" w:hAnsi="Times New Roman" w:cs="Times New Roman"/>
          <w:sz w:val="28"/>
          <w:szCs w:val="28"/>
        </w:rPr>
        <w:t xml:space="preserve"> ………………………………… 34</w:t>
      </w:r>
    </w:p>
    <w:p w:rsidR="00E1686F" w:rsidRDefault="00E1686F" w:rsidP="00E1686F">
      <w:pPr>
        <w:spacing w:after="0"/>
        <w:ind w:right="940"/>
        <w:rPr>
          <w:rFonts w:ascii="Times New Roman" w:eastAsia="Times New Roman" w:hAnsi="Times New Roman" w:cs="Times New Roman"/>
          <w:sz w:val="28"/>
          <w:szCs w:val="28"/>
        </w:rPr>
      </w:pPr>
    </w:p>
    <w:p w:rsidR="00F432AD" w:rsidRPr="00434301" w:rsidRDefault="00F432AD" w:rsidP="00434301">
      <w:pPr>
        <w:pStyle w:val="a4"/>
        <w:numPr>
          <w:ilvl w:val="0"/>
          <w:numId w:val="67"/>
        </w:numPr>
        <w:spacing w:after="0"/>
        <w:ind w:firstLine="259"/>
        <w:rPr>
          <w:rFonts w:ascii="Times New Roman" w:eastAsia="Times New Roman" w:hAnsi="Times New Roman" w:cs="Times New Roman"/>
          <w:b/>
          <w:sz w:val="28"/>
          <w:szCs w:val="28"/>
        </w:rPr>
      </w:pPr>
      <w:r w:rsidRPr="00434301">
        <w:rPr>
          <w:rFonts w:ascii="Times New Roman" w:eastAsia="Times New Roman" w:hAnsi="Times New Roman" w:cs="Times New Roman"/>
          <w:b/>
          <w:sz w:val="28"/>
          <w:szCs w:val="28"/>
        </w:rPr>
        <w:t>Методическая часть</w:t>
      </w:r>
    </w:p>
    <w:p w:rsidR="00434301" w:rsidRDefault="00174AA3" w:rsidP="00174AA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r w:rsidR="00434301" w:rsidRPr="00174AA3">
        <w:rPr>
          <w:rFonts w:ascii="Times New Roman" w:eastAsia="Times New Roman" w:hAnsi="Times New Roman" w:cs="Times New Roman"/>
          <w:sz w:val="28"/>
          <w:szCs w:val="28"/>
        </w:rPr>
        <w:t>. Рекомендации  по проведению</w:t>
      </w:r>
      <w:r>
        <w:rPr>
          <w:rFonts w:ascii="Times New Roman" w:eastAsia="Times New Roman" w:hAnsi="Times New Roman" w:cs="Times New Roman"/>
          <w:sz w:val="28"/>
          <w:szCs w:val="28"/>
        </w:rPr>
        <w:t xml:space="preserve"> отбора лиц для их спортивной подготовки, включающие в себя мероприятия по просмотру и тестированию кандидатов для зачисления на спортивную подготовку</w:t>
      </w:r>
      <w:r w:rsidR="00A44DBE">
        <w:rPr>
          <w:rFonts w:ascii="Times New Roman" w:eastAsia="Times New Roman" w:hAnsi="Times New Roman" w:cs="Times New Roman"/>
          <w:sz w:val="28"/>
          <w:szCs w:val="28"/>
        </w:rPr>
        <w:t xml:space="preserve"> …………………………………………………. 35</w:t>
      </w:r>
    </w:p>
    <w:p w:rsidR="00174AA3" w:rsidRDefault="00174AA3" w:rsidP="00174AA3">
      <w:pPr>
        <w:spacing w:after="0"/>
        <w:rPr>
          <w:rFonts w:ascii="Times New Roman" w:eastAsia="Times New Roman" w:hAnsi="Times New Roman" w:cs="Times New Roman"/>
          <w:sz w:val="28"/>
          <w:szCs w:val="28"/>
        </w:rPr>
      </w:pPr>
      <w:r w:rsidRPr="00174AA3">
        <w:rPr>
          <w:rFonts w:ascii="Times New Roman" w:eastAsia="Times New Roman" w:hAnsi="Times New Roman" w:cs="Times New Roman"/>
          <w:sz w:val="28"/>
          <w:szCs w:val="28"/>
        </w:rPr>
        <w:t xml:space="preserve">3.2. </w:t>
      </w:r>
      <w:r>
        <w:rPr>
          <w:rFonts w:ascii="Times New Roman" w:eastAsia="Times New Roman" w:hAnsi="Times New Roman" w:cs="Times New Roman"/>
          <w:sz w:val="28"/>
          <w:szCs w:val="28"/>
        </w:rPr>
        <w:t>Перечень видов спортивной подготовки, применяемых в тренировочном процессе, средства и методы спортивной тренировки, формы организации тренировочных занятий</w:t>
      </w:r>
      <w:r w:rsidR="00A44DBE">
        <w:rPr>
          <w:rFonts w:ascii="Times New Roman" w:eastAsia="Times New Roman" w:hAnsi="Times New Roman" w:cs="Times New Roman"/>
          <w:sz w:val="28"/>
          <w:szCs w:val="28"/>
        </w:rPr>
        <w:t xml:space="preserve"> …………………………………………………………………………………….. 35</w:t>
      </w:r>
    </w:p>
    <w:p w:rsidR="00174AA3" w:rsidRDefault="00174AA3" w:rsidP="00174AA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3.3. Рекомендуемые объемы тренировочных и соревновательных нагрузок</w:t>
      </w:r>
      <w:r w:rsidR="00A44DBE">
        <w:rPr>
          <w:rFonts w:ascii="Times New Roman" w:eastAsia="Times New Roman" w:hAnsi="Times New Roman" w:cs="Times New Roman"/>
          <w:sz w:val="28"/>
          <w:szCs w:val="28"/>
        </w:rPr>
        <w:t xml:space="preserve"> ………… 36</w:t>
      </w:r>
    </w:p>
    <w:p w:rsidR="00174AA3" w:rsidRDefault="00174AA3" w:rsidP="00174AA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3.4. </w:t>
      </w:r>
      <w:r w:rsidRPr="008D16C5">
        <w:rPr>
          <w:rFonts w:ascii="Times New Roman" w:eastAsia="Times New Roman" w:hAnsi="Times New Roman" w:cs="Times New Roman"/>
          <w:sz w:val="28"/>
          <w:szCs w:val="28"/>
        </w:rPr>
        <w:t>Рекомендации  по проведению тренировочных</w:t>
      </w:r>
      <w:r>
        <w:rPr>
          <w:rFonts w:ascii="Times New Roman" w:eastAsia="Times New Roman" w:hAnsi="Times New Roman" w:cs="Times New Roman"/>
          <w:sz w:val="28"/>
          <w:szCs w:val="28"/>
        </w:rPr>
        <w:t xml:space="preserve"> занятий и обеспечению техники безопасности при их проведении</w:t>
      </w:r>
      <w:r w:rsidR="00A44DBE">
        <w:rPr>
          <w:rFonts w:ascii="Times New Roman" w:eastAsia="Times New Roman" w:hAnsi="Times New Roman" w:cs="Times New Roman"/>
          <w:sz w:val="28"/>
          <w:szCs w:val="28"/>
        </w:rPr>
        <w:t xml:space="preserve"> ……………………………………………………….. 36</w:t>
      </w:r>
    </w:p>
    <w:p w:rsidR="00174AA3" w:rsidRDefault="00A44DBE" w:rsidP="00174AA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3.5. Р</w:t>
      </w:r>
      <w:r w:rsidR="00174AA3">
        <w:rPr>
          <w:rFonts w:ascii="Times New Roman" w:eastAsia="Times New Roman" w:hAnsi="Times New Roman" w:cs="Times New Roman"/>
          <w:sz w:val="28"/>
          <w:szCs w:val="28"/>
        </w:rPr>
        <w:t>екомендации по планированию спортивных результатов</w:t>
      </w:r>
      <w:r>
        <w:rPr>
          <w:rFonts w:ascii="Times New Roman" w:eastAsia="Times New Roman" w:hAnsi="Times New Roman" w:cs="Times New Roman"/>
          <w:sz w:val="28"/>
          <w:szCs w:val="28"/>
        </w:rPr>
        <w:t xml:space="preserve"> ……………………… 38</w:t>
      </w:r>
    </w:p>
    <w:p w:rsidR="00A44DBE" w:rsidRDefault="00174AA3" w:rsidP="00174AA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3.6. Программный материал по проведению тренировочных занятий по этапам спортивной подготовки с указанием видов упражнений, средств и методов </w:t>
      </w:r>
    </w:p>
    <w:p w:rsidR="00174AA3" w:rsidRDefault="00174AA3" w:rsidP="00174AA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тренировки</w:t>
      </w:r>
      <w:r w:rsidR="00A44DBE">
        <w:rPr>
          <w:rFonts w:ascii="Times New Roman" w:eastAsia="Times New Roman" w:hAnsi="Times New Roman" w:cs="Times New Roman"/>
          <w:sz w:val="28"/>
          <w:szCs w:val="28"/>
        </w:rPr>
        <w:t xml:space="preserve"> ………………………………………………………………………………. 38</w:t>
      </w:r>
    </w:p>
    <w:p w:rsidR="00174AA3" w:rsidRDefault="00174AA3" w:rsidP="00174AA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3.7.  Программный материал по проведению антидопинговых мероприятий</w:t>
      </w:r>
      <w:r w:rsidR="00A44DBE">
        <w:rPr>
          <w:rFonts w:ascii="Times New Roman" w:eastAsia="Times New Roman" w:hAnsi="Times New Roman" w:cs="Times New Roman"/>
          <w:sz w:val="28"/>
          <w:szCs w:val="28"/>
        </w:rPr>
        <w:t xml:space="preserve"> ……… 45</w:t>
      </w:r>
    </w:p>
    <w:p w:rsidR="00174AA3" w:rsidRDefault="00174AA3" w:rsidP="00174AA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A44DBE">
        <w:rPr>
          <w:rFonts w:ascii="Times New Roman" w:eastAsia="Times New Roman" w:hAnsi="Times New Roman" w:cs="Times New Roman"/>
          <w:sz w:val="28"/>
          <w:szCs w:val="28"/>
        </w:rPr>
        <w:t>.8. Восстановительные мероприятия …………………………………………………. 46</w:t>
      </w:r>
    </w:p>
    <w:p w:rsidR="00174AA3" w:rsidRDefault="00174AA3" w:rsidP="00174AA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3.9. </w:t>
      </w:r>
      <w:r w:rsidR="00A44DBE">
        <w:rPr>
          <w:rFonts w:ascii="Times New Roman" w:eastAsia="Times New Roman" w:hAnsi="Times New Roman" w:cs="Times New Roman"/>
          <w:sz w:val="28"/>
          <w:szCs w:val="28"/>
        </w:rPr>
        <w:t>Инструкторская и судейская практика ………………………………….………... 48</w:t>
      </w:r>
    </w:p>
    <w:p w:rsidR="00174AA3" w:rsidRPr="00174AA3" w:rsidRDefault="00174AA3" w:rsidP="00174AA3">
      <w:pPr>
        <w:spacing w:after="0"/>
        <w:rPr>
          <w:rFonts w:ascii="Times New Roman" w:eastAsia="Times New Roman" w:hAnsi="Times New Roman" w:cs="Times New Roman"/>
          <w:sz w:val="28"/>
          <w:szCs w:val="28"/>
        </w:rPr>
      </w:pPr>
    </w:p>
    <w:p w:rsidR="00F432AD" w:rsidRPr="004B61F2" w:rsidRDefault="00F432AD" w:rsidP="004B61F2">
      <w:pPr>
        <w:spacing w:after="0"/>
        <w:jc w:val="both"/>
        <w:rPr>
          <w:rFonts w:ascii="Times New Roman" w:eastAsia="Times New Roman" w:hAnsi="Times New Roman" w:cs="Times New Roman"/>
          <w:b/>
          <w:sz w:val="28"/>
          <w:szCs w:val="28"/>
        </w:rPr>
      </w:pPr>
      <w:r w:rsidRPr="004B61F2">
        <w:rPr>
          <w:rFonts w:ascii="Times New Roman" w:eastAsia="Times New Roman" w:hAnsi="Times New Roman" w:cs="Times New Roman"/>
          <w:sz w:val="28"/>
          <w:szCs w:val="28"/>
        </w:rPr>
        <w:t xml:space="preserve">          </w:t>
      </w:r>
      <w:r w:rsidRPr="004B61F2">
        <w:rPr>
          <w:rFonts w:ascii="Times New Roman" w:eastAsia="Times New Roman" w:hAnsi="Times New Roman" w:cs="Times New Roman"/>
          <w:b/>
          <w:sz w:val="28"/>
          <w:szCs w:val="28"/>
        </w:rPr>
        <w:t>4. Система контроля и зачетные требования</w:t>
      </w:r>
    </w:p>
    <w:p w:rsidR="004B61F2" w:rsidRDefault="00F66A7D" w:rsidP="00174AA3">
      <w:pPr>
        <w:pStyle w:val="1"/>
        <w:spacing w:before="0" w:beforeAutospacing="0" w:after="0" w:afterAutospacing="0" w:line="351" w:lineRule="atLeast"/>
        <w:jc w:val="both"/>
        <w:rPr>
          <w:b w:val="0"/>
          <w:sz w:val="28"/>
          <w:szCs w:val="28"/>
        </w:rPr>
      </w:pPr>
      <w:r>
        <w:rPr>
          <w:b w:val="0"/>
          <w:sz w:val="28"/>
          <w:szCs w:val="28"/>
        </w:rPr>
        <w:t>4.1</w:t>
      </w:r>
      <w:r w:rsidR="004B61F2">
        <w:rPr>
          <w:b w:val="0"/>
          <w:sz w:val="28"/>
          <w:szCs w:val="28"/>
        </w:rPr>
        <w:t xml:space="preserve">. </w:t>
      </w:r>
      <w:r w:rsidR="004B61F2" w:rsidRPr="004B61F2">
        <w:rPr>
          <w:b w:val="0"/>
          <w:sz w:val="28"/>
          <w:szCs w:val="28"/>
        </w:rPr>
        <w:t xml:space="preserve">Требования к результатам реализации Программы на каждом </w:t>
      </w:r>
      <w:r w:rsidR="00174AA3">
        <w:rPr>
          <w:b w:val="0"/>
          <w:sz w:val="28"/>
          <w:szCs w:val="28"/>
        </w:rPr>
        <w:t>этапе</w:t>
      </w:r>
      <w:r w:rsidR="004B61F2" w:rsidRPr="004B61F2">
        <w:rPr>
          <w:b w:val="0"/>
          <w:sz w:val="28"/>
          <w:szCs w:val="28"/>
        </w:rPr>
        <w:t xml:space="preserve"> спортивной подготовки</w:t>
      </w:r>
      <w:r>
        <w:rPr>
          <w:b w:val="0"/>
          <w:sz w:val="28"/>
          <w:szCs w:val="28"/>
        </w:rPr>
        <w:t>, выполнение которых дает основание для перевода на следующий этап спортивной подготовки</w:t>
      </w:r>
      <w:r w:rsidR="00C51A63">
        <w:rPr>
          <w:b w:val="0"/>
          <w:sz w:val="28"/>
          <w:szCs w:val="28"/>
        </w:rPr>
        <w:t xml:space="preserve"> ……………………………………………………………………50</w:t>
      </w:r>
    </w:p>
    <w:p w:rsidR="004B61F2" w:rsidRPr="004B61F2" w:rsidRDefault="00F66A7D" w:rsidP="004B61F2">
      <w:pPr>
        <w:spacing w:after="0"/>
        <w:jc w:val="both"/>
        <w:rPr>
          <w:rFonts w:ascii="Times New Roman" w:eastAsia="Times New Roman" w:hAnsi="Times New Roman" w:cs="Times New Roman"/>
          <w:sz w:val="28"/>
          <w:szCs w:val="28"/>
        </w:rPr>
      </w:pPr>
      <w:r>
        <w:rPr>
          <w:rFonts w:ascii="Times New Roman" w:hAnsi="Times New Roman" w:cs="Times New Roman"/>
          <w:sz w:val="28"/>
          <w:szCs w:val="28"/>
        </w:rPr>
        <w:t>4.2</w:t>
      </w:r>
      <w:r w:rsidR="004B61F2">
        <w:rPr>
          <w:rFonts w:ascii="Times New Roman" w:hAnsi="Times New Roman" w:cs="Times New Roman"/>
          <w:sz w:val="28"/>
          <w:szCs w:val="28"/>
        </w:rPr>
        <w:t xml:space="preserve">. </w:t>
      </w:r>
      <w:r w:rsidR="004B61F2" w:rsidRPr="004B61F2">
        <w:rPr>
          <w:rFonts w:ascii="Times New Roman" w:hAnsi="Times New Roman" w:cs="Times New Roman"/>
          <w:sz w:val="28"/>
          <w:szCs w:val="28"/>
        </w:rPr>
        <w:t>Виды контроля общей и специальной физической, технической</w:t>
      </w:r>
      <w:r>
        <w:rPr>
          <w:rFonts w:ascii="Times New Roman" w:hAnsi="Times New Roman" w:cs="Times New Roman"/>
          <w:sz w:val="28"/>
          <w:szCs w:val="28"/>
        </w:rPr>
        <w:t xml:space="preserve">, теоретической и тактической подготовки, контрольно-переводные нормативы </w:t>
      </w:r>
      <w:r w:rsidR="004B61F2" w:rsidRPr="004B61F2">
        <w:rPr>
          <w:rFonts w:ascii="Times New Roman" w:hAnsi="Times New Roman" w:cs="Times New Roman"/>
          <w:sz w:val="28"/>
          <w:szCs w:val="28"/>
        </w:rPr>
        <w:t xml:space="preserve">по годам и этапам подготовки, сроки </w:t>
      </w:r>
      <w:r>
        <w:rPr>
          <w:rFonts w:ascii="Times New Roman" w:hAnsi="Times New Roman" w:cs="Times New Roman"/>
          <w:sz w:val="28"/>
          <w:szCs w:val="28"/>
        </w:rPr>
        <w:t xml:space="preserve">и методика </w:t>
      </w:r>
      <w:r w:rsidR="004B61F2" w:rsidRPr="004B61F2">
        <w:rPr>
          <w:rFonts w:ascii="Times New Roman" w:hAnsi="Times New Roman" w:cs="Times New Roman"/>
          <w:sz w:val="28"/>
          <w:szCs w:val="28"/>
        </w:rPr>
        <w:t>проведения контроля</w:t>
      </w:r>
      <w:r w:rsidR="00835440">
        <w:rPr>
          <w:rFonts w:ascii="Times New Roman" w:hAnsi="Times New Roman" w:cs="Times New Roman"/>
          <w:sz w:val="28"/>
          <w:szCs w:val="28"/>
        </w:rPr>
        <w:t xml:space="preserve"> </w:t>
      </w:r>
      <w:r w:rsidR="00C51A63">
        <w:rPr>
          <w:rFonts w:ascii="Times New Roman" w:hAnsi="Times New Roman" w:cs="Times New Roman"/>
          <w:sz w:val="28"/>
          <w:szCs w:val="28"/>
        </w:rPr>
        <w:t>………………………………… 51</w:t>
      </w:r>
    </w:p>
    <w:p w:rsidR="00F432AD" w:rsidRPr="004B61F2" w:rsidRDefault="00F66A7D" w:rsidP="004B61F2">
      <w:pPr>
        <w:spacing w:after="0"/>
        <w:jc w:val="both"/>
        <w:rPr>
          <w:rFonts w:ascii="Times New Roman" w:hAnsi="Times New Roman" w:cs="Times New Roman"/>
          <w:sz w:val="28"/>
          <w:szCs w:val="28"/>
        </w:rPr>
      </w:pPr>
      <w:r>
        <w:rPr>
          <w:rFonts w:ascii="Times New Roman" w:hAnsi="Times New Roman" w:cs="Times New Roman"/>
          <w:sz w:val="28"/>
          <w:szCs w:val="28"/>
        </w:rPr>
        <w:t xml:space="preserve">4.3.Комплексы контрольных упражнений для оценки </w:t>
      </w:r>
      <w:r w:rsidRPr="004B61F2">
        <w:rPr>
          <w:rFonts w:ascii="Times New Roman" w:hAnsi="Times New Roman" w:cs="Times New Roman"/>
          <w:sz w:val="28"/>
          <w:szCs w:val="28"/>
        </w:rPr>
        <w:t>общей и специальной физической, технической</w:t>
      </w:r>
      <w:r>
        <w:rPr>
          <w:rFonts w:ascii="Times New Roman" w:hAnsi="Times New Roman" w:cs="Times New Roman"/>
          <w:sz w:val="28"/>
          <w:szCs w:val="28"/>
        </w:rPr>
        <w:t>, теоретической и тактической подготовки и рекомендации по организации тестирования</w:t>
      </w:r>
      <w:r w:rsidR="00C51A63">
        <w:rPr>
          <w:rFonts w:ascii="Times New Roman" w:hAnsi="Times New Roman" w:cs="Times New Roman"/>
          <w:sz w:val="28"/>
          <w:szCs w:val="28"/>
        </w:rPr>
        <w:t xml:space="preserve"> ………………………………………………………………59</w:t>
      </w:r>
    </w:p>
    <w:p w:rsidR="004B61F2" w:rsidRPr="004B61F2" w:rsidRDefault="004B61F2" w:rsidP="004B61F2">
      <w:pPr>
        <w:spacing w:after="0"/>
        <w:jc w:val="both"/>
        <w:rPr>
          <w:rFonts w:ascii="Times New Roman" w:eastAsia="Times New Roman" w:hAnsi="Times New Roman" w:cs="Times New Roman"/>
          <w:sz w:val="16"/>
          <w:szCs w:val="16"/>
        </w:rPr>
      </w:pPr>
    </w:p>
    <w:p w:rsidR="00F432AD" w:rsidRPr="004B61F2" w:rsidRDefault="00F432AD" w:rsidP="004B61F2">
      <w:pPr>
        <w:spacing w:after="0"/>
        <w:ind w:left="220"/>
        <w:jc w:val="both"/>
        <w:rPr>
          <w:rFonts w:ascii="Times New Roman" w:eastAsia="Times New Roman" w:hAnsi="Times New Roman" w:cs="Times New Roman"/>
          <w:b/>
          <w:sz w:val="28"/>
          <w:szCs w:val="28"/>
        </w:rPr>
      </w:pPr>
      <w:r w:rsidRPr="004B61F2">
        <w:rPr>
          <w:rFonts w:ascii="Times New Roman" w:eastAsia="Times New Roman" w:hAnsi="Times New Roman" w:cs="Times New Roman"/>
          <w:b/>
          <w:sz w:val="28"/>
          <w:szCs w:val="28"/>
        </w:rPr>
        <w:t xml:space="preserve">    5. Перечень информационного обеспечения  Программы</w:t>
      </w:r>
      <w:r w:rsidR="00835440">
        <w:rPr>
          <w:rFonts w:ascii="Times New Roman" w:eastAsia="Times New Roman" w:hAnsi="Times New Roman" w:cs="Times New Roman"/>
          <w:b/>
          <w:sz w:val="28"/>
          <w:szCs w:val="28"/>
        </w:rPr>
        <w:t xml:space="preserve"> </w:t>
      </w:r>
    </w:p>
    <w:p w:rsidR="004B61F2" w:rsidRPr="004B61F2" w:rsidRDefault="004B61F2" w:rsidP="004B61F2">
      <w:pPr>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5.1. </w:t>
      </w:r>
      <w:r w:rsidRPr="004B61F2">
        <w:rPr>
          <w:rFonts w:ascii="Times New Roman" w:hAnsi="Times New Roman" w:cs="Times New Roman"/>
          <w:sz w:val="28"/>
          <w:szCs w:val="28"/>
        </w:rPr>
        <w:t xml:space="preserve">Список </w:t>
      </w:r>
      <w:r w:rsidR="00F66A7D">
        <w:rPr>
          <w:rFonts w:ascii="Times New Roman" w:hAnsi="Times New Roman" w:cs="Times New Roman"/>
          <w:sz w:val="28"/>
          <w:szCs w:val="28"/>
        </w:rPr>
        <w:t>литературны</w:t>
      </w:r>
      <w:r w:rsidR="00F66A7D" w:rsidRPr="004B61F2">
        <w:rPr>
          <w:rFonts w:ascii="Times New Roman" w:hAnsi="Times New Roman" w:cs="Times New Roman"/>
          <w:sz w:val="28"/>
          <w:szCs w:val="28"/>
        </w:rPr>
        <w:t>х</w:t>
      </w:r>
      <w:r w:rsidRPr="004B61F2">
        <w:rPr>
          <w:rFonts w:ascii="Times New Roman" w:hAnsi="Times New Roman" w:cs="Times New Roman"/>
          <w:sz w:val="28"/>
          <w:szCs w:val="28"/>
        </w:rPr>
        <w:t xml:space="preserve"> источников</w:t>
      </w:r>
      <w:r w:rsidR="00C51A63">
        <w:rPr>
          <w:rFonts w:ascii="Times New Roman" w:hAnsi="Times New Roman" w:cs="Times New Roman"/>
          <w:sz w:val="28"/>
          <w:szCs w:val="28"/>
        </w:rPr>
        <w:t xml:space="preserve">  ……………………………………………..…. 60</w:t>
      </w:r>
    </w:p>
    <w:p w:rsidR="004B61F2" w:rsidRPr="004B61F2" w:rsidRDefault="004B61F2" w:rsidP="004B61F2">
      <w:pPr>
        <w:spacing w:after="0"/>
        <w:jc w:val="both"/>
        <w:rPr>
          <w:rFonts w:ascii="Times New Roman" w:hAnsi="Times New Roman" w:cs="Times New Roman"/>
          <w:sz w:val="28"/>
          <w:szCs w:val="28"/>
        </w:rPr>
      </w:pPr>
      <w:r>
        <w:rPr>
          <w:rFonts w:ascii="Times New Roman" w:hAnsi="Times New Roman" w:cs="Times New Roman"/>
          <w:sz w:val="28"/>
          <w:szCs w:val="28"/>
        </w:rPr>
        <w:t xml:space="preserve">5.2. </w:t>
      </w:r>
      <w:r w:rsidRPr="004B61F2">
        <w:rPr>
          <w:rFonts w:ascii="Times New Roman" w:hAnsi="Times New Roman" w:cs="Times New Roman"/>
          <w:sz w:val="28"/>
          <w:szCs w:val="28"/>
        </w:rPr>
        <w:t xml:space="preserve">Перечень аудиовизуальных </w:t>
      </w:r>
      <w:r w:rsidR="00F66A7D">
        <w:rPr>
          <w:rFonts w:ascii="Times New Roman" w:hAnsi="Times New Roman" w:cs="Times New Roman"/>
          <w:sz w:val="28"/>
          <w:szCs w:val="28"/>
        </w:rPr>
        <w:t>средств</w:t>
      </w:r>
      <w:r w:rsidR="00835440">
        <w:rPr>
          <w:rFonts w:ascii="Times New Roman" w:hAnsi="Times New Roman" w:cs="Times New Roman"/>
          <w:sz w:val="28"/>
          <w:szCs w:val="28"/>
        </w:rPr>
        <w:t>………………………………………</w:t>
      </w:r>
      <w:r w:rsidR="00C51A63">
        <w:rPr>
          <w:rFonts w:ascii="Times New Roman" w:hAnsi="Times New Roman" w:cs="Times New Roman"/>
          <w:sz w:val="28"/>
          <w:szCs w:val="28"/>
        </w:rPr>
        <w:t>…...</w:t>
      </w:r>
      <w:r w:rsidR="00835440">
        <w:rPr>
          <w:rFonts w:ascii="Times New Roman" w:hAnsi="Times New Roman" w:cs="Times New Roman"/>
          <w:sz w:val="28"/>
          <w:szCs w:val="28"/>
        </w:rPr>
        <w:t>..</w:t>
      </w:r>
      <w:r w:rsidR="008A5BA3">
        <w:rPr>
          <w:rFonts w:ascii="Times New Roman" w:hAnsi="Times New Roman" w:cs="Times New Roman"/>
          <w:sz w:val="28"/>
          <w:szCs w:val="28"/>
        </w:rPr>
        <w:t>.</w:t>
      </w:r>
      <w:r w:rsidR="00C51A63">
        <w:rPr>
          <w:rFonts w:ascii="Times New Roman" w:hAnsi="Times New Roman" w:cs="Times New Roman"/>
          <w:sz w:val="28"/>
          <w:szCs w:val="28"/>
        </w:rPr>
        <w:t>… 61</w:t>
      </w:r>
    </w:p>
    <w:p w:rsidR="004B61F2" w:rsidRPr="004B61F2" w:rsidRDefault="004B61F2" w:rsidP="004B61F2">
      <w:pPr>
        <w:spacing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5.3. </w:t>
      </w:r>
      <w:r w:rsidRPr="004B61F2">
        <w:rPr>
          <w:rFonts w:ascii="Times New Roman" w:eastAsia="Times New Roman" w:hAnsi="Times New Roman" w:cs="Times New Roman"/>
          <w:bCs/>
          <w:sz w:val="28"/>
          <w:szCs w:val="28"/>
        </w:rPr>
        <w:t>Перечень  Интернет-ресурсов</w:t>
      </w:r>
      <w:r w:rsidR="00C51A63">
        <w:rPr>
          <w:rFonts w:ascii="Times New Roman" w:eastAsia="Times New Roman" w:hAnsi="Times New Roman" w:cs="Times New Roman"/>
          <w:bCs/>
          <w:sz w:val="28"/>
          <w:szCs w:val="28"/>
        </w:rPr>
        <w:t xml:space="preserve"> ………………………………………………………61</w:t>
      </w:r>
    </w:p>
    <w:p w:rsidR="004B61F2" w:rsidRPr="004B61F2" w:rsidRDefault="004B61F2" w:rsidP="004B61F2">
      <w:pPr>
        <w:spacing w:after="0"/>
        <w:jc w:val="both"/>
        <w:rPr>
          <w:rFonts w:ascii="Times New Roman" w:hAnsi="Times New Roman" w:cs="Times New Roman"/>
          <w:sz w:val="16"/>
          <w:szCs w:val="16"/>
        </w:rPr>
      </w:pPr>
    </w:p>
    <w:p w:rsidR="004B61F2" w:rsidRPr="004B61F2" w:rsidRDefault="004B61F2" w:rsidP="004B61F2">
      <w:pPr>
        <w:spacing w:after="0"/>
        <w:jc w:val="both"/>
        <w:rPr>
          <w:rFonts w:ascii="Times New Roman" w:hAnsi="Times New Roman" w:cs="Times New Roman"/>
          <w:b/>
          <w:sz w:val="28"/>
          <w:szCs w:val="28"/>
        </w:rPr>
      </w:pPr>
      <w:r w:rsidRPr="004B61F2">
        <w:rPr>
          <w:rFonts w:ascii="Times New Roman" w:hAnsi="Times New Roman" w:cs="Times New Roman"/>
          <w:b/>
          <w:sz w:val="28"/>
          <w:szCs w:val="28"/>
        </w:rPr>
        <w:t>6. План физкультурных мероприятий и спортивных мероприятий</w:t>
      </w:r>
    </w:p>
    <w:p w:rsidR="00835440" w:rsidRDefault="00F432AD" w:rsidP="004B61F2">
      <w:pPr>
        <w:spacing w:after="0" w:line="240" w:lineRule="auto"/>
        <w:ind w:left="220"/>
        <w:jc w:val="both"/>
        <w:rPr>
          <w:rFonts w:ascii="Times New Roman" w:eastAsia="Times New Roman" w:hAnsi="Times New Roman" w:cs="Times New Roman"/>
          <w:sz w:val="28"/>
          <w:szCs w:val="28"/>
        </w:rPr>
      </w:pPr>
      <w:proofErr w:type="gramStart"/>
      <w:r w:rsidRPr="004B61F2">
        <w:rPr>
          <w:rFonts w:ascii="Times New Roman" w:eastAsia="Times New Roman" w:hAnsi="Times New Roman" w:cs="Times New Roman"/>
          <w:sz w:val="28"/>
          <w:szCs w:val="28"/>
        </w:rPr>
        <w:t>Приложение 1</w:t>
      </w:r>
      <w:r w:rsidR="00835440">
        <w:rPr>
          <w:rFonts w:ascii="Times New Roman" w:eastAsia="Times New Roman" w:hAnsi="Times New Roman" w:cs="Times New Roman"/>
          <w:sz w:val="28"/>
          <w:szCs w:val="28"/>
        </w:rPr>
        <w:t xml:space="preserve"> (</w:t>
      </w:r>
      <w:r w:rsidRPr="004B61F2">
        <w:rPr>
          <w:rFonts w:ascii="Times New Roman" w:eastAsia="Times New Roman" w:hAnsi="Times New Roman" w:cs="Times New Roman"/>
          <w:sz w:val="28"/>
          <w:szCs w:val="28"/>
        </w:rPr>
        <w:t>План физкультурных мероприятий и спортивных мероприятий</w:t>
      </w:r>
      <w:r w:rsidR="004B61F2">
        <w:rPr>
          <w:rFonts w:ascii="Times New Roman" w:eastAsia="Times New Roman" w:hAnsi="Times New Roman" w:cs="Times New Roman"/>
          <w:sz w:val="28"/>
          <w:szCs w:val="28"/>
        </w:rPr>
        <w:t xml:space="preserve"> </w:t>
      </w:r>
      <w:proofErr w:type="gramEnd"/>
    </w:p>
    <w:p w:rsidR="004B61F2" w:rsidRPr="004B61F2" w:rsidRDefault="00BA558B" w:rsidP="0092356F">
      <w:pPr>
        <w:spacing w:after="0" w:line="240" w:lineRule="auto"/>
        <w:ind w:left="220"/>
        <w:rPr>
          <w:rFonts w:ascii="Times New Roman" w:eastAsia="Times New Roman" w:hAnsi="Times New Roman" w:cs="Times New Roman"/>
          <w:sz w:val="28"/>
          <w:szCs w:val="28"/>
        </w:rPr>
      </w:pPr>
      <w:r>
        <w:rPr>
          <w:rFonts w:ascii="Times New Roman" w:hAnsi="Times New Roman" w:cs="Times New Roman"/>
          <w:sz w:val="28"/>
          <w:szCs w:val="28"/>
        </w:rPr>
        <w:t xml:space="preserve">                          </w:t>
      </w:r>
      <w:proofErr w:type="gramStart"/>
      <w:r w:rsidR="004B61F2" w:rsidRPr="002C6E6A">
        <w:rPr>
          <w:rFonts w:ascii="Times New Roman" w:hAnsi="Times New Roman" w:cs="Times New Roman"/>
          <w:sz w:val="28"/>
          <w:szCs w:val="28"/>
        </w:rPr>
        <w:t>СШОР «Атом»</w:t>
      </w:r>
      <w:r w:rsidR="00835440">
        <w:rPr>
          <w:rFonts w:ascii="Times New Roman" w:hAnsi="Times New Roman" w:cs="Times New Roman"/>
          <w:sz w:val="28"/>
          <w:szCs w:val="28"/>
        </w:rPr>
        <w:t>)</w:t>
      </w:r>
      <w:r w:rsidR="004B61F2" w:rsidRPr="002C6E6A">
        <w:rPr>
          <w:rFonts w:ascii="Times New Roman" w:hAnsi="Times New Roman" w:cs="Times New Roman"/>
          <w:sz w:val="28"/>
          <w:szCs w:val="28"/>
        </w:rPr>
        <w:t xml:space="preserve"> </w:t>
      </w:r>
      <w:r w:rsidR="0092356F">
        <w:rPr>
          <w:rFonts w:ascii="Times New Roman" w:hAnsi="Times New Roman" w:cs="Times New Roman"/>
          <w:sz w:val="28"/>
          <w:szCs w:val="28"/>
        </w:rPr>
        <w:t>………………</w:t>
      </w:r>
      <w:r w:rsidR="002D1B6B">
        <w:rPr>
          <w:rFonts w:ascii="Times New Roman" w:hAnsi="Times New Roman" w:cs="Times New Roman"/>
          <w:sz w:val="28"/>
          <w:szCs w:val="28"/>
        </w:rPr>
        <w:t>…</w:t>
      </w:r>
      <w:r>
        <w:rPr>
          <w:rFonts w:ascii="Times New Roman" w:hAnsi="Times New Roman" w:cs="Times New Roman"/>
          <w:sz w:val="28"/>
          <w:szCs w:val="28"/>
        </w:rPr>
        <w:t>......</w:t>
      </w:r>
      <w:r w:rsidR="0092356F">
        <w:rPr>
          <w:rFonts w:ascii="Times New Roman" w:hAnsi="Times New Roman" w:cs="Times New Roman"/>
          <w:sz w:val="28"/>
          <w:szCs w:val="28"/>
        </w:rPr>
        <w:t xml:space="preserve">………………………………. </w:t>
      </w:r>
      <w:r w:rsidR="006C1222">
        <w:rPr>
          <w:rFonts w:ascii="Times New Roman" w:hAnsi="Times New Roman" w:cs="Times New Roman"/>
          <w:sz w:val="28"/>
          <w:szCs w:val="28"/>
        </w:rPr>
        <w:t>.</w:t>
      </w:r>
      <w:r>
        <w:rPr>
          <w:rFonts w:ascii="Times New Roman" w:hAnsi="Times New Roman" w:cs="Times New Roman"/>
          <w:sz w:val="28"/>
          <w:szCs w:val="28"/>
        </w:rPr>
        <w:t xml:space="preserve"> </w:t>
      </w:r>
      <w:r w:rsidR="00FA6C1F">
        <w:rPr>
          <w:rFonts w:ascii="Times New Roman" w:hAnsi="Times New Roman" w:cs="Times New Roman"/>
          <w:sz w:val="28"/>
          <w:szCs w:val="28"/>
        </w:rPr>
        <w:t>62</w:t>
      </w:r>
      <w:proofErr w:type="gramEnd"/>
    </w:p>
    <w:p w:rsidR="00F432AD" w:rsidRPr="008D16C5" w:rsidRDefault="00F432AD" w:rsidP="00F432AD">
      <w:pPr>
        <w:spacing w:after="0" w:line="240" w:lineRule="auto"/>
        <w:ind w:left="220"/>
        <w:rPr>
          <w:rFonts w:ascii="Times New Roman" w:eastAsia="Times New Roman" w:hAnsi="Times New Roman" w:cs="Times New Roman"/>
          <w:sz w:val="28"/>
          <w:szCs w:val="28"/>
        </w:rPr>
      </w:pPr>
    </w:p>
    <w:p w:rsidR="00C22C92" w:rsidRDefault="00C22C92" w:rsidP="007A2CC9">
      <w:pPr>
        <w:spacing w:after="0"/>
        <w:ind w:left="220"/>
        <w:rPr>
          <w:rFonts w:ascii="Times New Roman" w:hAnsi="Times New Roman" w:cs="Times New Roman"/>
          <w:sz w:val="28"/>
          <w:szCs w:val="28"/>
        </w:rPr>
      </w:pPr>
    </w:p>
    <w:p w:rsidR="001E5DBA" w:rsidRDefault="001E5DBA" w:rsidP="007A2CC9">
      <w:pPr>
        <w:spacing w:after="0"/>
        <w:ind w:left="220"/>
        <w:rPr>
          <w:rFonts w:ascii="Times New Roman" w:hAnsi="Times New Roman" w:cs="Times New Roman"/>
          <w:sz w:val="28"/>
          <w:szCs w:val="28"/>
        </w:rPr>
      </w:pPr>
    </w:p>
    <w:p w:rsidR="001E5DBA" w:rsidRDefault="001E5DBA" w:rsidP="007A2CC9">
      <w:pPr>
        <w:spacing w:after="0"/>
        <w:ind w:left="220"/>
        <w:rPr>
          <w:rFonts w:ascii="Times New Roman" w:hAnsi="Times New Roman" w:cs="Times New Roman"/>
          <w:sz w:val="28"/>
          <w:szCs w:val="28"/>
        </w:rPr>
      </w:pPr>
    </w:p>
    <w:p w:rsidR="001E5DBA" w:rsidRDefault="001E5DBA" w:rsidP="007A2CC9">
      <w:pPr>
        <w:spacing w:after="0"/>
        <w:ind w:left="220"/>
        <w:rPr>
          <w:rFonts w:ascii="Times New Roman" w:hAnsi="Times New Roman" w:cs="Times New Roman"/>
          <w:sz w:val="28"/>
          <w:szCs w:val="28"/>
        </w:rPr>
      </w:pPr>
    </w:p>
    <w:p w:rsidR="001E5DBA" w:rsidRDefault="001E5DBA" w:rsidP="007A2CC9">
      <w:pPr>
        <w:spacing w:after="0"/>
        <w:ind w:left="220"/>
        <w:rPr>
          <w:rFonts w:ascii="Times New Roman" w:hAnsi="Times New Roman" w:cs="Times New Roman"/>
          <w:sz w:val="28"/>
          <w:szCs w:val="28"/>
        </w:rPr>
      </w:pPr>
    </w:p>
    <w:p w:rsidR="001E5DBA" w:rsidRDefault="001E5DBA" w:rsidP="007A2CC9">
      <w:pPr>
        <w:spacing w:after="0"/>
        <w:ind w:left="220"/>
        <w:rPr>
          <w:rFonts w:ascii="Times New Roman" w:hAnsi="Times New Roman" w:cs="Times New Roman"/>
          <w:sz w:val="28"/>
          <w:szCs w:val="28"/>
        </w:rPr>
      </w:pPr>
    </w:p>
    <w:p w:rsidR="001E5DBA" w:rsidRDefault="001E5DBA" w:rsidP="007A2CC9">
      <w:pPr>
        <w:spacing w:after="0"/>
        <w:ind w:left="220"/>
        <w:rPr>
          <w:rFonts w:ascii="Times New Roman" w:hAnsi="Times New Roman" w:cs="Times New Roman"/>
          <w:sz w:val="28"/>
          <w:szCs w:val="28"/>
        </w:rPr>
      </w:pPr>
    </w:p>
    <w:p w:rsidR="001E5DBA" w:rsidRDefault="001E5DBA" w:rsidP="007A2CC9">
      <w:pPr>
        <w:spacing w:after="0"/>
        <w:ind w:left="220"/>
        <w:rPr>
          <w:rFonts w:ascii="Times New Roman" w:hAnsi="Times New Roman" w:cs="Times New Roman"/>
          <w:sz w:val="28"/>
          <w:szCs w:val="28"/>
        </w:rPr>
      </w:pPr>
    </w:p>
    <w:p w:rsidR="001E5DBA" w:rsidRDefault="001E5DBA" w:rsidP="007A2CC9">
      <w:pPr>
        <w:spacing w:after="0"/>
        <w:ind w:left="220"/>
        <w:rPr>
          <w:rFonts w:ascii="Times New Roman" w:hAnsi="Times New Roman" w:cs="Times New Roman"/>
          <w:sz w:val="28"/>
          <w:szCs w:val="28"/>
        </w:rPr>
      </w:pPr>
    </w:p>
    <w:p w:rsidR="001E5DBA" w:rsidRDefault="001E5DBA" w:rsidP="007A2CC9">
      <w:pPr>
        <w:spacing w:after="0"/>
        <w:ind w:left="220"/>
        <w:rPr>
          <w:rFonts w:ascii="Times New Roman" w:hAnsi="Times New Roman" w:cs="Times New Roman"/>
          <w:sz w:val="28"/>
          <w:szCs w:val="28"/>
        </w:rPr>
      </w:pPr>
    </w:p>
    <w:p w:rsidR="001E5DBA" w:rsidRDefault="001E5DBA" w:rsidP="007A2CC9">
      <w:pPr>
        <w:spacing w:after="0"/>
        <w:ind w:left="220"/>
        <w:rPr>
          <w:rFonts w:ascii="Times New Roman" w:hAnsi="Times New Roman" w:cs="Times New Roman"/>
          <w:sz w:val="28"/>
          <w:szCs w:val="28"/>
        </w:rPr>
      </w:pPr>
    </w:p>
    <w:p w:rsidR="001E5DBA" w:rsidRDefault="001E5DBA" w:rsidP="007A2CC9">
      <w:pPr>
        <w:spacing w:after="0"/>
        <w:ind w:left="220"/>
        <w:rPr>
          <w:rFonts w:ascii="Times New Roman" w:hAnsi="Times New Roman" w:cs="Times New Roman"/>
          <w:sz w:val="28"/>
          <w:szCs w:val="28"/>
        </w:rPr>
      </w:pPr>
    </w:p>
    <w:p w:rsidR="001E5DBA" w:rsidRDefault="001E5DBA" w:rsidP="007A2CC9">
      <w:pPr>
        <w:spacing w:after="0"/>
        <w:ind w:left="220"/>
        <w:rPr>
          <w:rFonts w:ascii="Times New Roman" w:hAnsi="Times New Roman" w:cs="Times New Roman"/>
          <w:sz w:val="28"/>
          <w:szCs w:val="28"/>
        </w:rPr>
      </w:pPr>
    </w:p>
    <w:p w:rsidR="001E5DBA" w:rsidRPr="001C7F1C" w:rsidRDefault="001E5DBA" w:rsidP="007A2CC9">
      <w:pPr>
        <w:spacing w:after="0"/>
        <w:ind w:left="220"/>
        <w:rPr>
          <w:rFonts w:ascii="Times New Roman" w:hAnsi="Times New Roman" w:cs="Times New Roman"/>
          <w:sz w:val="28"/>
          <w:szCs w:val="28"/>
        </w:rPr>
      </w:pPr>
    </w:p>
    <w:p w:rsidR="00133D83" w:rsidRPr="004A0272" w:rsidRDefault="00133D83" w:rsidP="0050661E">
      <w:pPr>
        <w:pStyle w:val="a4"/>
        <w:numPr>
          <w:ilvl w:val="0"/>
          <w:numId w:val="62"/>
        </w:numPr>
        <w:tabs>
          <w:tab w:val="left" w:pos="0"/>
        </w:tabs>
        <w:spacing w:after="0" w:line="240" w:lineRule="auto"/>
        <w:jc w:val="center"/>
        <w:rPr>
          <w:rFonts w:eastAsia="Times New Roman"/>
          <w:b/>
          <w:sz w:val="28"/>
          <w:szCs w:val="28"/>
        </w:rPr>
      </w:pPr>
      <w:r w:rsidRPr="004A0272">
        <w:rPr>
          <w:rFonts w:ascii="Times New Roman" w:eastAsia="Times New Roman" w:hAnsi="Times New Roman" w:cs="Times New Roman"/>
          <w:b/>
          <w:sz w:val="28"/>
          <w:szCs w:val="28"/>
        </w:rPr>
        <w:lastRenderedPageBreak/>
        <w:t>ПОЯСНИТЕЛЬНАЯ ЗАПИСКА</w:t>
      </w:r>
    </w:p>
    <w:p w:rsidR="00133D83" w:rsidRPr="00B4775C" w:rsidRDefault="00133D83" w:rsidP="00B369AA">
      <w:pPr>
        <w:spacing w:after="0" w:line="240" w:lineRule="auto"/>
        <w:rPr>
          <w:sz w:val="28"/>
          <w:szCs w:val="28"/>
        </w:rPr>
      </w:pPr>
    </w:p>
    <w:p w:rsidR="00E34AA2" w:rsidRDefault="00DF5F5E" w:rsidP="00E34AA2">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33D83">
        <w:rPr>
          <w:rFonts w:ascii="Times New Roman" w:eastAsia="Times New Roman" w:hAnsi="Times New Roman" w:cs="Times New Roman"/>
          <w:sz w:val="28"/>
          <w:szCs w:val="28"/>
        </w:rPr>
        <w:t>Программа спортивной подготовки по виду спорта лыжные гонки (далее</w:t>
      </w:r>
      <w:r>
        <w:rPr>
          <w:rFonts w:ascii="Times New Roman" w:eastAsia="Times New Roman" w:hAnsi="Times New Roman" w:cs="Times New Roman"/>
          <w:sz w:val="28"/>
          <w:szCs w:val="28"/>
        </w:rPr>
        <w:t xml:space="preserve"> </w:t>
      </w:r>
      <w:r w:rsidR="00133D83">
        <w:rPr>
          <w:rFonts w:ascii="Times New Roman" w:eastAsia="Times New Roman" w:hAnsi="Times New Roman" w:cs="Times New Roman"/>
          <w:sz w:val="28"/>
          <w:szCs w:val="28"/>
        </w:rPr>
        <w:t xml:space="preserve">– Программа) разработана в соответствии </w:t>
      </w:r>
      <w:proofErr w:type="gramStart"/>
      <w:r w:rsidR="00133D83">
        <w:rPr>
          <w:rFonts w:ascii="Times New Roman" w:eastAsia="Times New Roman" w:hAnsi="Times New Roman" w:cs="Times New Roman"/>
          <w:sz w:val="28"/>
          <w:szCs w:val="28"/>
        </w:rPr>
        <w:t>с</w:t>
      </w:r>
      <w:proofErr w:type="gramEnd"/>
      <w:r w:rsidR="00E34AA2">
        <w:rPr>
          <w:rFonts w:ascii="Times New Roman" w:eastAsia="Times New Roman" w:hAnsi="Times New Roman" w:cs="Times New Roman"/>
          <w:sz w:val="28"/>
          <w:szCs w:val="28"/>
        </w:rPr>
        <w:t>:</w:t>
      </w:r>
    </w:p>
    <w:p w:rsidR="00E34AA2" w:rsidRDefault="00E34AA2" w:rsidP="00E34AA2">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33D83">
        <w:rPr>
          <w:rFonts w:ascii="Times New Roman" w:eastAsia="Times New Roman" w:hAnsi="Times New Roman" w:cs="Times New Roman"/>
          <w:sz w:val="28"/>
          <w:szCs w:val="28"/>
        </w:rPr>
        <w:t xml:space="preserve"> Федеральным стандартом спортивной подготовки по виду спорта «</w:t>
      </w:r>
      <w:r w:rsidR="00F23B2F">
        <w:rPr>
          <w:rFonts w:ascii="Times New Roman" w:eastAsia="Times New Roman" w:hAnsi="Times New Roman" w:cs="Times New Roman"/>
          <w:sz w:val="28"/>
          <w:szCs w:val="28"/>
        </w:rPr>
        <w:t>л</w:t>
      </w:r>
      <w:r w:rsidR="00133D83">
        <w:rPr>
          <w:rFonts w:ascii="Times New Roman" w:eastAsia="Times New Roman" w:hAnsi="Times New Roman" w:cs="Times New Roman"/>
          <w:sz w:val="28"/>
          <w:szCs w:val="28"/>
        </w:rPr>
        <w:t>ыжные гонки» (утв. приказом Министерства спорта РФ</w:t>
      </w:r>
      <w:r w:rsidR="00F23B2F">
        <w:rPr>
          <w:rFonts w:ascii="Times New Roman" w:eastAsia="Times New Roman" w:hAnsi="Times New Roman" w:cs="Times New Roman"/>
          <w:sz w:val="28"/>
          <w:szCs w:val="28"/>
        </w:rPr>
        <w:t xml:space="preserve"> № 250 от 20.03.2019</w:t>
      </w:r>
      <w:r>
        <w:rPr>
          <w:rFonts w:ascii="Times New Roman" w:eastAsia="Times New Roman" w:hAnsi="Times New Roman" w:cs="Times New Roman"/>
          <w:sz w:val="28"/>
          <w:szCs w:val="28"/>
        </w:rPr>
        <w:t>);</w:t>
      </w:r>
    </w:p>
    <w:p w:rsidR="00E34AA2" w:rsidRPr="00E34AA2" w:rsidRDefault="00E34AA2" w:rsidP="00E34AA2">
      <w:pPr>
        <w:autoSpaceDE w:val="0"/>
        <w:autoSpaceDN w:val="0"/>
        <w:adjustRightInd w:val="0"/>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133D83">
        <w:rPr>
          <w:rFonts w:ascii="Times New Roman" w:eastAsia="Times New Roman" w:hAnsi="Times New Roman" w:cs="Times New Roman"/>
          <w:sz w:val="28"/>
          <w:szCs w:val="28"/>
        </w:rPr>
        <w:t xml:space="preserve"> совокупностью минимальных требований к спортивной подготовке по видам спорта, </w:t>
      </w:r>
      <w:proofErr w:type="gramStart"/>
      <w:r w:rsidR="00133D83">
        <w:rPr>
          <w:rFonts w:ascii="Times New Roman" w:eastAsia="Times New Roman" w:hAnsi="Times New Roman" w:cs="Times New Roman"/>
          <w:sz w:val="28"/>
          <w:szCs w:val="28"/>
        </w:rPr>
        <w:t>разработанными</w:t>
      </w:r>
      <w:proofErr w:type="gramEnd"/>
      <w:r w:rsidR="00133D83">
        <w:rPr>
          <w:rFonts w:ascii="Times New Roman" w:eastAsia="Times New Roman" w:hAnsi="Times New Roman" w:cs="Times New Roman"/>
          <w:sz w:val="28"/>
          <w:szCs w:val="28"/>
        </w:rPr>
        <w:t xml:space="preserve"> и утвержденными в соответствии с Федеральным законом от </w:t>
      </w:r>
      <w:r w:rsidR="00133D83" w:rsidRPr="00E34AA2">
        <w:rPr>
          <w:rFonts w:ascii="Times New Roman" w:eastAsia="Times New Roman" w:hAnsi="Times New Roman" w:cs="Times New Roman"/>
          <w:sz w:val="28"/>
          <w:szCs w:val="28"/>
        </w:rPr>
        <w:t>04.12.2007 № 329-ФЗ «О физической культуре и спорте в Российской Федерации» и обязательными для организаций, осуществляющих спортивную подготовку.</w:t>
      </w:r>
      <w:r w:rsidRPr="00E34AA2">
        <w:rPr>
          <w:rFonts w:ascii="Times New Roman" w:hAnsi="Times New Roman" w:cs="Times New Roman"/>
          <w:sz w:val="28"/>
          <w:szCs w:val="28"/>
        </w:rPr>
        <w:t xml:space="preserve"> </w:t>
      </w:r>
    </w:p>
    <w:p w:rsidR="00133D83" w:rsidRPr="00E34AA2" w:rsidRDefault="00133D83" w:rsidP="00E34AA2">
      <w:pPr>
        <w:spacing w:after="0" w:line="240" w:lineRule="auto"/>
        <w:jc w:val="both"/>
        <w:rPr>
          <w:rFonts w:ascii="Times New Roman" w:hAnsi="Times New Roman" w:cs="Times New Roman"/>
          <w:sz w:val="28"/>
          <w:szCs w:val="28"/>
        </w:rPr>
      </w:pPr>
    </w:p>
    <w:p w:rsidR="00B369AA" w:rsidRPr="00E34AA2" w:rsidRDefault="00133D83" w:rsidP="0050661E">
      <w:pPr>
        <w:pStyle w:val="a4"/>
        <w:numPr>
          <w:ilvl w:val="1"/>
          <w:numId w:val="58"/>
        </w:numPr>
        <w:spacing w:after="0" w:line="240" w:lineRule="auto"/>
        <w:ind w:right="35"/>
        <w:jc w:val="center"/>
        <w:rPr>
          <w:rFonts w:ascii="Times New Roman" w:eastAsia="Times New Roman" w:hAnsi="Times New Roman" w:cs="Times New Roman"/>
          <w:b/>
          <w:sz w:val="28"/>
          <w:szCs w:val="28"/>
        </w:rPr>
      </w:pPr>
      <w:r w:rsidRPr="00E34AA2">
        <w:rPr>
          <w:rFonts w:ascii="Times New Roman" w:eastAsia="Times New Roman" w:hAnsi="Times New Roman" w:cs="Times New Roman"/>
          <w:b/>
          <w:sz w:val="28"/>
          <w:szCs w:val="28"/>
        </w:rPr>
        <w:t xml:space="preserve">Нормативно-правовые и научно-методические основы </w:t>
      </w:r>
      <w:r w:rsidR="00B369AA" w:rsidRPr="00E34AA2">
        <w:rPr>
          <w:rFonts w:ascii="Times New Roman" w:eastAsia="Times New Roman" w:hAnsi="Times New Roman" w:cs="Times New Roman"/>
          <w:b/>
          <w:sz w:val="28"/>
          <w:szCs w:val="28"/>
        </w:rPr>
        <w:t>программы</w:t>
      </w:r>
    </w:p>
    <w:p w:rsidR="00B369AA" w:rsidRDefault="00133D83" w:rsidP="00E34AA2">
      <w:pPr>
        <w:spacing w:after="0" w:line="240" w:lineRule="auto"/>
        <w:ind w:left="260"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разработана на основании следующих нормативно-правовых актов:</w:t>
      </w:r>
    </w:p>
    <w:p w:rsidR="00133D83" w:rsidRPr="00D92EFD" w:rsidRDefault="00133D83" w:rsidP="00E34AA2">
      <w:pPr>
        <w:spacing w:after="0" w:line="240" w:lineRule="auto"/>
        <w:ind w:left="260" w:right="20" w:firstLine="708"/>
        <w:jc w:val="both"/>
        <w:rPr>
          <w:rFonts w:ascii="Times New Roman" w:hAnsi="Times New Roman" w:cs="Times New Roman"/>
          <w:sz w:val="20"/>
          <w:szCs w:val="20"/>
        </w:rPr>
      </w:pPr>
      <w:r w:rsidRPr="00D92EFD">
        <w:rPr>
          <w:rFonts w:ascii="Times New Roman" w:eastAsia="Times New Roman" w:hAnsi="Times New Roman" w:cs="Times New Roman"/>
          <w:sz w:val="28"/>
          <w:szCs w:val="28"/>
        </w:rPr>
        <w:t>1. Федеральный закон от 04 декабря 2007 г. № 329-ФЗ «О физической культуре и спорте в Российской Федерации»;</w:t>
      </w:r>
    </w:p>
    <w:p w:rsidR="00133D83" w:rsidRPr="00D92EFD" w:rsidRDefault="00133D83" w:rsidP="00512ACC">
      <w:pPr>
        <w:numPr>
          <w:ilvl w:val="0"/>
          <w:numId w:val="1"/>
        </w:numPr>
        <w:tabs>
          <w:tab w:val="left" w:pos="1537"/>
        </w:tabs>
        <w:spacing w:after="0" w:line="240" w:lineRule="auto"/>
        <w:ind w:left="260" w:firstLine="710"/>
        <w:jc w:val="both"/>
        <w:rPr>
          <w:rFonts w:ascii="Times New Roman" w:eastAsia="Times New Roman" w:hAnsi="Times New Roman" w:cs="Times New Roman"/>
          <w:sz w:val="28"/>
          <w:szCs w:val="28"/>
        </w:rPr>
      </w:pPr>
      <w:r w:rsidRPr="00D92EFD">
        <w:rPr>
          <w:rFonts w:ascii="Times New Roman" w:eastAsia="Times New Roman" w:hAnsi="Times New Roman" w:cs="Times New Roman"/>
          <w:sz w:val="28"/>
          <w:szCs w:val="28"/>
        </w:rPr>
        <w:t xml:space="preserve">Приказ Минспорта России </w:t>
      </w:r>
      <w:r w:rsidR="007D266C">
        <w:rPr>
          <w:rFonts w:ascii="Times New Roman" w:eastAsia="Times New Roman" w:hAnsi="Times New Roman" w:cs="Times New Roman"/>
          <w:sz w:val="28"/>
          <w:szCs w:val="28"/>
        </w:rPr>
        <w:t>№ 250 от 20.03.2019</w:t>
      </w:r>
      <w:r w:rsidR="007D266C" w:rsidRPr="00D92EFD">
        <w:rPr>
          <w:rFonts w:ascii="Times New Roman" w:eastAsia="Times New Roman" w:hAnsi="Times New Roman" w:cs="Times New Roman"/>
          <w:sz w:val="28"/>
          <w:szCs w:val="28"/>
        </w:rPr>
        <w:t xml:space="preserve"> </w:t>
      </w:r>
      <w:r w:rsidR="007D266C">
        <w:rPr>
          <w:rFonts w:ascii="Times New Roman" w:eastAsia="Times New Roman" w:hAnsi="Times New Roman" w:cs="Times New Roman"/>
          <w:sz w:val="28"/>
          <w:szCs w:val="28"/>
        </w:rPr>
        <w:t>«Об утверждении ф</w:t>
      </w:r>
      <w:r w:rsidRPr="00D92EFD">
        <w:rPr>
          <w:rFonts w:ascii="Times New Roman" w:eastAsia="Times New Roman" w:hAnsi="Times New Roman" w:cs="Times New Roman"/>
          <w:sz w:val="28"/>
          <w:szCs w:val="28"/>
        </w:rPr>
        <w:t>едерального стандарта спортив</w:t>
      </w:r>
      <w:r w:rsidR="007D266C">
        <w:rPr>
          <w:rFonts w:ascii="Times New Roman" w:eastAsia="Times New Roman" w:hAnsi="Times New Roman" w:cs="Times New Roman"/>
          <w:sz w:val="28"/>
          <w:szCs w:val="28"/>
        </w:rPr>
        <w:t>ной подготовки по виду спорта «л</w:t>
      </w:r>
      <w:r w:rsidRPr="00D92EFD">
        <w:rPr>
          <w:rFonts w:ascii="Times New Roman" w:eastAsia="Times New Roman" w:hAnsi="Times New Roman" w:cs="Times New Roman"/>
          <w:sz w:val="28"/>
          <w:szCs w:val="28"/>
        </w:rPr>
        <w:t>ыжные гонки»;</w:t>
      </w:r>
    </w:p>
    <w:p w:rsidR="00133D83" w:rsidRPr="00D92EFD" w:rsidRDefault="00133D83" w:rsidP="00512ACC">
      <w:pPr>
        <w:numPr>
          <w:ilvl w:val="0"/>
          <w:numId w:val="1"/>
        </w:numPr>
        <w:tabs>
          <w:tab w:val="left" w:pos="1537"/>
        </w:tabs>
        <w:spacing w:after="0" w:line="240" w:lineRule="auto"/>
        <w:ind w:left="260" w:right="20" w:firstLine="710"/>
        <w:jc w:val="both"/>
        <w:rPr>
          <w:rFonts w:ascii="Times New Roman" w:eastAsia="Times New Roman" w:hAnsi="Times New Roman" w:cs="Times New Roman"/>
          <w:sz w:val="28"/>
          <w:szCs w:val="28"/>
        </w:rPr>
      </w:pPr>
      <w:r w:rsidRPr="00D92EFD">
        <w:rPr>
          <w:rFonts w:ascii="Times New Roman" w:eastAsia="Times New Roman" w:hAnsi="Times New Roman" w:cs="Times New Roman"/>
          <w:sz w:val="28"/>
          <w:szCs w:val="28"/>
        </w:rPr>
        <w:t>Приказ Минспорта России от 30.10.2015 № 999 « Об утверждении требований к обеспечению подготовки спортивного резерва для сборных команд Российской Федерации»;</w:t>
      </w:r>
    </w:p>
    <w:p w:rsidR="00133D83" w:rsidRPr="00D92EFD" w:rsidRDefault="00133D83" w:rsidP="00512ACC">
      <w:pPr>
        <w:numPr>
          <w:ilvl w:val="0"/>
          <w:numId w:val="1"/>
        </w:numPr>
        <w:tabs>
          <w:tab w:val="left" w:pos="1537"/>
        </w:tabs>
        <w:spacing w:after="0" w:line="240" w:lineRule="auto"/>
        <w:ind w:left="260" w:firstLine="710"/>
        <w:jc w:val="both"/>
        <w:rPr>
          <w:rFonts w:ascii="Times New Roman" w:eastAsia="Times New Roman" w:hAnsi="Times New Roman" w:cs="Times New Roman"/>
          <w:sz w:val="28"/>
          <w:szCs w:val="28"/>
        </w:rPr>
      </w:pPr>
      <w:r w:rsidRPr="00D92EFD">
        <w:rPr>
          <w:rFonts w:ascii="Times New Roman" w:eastAsia="Times New Roman" w:hAnsi="Times New Roman" w:cs="Times New Roman"/>
          <w:sz w:val="28"/>
          <w:szCs w:val="28"/>
        </w:rPr>
        <w:t>Приказ Минспорта России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от 27 декабря 2013 г. № 1125;</w:t>
      </w:r>
    </w:p>
    <w:p w:rsidR="00133D83" w:rsidRPr="00D92EFD" w:rsidRDefault="00133D83" w:rsidP="00512ACC">
      <w:pPr>
        <w:numPr>
          <w:ilvl w:val="0"/>
          <w:numId w:val="1"/>
        </w:numPr>
        <w:tabs>
          <w:tab w:val="left" w:pos="1537"/>
        </w:tabs>
        <w:spacing w:after="0" w:line="240" w:lineRule="auto"/>
        <w:ind w:left="260" w:right="20" w:firstLine="710"/>
        <w:jc w:val="both"/>
        <w:rPr>
          <w:rFonts w:ascii="Times New Roman" w:eastAsia="Times New Roman" w:hAnsi="Times New Roman" w:cs="Times New Roman"/>
          <w:sz w:val="28"/>
          <w:szCs w:val="28"/>
        </w:rPr>
      </w:pPr>
      <w:r w:rsidRPr="00D92EFD">
        <w:rPr>
          <w:rFonts w:ascii="Times New Roman" w:eastAsia="Times New Roman" w:hAnsi="Times New Roman" w:cs="Times New Roman"/>
          <w:sz w:val="28"/>
          <w:szCs w:val="28"/>
        </w:rPr>
        <w:t>Приказ Минспорта России «Об утверждении Порядка приема лиц в физкультурно-спортивные организации, созданные Российской Федерацией и осуществляющие спортивную подготовку» от 16 августа 2013 г. № 645;</w:t>
      </w:r>
    </w:p>
    <w:p w:rsidR="00133D83" w:rsidRPr="00D92EFD" w:rsidRDefault="00133D83" w:rsidP="00B369AA">
      <w:pPr>
        <w:spacing w:after="0" w:line="240" w:lineRule="auto"/>
        <w:ind w:left="260" w:firstLine="708"/>
        <w:jc w:val="both"/>
        <w:rPr>
          <w:rFonts w:ascii="Times New Roman" w:hAnsi="Times New Roman" w:cs="Times New Roman"/>
          <w:sz w:val="20"/>
          <w:szCs w:val="20"/>
        </w:rPr>
      </w:pPr>
      <w:r w:rsidRPr="00D92EFD">
        <w:rPr>
          <w:rFonts w:ascii="Times New Roman" w:eastAsia="Times New Roman" w:hAnsi="Times New Roman" w:cs="Times New Roman"/>
          <w:sz w:val="28"/>
          <w:szCs w:val="28"/>
        </w:rPr>
        <w:t xml:space="preserve">6. Приказ Минспорта России «Об утверждении порядка осуществления </w:t>
      </w:r>
      <w:proofErr w:type="gramStart"/>
      <w:r w:rsidRPr="00D92EFD">
        <w:rPr>
          <w:rFonts w:ascii="Times New Roman" w:eastAsia="Times New Roman" w:hAnsi="Times New Roman" w:cs="Times New Roman"/>
          <w:sz w:val="28"/>
          <w:szCs w:val="28"/>
        </w:rPr>
        <w:t>контроля за</w:t>
      </w:r>
      <w:proofErr w:type="gramEnd"/>
      <w:r w:rsidRPr="00D92EFD">
        <w:rPr>
          <w:rFonts w:ascii="Times New Roman" w:eastAsia="Times New Roman" w:hAnsi="Times New Roman" w:cs="Times New Roman"/>
          <w:sz w:val="28"/>
          <w:szCs w:val="28"/>
        </w:rPr>
        <w:t xml:space="preserve"> соблюдением организациями, осуществляющими спортивную подготовку, федеральных стандартов спортивной подготовки» от 16.08.2013 № 636;</w:t>
      </w:r>
    </w:p>
    <w:p w:rsidR="00133D83" w:rsidRPr="00D92EFD" w:rsidRDefault="00133D83" w:rsidP="00512ACC">
      <w:pPr>
        <w:numPr>
          <w:ilvl w:val="0"/>
          <w:numId w:val="2"/>
        </w:numPr>
        <w:tabs>
          <w:tab w:val="left" w:pos="1537"/>
        </w:tabs>
        <w:spacing w:after="0" w:line="240" w:lineRule="auto"/>
        <w:ind w:left="260" w:firstLine="710"/>
        <w:jc w:val="both"/>
        <w:rPr>
          <w:rFonts w:ascii="Times New Roman" w:eastAsia="Times New Roman" w:hAnsi="Times New Roman" w:cs="Times New Roman"/>
          <w:sz w:val="28"/>
          <w:szCs w:val="28"/>
        </w:rPr>
      </w:pPr>
      <w:r w:rsidRPr="00D92EFD">
        <w:rPr>
          <w:rFonts w:ascii="Times New Roman" w:eastAsia="Times New Roman" w:hAnsi="Times New Roman" w:cs="Times New Roman"/>
          <w:sz w:val="28"/>
          <w:szCs w:val="28"/>
        </w:rPr>
        <w:t>Приказ Минспорта России «Об утверждении правил вида спорта «Лыжные гонки» от 01.11.2017 г. № 949;</w:t>
      </w:r>
    </w:p>
    <w:p w:rsidR="000F67A4" w:rsidRDefault="000F67A4" w:rsidP="000F67A4">
      <w:pPr>
        <w:pStyle w:val="a4"/>
        <w:numPr>
          <w:ilvl w:val="0"/>
          <w:numId w:val="2"/>
        </w:numPr>
        <w:tabs>
          <w:tab w:val="left" w:pos="284"/>
        </w:tabs>
        <w:spacing w:after="0" w:line="240" w:lineRule="auto"/>
        <w:ind w:left="284" w:firstLine="425"/>
        <w:jc w:val="both"/>
        <w:rPr>
          <w:rFonts w:ascii="Times New Roman" w:eastAsia="Times New Roman" w:hAnsi="Times New Roman" w:cs="Times New Roman"/>
          <w:sz w:val="28"/>
          <w:szCs w:val="28"/>
        </w:rPr>
      </w:pPr>
      <w:r w:rsidRPr="000F67A4">
        <w:rPr>
          <w:rFonts w:ascii="Times New Roman" w:eastAsia="Times New Roman" w:hAnsi="Times New Roman" w:cs="Times New Roman"/>
          <w:sz w:val="28"/>
          <w:szCs w:val="28"/>
        </w:rPr>
        <w:t>Положение  о  Е</w:t>
      </w:r>
      <w:r w:rsidR="00133D83" w:rsidRPr="000F67A4">
        <w:rPr>
          <w:rFonts w:ascii="Times New Roman" w:eastAsia="Times New Roman" w:hAnsi="Times New Roman" w:cs="Times New Roman"/>
          <w:sz w:val="28"/>
          <w:szCs w:val="28"/>
        </w:rPr>
        <w:t>диной  всероссийской  спортивной  классификации</w:t>
      </w:r>
      <w:r w:rsidR="00FE100F" w:rsidRPr="000F67A4">
        <w:rPr>
          <w:rFonts w:ascii="Times New Roman" w:eastAsia="Times New Roman" w:hAnsi="Times New Roman" w:cs="Times New Roman"/>
          <w:sz w:val="28"/>
          <w:szCs w:val="28"/>
        </w:rPr>
        <w:t xml:space="preserve"> </w:t>
      </w:r>
      <w:r w:rsidRPr="000F67A4">
        <w:rPr>
          <w:rFonts w:ascii="Times New Roman" w:eastAsia="Times New Roman" w:hAnsi="Times New Roman" w:cs="Times New Roman"/>
          <w:sz w:val="28"/>
          <w:szCs w:val="28"/>
        </w:rPr>
        <w:t>от</w:t>
      </w:r>
      <w:r>
        <w:rPr>
          <w:rFonts w:ascii="Times New Roman" w:eastAsia="Times New Roman" w:hAnsi="Times New Roman" w:cs="Times New Roman"/>
          <w:sz w:val="28"/>
          <w:szCs w:val="28"/>
        </w:rPr>
        <w:t xml:space="preserve">  </w:t>
      </w:r>
      <w:r w:rsidR="00FE100F" w:rsidRPr="000F67A4">
        <w:rPr>
          <w:rFonts w:ascii="Times New Roman" w:eastAsia="Times New Roman" w:hAnsi="Times New Roman" w:cs="Times New Roman"/>
          <w:sz w:val="28"/>
          <w:szCs w:val="28"/>
        </w:rPr>
        <w:t xml:space="preserve">20.02.2017 </w:t>
      </w:r>
      <w:r w:rsidRPr="000F67A4">
        <w:rPr>
          <w:rFonts w:ascii="Times New Roman" w:eastAsia="Times New Roman" w:hAnsi="Times New Roman" w:cs="Times New Roman"/>
          <w:sz w:val="28"/>
          <w:szCs w:val="28"/>
        </w:rPr>
        <w:t>№</w:t>
      </w:r>
      <w:r w:rsidR="00FE100F" w:rsidRPr="000F67A4">
        <w:rPr>
          <w:rFonts w:ascii="Times New Roman" w:eastAsia="Times New Roman" w:hAnsi="Times New Roman" w:cs="Times New Roman"/>
          <w:sz w:val="28"/>
          <w:szCs w:val="28"/>
        </w:rPr>
        <w:t xml:space="preserve"> 108</w:t>
      </w:r>
      <w:r>
        <w:rPr>
          <w:rFonts w:ascii="Times New Roman" w:eastAsia="Times New Roman" w:hAnsi="Times New Roman" w:cs="Times New Roman"/>
          <w:sz w:val="28"/>
          <w:szCs w:val="28"/>
        </w:rPr>
        <w:t>;</w:t>
      </w:r>
    </w:p>
    <w:p w:rsidR="00133D83" w:rsidRPr="000F67A4" w:rsidRDefault="000F67A4" w:rsidP="000F67A4">
      <w:pPr>
        <w:pStyle w:val="a4"/>
        <w:tabs>
          <w:tab w:val="left" w:pos="284"/>
        </w:tabs>
        <w:spacing w:after="0" w:line="240" w:lineRule="auto"/>
        <w:ind w:left="284" w:firstLine="425"/>
        <w:jc w:val="both"/>
        <w:rPr>
          <w:rFonts w:ascii="Times New Roman" w:hAnsi="Times New Roman" w:cs="Times New Roman"/>
          <w:sz w:val="20"/>
          <w:szCs w:val="20"/>
        </w:rPr>
      </w:pPr>
      <w:r>
        <w:rPr>
          <w:rFonts w:ascii="Times New Roman" w:hAnsi="Times New Roman" w:cs="Times New Roman"/>
          <w:bCs/>
          <w:sz w:val="28"/>
          <w:szCs w:val="28"/>
          <w:shd w:val="clear" w:color="auto" w:fill="FFFFFF"/>
        </w:rPr>
        <w:t xml:space="preserve">9. </w:t>
      </w:r>
      <w:r w:rsidRPr="000F67A4">
        <w:rPr>
          <w:rFonts w:ascii="Times New Roman" w:hAnsi="Times New Roman" w:cs="Times New Roman"/>
          <w:bCs/>
          <w:sz w:val="28"/>
          <w:szCs w:val="28"/>
          <w:shd w:val="clear" w:color="auto" w:fill="FFFFFF"/>
        </w:rPr>
        <w:t>Приложение № 7 к приказ</w:t>
      </w:r>
      <w:r>
        <w:rPr>
          <w:rFonts w:ascii="Times New Roman" w:hAnsi="Times New Roman" w:cs="Times New Roman"/>
          <w:bCs/>
          <w:sz w:val="28"/>
          <w:szCs w:val="28"/>
          <w:shd w:val="clear" w:color="auto" w:fill="FFFFFF"/>
        </w:rPr>
        <w:t>у Минспорта РФ от 31.01.2019 №</w:t>
      </w:r>
      <w:r w:rsidRPr="000F67A4">
        <w:rPr>
          <w:rFonts w:ascii="Times New Roman" w:hAnsi="Times New Roman" w:cs="Times New Roman"/>
          <w:bCs/>
          <w:sz w:val="28"/>
          <w:szCs w:val="28"/>
          <w:shd w:val="clear" w:color="auto" w:fill="FFFFFF"/>
        </w:rPr>
        <w:t xml:space="preserve"> 61</w:t>
      </w:r>
      <w:r w:rsidRPr="000F67A4">
        <w:rPr>
          <w:rFonts w:ascii="Times New Roman" w:hAnsi="Times New Roman" w:cs="Times New Roman"/>
          <w:bCs/>
          <w:sz w:val="28"/>
          <w:szCs w:val="28"/>
        </w:rPr>
        <w:br/>
      </w:r>
      <w:r>
        <w:rPr>
          <w:rFonts w:ascii="Times New Roman" w:hAnsi="Times New Roman" w:cs="Times New Roman"/>
          <w:bCs/>
          <w:sz w:val="28"/>
          <w:szCs w:val="28"/>
          <w:shd w:val="clear" w:color="auto" w:fill="FFFFFF"/>
        </w:rPr>
        <w:t>"Об утверждении Е</w:t>
      </w:r>
      <w:r w:rsidRPr="000F67A4">
        <w:rPr>
          <w:rFonts w:ascii="Times New Roman" w:hAnsi="Times New Roman" w:cs="Times New Roman"/>
          <w:bCs/>
          <w:sz w:val="28"/>
          <w:szCs w:val="28"/>
          <w:shd w:val="clear" w:color="auto" w:fill="FFFFFF"/>
        </w:rPr>
        <w:t xml:space="preserve">диной всероссийской спортивной классификации (виды </w:t>
      </w:r>
      <w:r>
        <w:rPr>
          <w:rFonts w:ascii="Times New Roman" w:hAnsi="Times New Roman" w:cs="Times New Roman"/>
          <w:bCs/>
          <w:sz w:val="28"/>
          <w:szCs w:val="28"/>
          <w:shd w:val="clear" w:color="auto" w:fill="FFFFFF"/>
        </w:rPr>
        <w:t>спорта, включенные в программу О</w:t>
      </w:r>
      <w:r w:rsidRPr="000F67A4">
        <w:rPr>
          <w:rFonts w:ascii="Times New Roman" w:hAnsi="Times New Roman" w:cs="Times New Roman"/>
          <w:bCs/>
          <w:sz w:val="28"/>
          <w:szCs w:val="28"/>
          <w:shd w:val="clear" w:color="auto" w:fill="FFFFFF"/>
        </w:rPr>
        <w:t>лимпийских зимних игр)"</w:t>
      </w:r>
      <w:r>
        <w:rPr>
          <w:rFonts w:ascii="Times New Roman" w:eastAsia="Times New Roman" w:hAnsi="Times New Roman" w:cs="Times New Roman"/>
          <w:sz w:val="28"/>
          <w:szCs w:val="28"/>
        </w:rPr>
        <w:t>;</w:t>
      </w:r>
    </w:p>
    <w:p w:rsidR="00133D83" w:rsidRPr="00D92EFD" w:rsidRDefault="000F67A4" w:rsidP="00C36AE3">
      <w:pPr>
        <w:spacing w:after="0" w:line="240" w:lineRule="auto"/>
        <w:ind w:left="260" w:right="2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133D83" w:rsidRPr="00D92EFD">
        <w:rPr>
          <w:rFonts w:ascii="Times New Roman" w:eastAsia="Times New Roman" w:hAnsi="Times New Roman" w:cs="Times New Roman"/>
          <w:sz w:val="28"/>
          <w:szCs w:val="28"/>
        </w:rPr>
        <w:t>. Порядок оказания медицинской помощи при проведении физкультурных и спортивных мероприятий (утвержден приказом Министерства здравоохранения и социального развития РФ от 09.08.2010 г.</w:t>
      </w:r>
      <w:r w:rsidR="00C36AE3" w:rsidRPr="00D92EFD">
        <w:rPr>
          <w:rFonts w:ascii="Times New Roman" w:eastAsia="Times New Roman" w:hAnsi="Times New Roman" w:cs="Times New Roman"/>
          <w:sz w:val="28"/>
          <w:szCs w:val="28"/>
        </w:rPr>
        <w:t xml:space="preserve"> </w:t>
      </w:r>
      <w:r w:rsidR="00133D83" w:rsidRPr="00D92EFD">
        <w:rPr>
          <w:rFonts w:ascii="Times New Roman" w:eastAsia="Times New Roman" w:hAnsi="Times New Roman" w:cs="Times New Roman"/>
          <w:sz w:val="28"/>
          <w:szCs w:val="28"/>
        </w:rPr>
        <w:t>613-н);</w:t>
      </w:r>
    </w:p>
    <w:p w:rsidR="00133D83" w:rsidRDefault="009513F7" w:rsidP="00C36AE3">
      <w:pPr>
        <w:pStyle w:val="a4"/>
        <w:tabs>
          <w:tab w:val="left" w:pos="1537"/>
        </w:tabs>
        <w:spacing w:after="0" w:line="240" w:lineRule="auto"/>
        <w:ind w:left="284" w:right="20" w:hanging="229"/>
        <w:jc w:val="both"/>
        <w:rPr>
          <w:sz w:val="20"/>
          <w:szCs w:val="20"/>
        </w:rPr>
      </w:pPr>
      <w:r w:rsidRPr="00D92EFD">
        <w:rPr>
          <w:rFonts w:ascii="Times New Roman" w:eastAsia="Times New Roman" w:hAnsi="Times New Roman" w:cs="Times New Roman"/>
          <w:sz w:val="28"/>
          <w:szCs w:val="28"/>
        </w:rPr>
        <w:t xml:space="preserve">           </w:t>
      </w:r>
      <w:r w:rsidR="000F67A4">
        <w:rPr>
          <w:rFonts w:ascii="Times New Roman" w:eastAsia="Times New Roman" w:hAnsi="Times New Roman" w:cs="Times New Roman"/>
          <w:sz w:val="28"/>
          <w:szCs w:val="28"/>
        </w:rPr>
        <w:t>11</w:t>
      </w:r>
      <w:r w:rsidR="00C36AE3" w:rsidRPr="00D92EFD">
        <w:rPr>
          <w:rFonts w:ascii="Times New Roman" w:eastAsia="Times New Roman" w:hAnsi="Times New Roman" w:cs="Times New Roman"/>
          <w:sz w:val="28"/>
          <w:szCs w:val="28"/>
        </w:rPr>
        <w:t xml:space="preserve">. </w:t>
      </w:r>
      <w:proofErr w:type="gramStart"/>
      <w:r w:rsidR="00133D83" w:rsidRPr="00D92EFD">
        <w:rPr>
          <w:rFonts w:ascii="Times New Roman" w:eastAsia="Times New Roman" w:hAnsi="Times New Roman" w:cs="Times New Roman"/>
          <w:sz w:val="28"/>
          <w:szCs w:val="28"/>
        </w:rPr>
        <w:t>Постановление Главного государствен</w:t>
      </w:r>
      <w:r w:rsidR="00C36AE3" w:rsidRPr="00D92EFD">
        <w:rPr>
          <w:rFonts w:ascii="Times New Roman" w:eastAsia="Times New Roman" w:hAnsi="Times New Roman" w:cs="Times New Roman"/>
          <w:sz w:val="28"/>
          <w:szCs w:val="28"/>
        </w:rPr>
        <w:t xml:space="preserve">ного санитарного врача РФ от 28 </w:t>
      </w:r>
      <w:r w:rsidR="00133D83" w:rsidRPr="00D92EFD">
        <w:rPr>
          <w:rFonts w:ascii="Times New Roman" w:eastAsia="Times New Roman" w:hAnsi="Times New Roman" w:cs="Times New Roman"/>
          <w:sz w:val="28"/>
          <w:szCs w:val="28"/>
        </w:rPr>
        <w:t>сентября 2015 г. N 61 "Об утверждении СП 2.1.2.3304-15 "Санитарно</w:t>
      </w:r>
      <w:r w:rsidR="00C36AE3" w:rsidRPr="00D92EFD">
        <w:rPr>
          <w:rFonts w:ascii="Times New Roman" w:eastAsia="Times New Roman" w:hAnsi="Times New Roman" w:cs="Times New Roman"/>
          <w:sz w:val="28"/>
          <w:szCs w:val="28"/>
        </w:rPr>
        <w:t xml:space="preserve"> </w:t>
      </w:r>
      <w:r w:rsidR="00133D83" w:rsidRPr="00D92EFD">
        <w:rPr>
          <w:rFonts w:ascii="Times New Roman" w:eastAsia="Times New Roman" w:hAnsi="Times New Roman" w:cs="Times New Roman"/>
          <w:sz w:val="28"/>
          <w:szCs w:val="28"/>
        </w:rPr>
        <w:t>-</w:t>
      </w:r>
      <w:r w:rsidR="00C36AE3" w:rsidRPr="00D92EFD">
        <w:rPr>
          <w:rFonts w:ascii="Times New Roman" w:eastAsia="Times New Roman" w:hAnsi="Times New Roman" w:cs="Times New Roman"/>
          <w:sz w:val="28"/>
          <w:szCs w:val="28"/>
        </w:rPr>
        <w:t xml:space="preserve"> </w:t>
      </w:r>
      <w:r w:rsidR="00133D83" w:rsidRPr="00D92EFD">
        <w:rPr>
          <w:rFonts w:ascii="Times New Roman" w:eastAsia="Times New Roman" w:hAnsi="Times New Roman" w:cs="Times New Roman"/>
          <w:sz w:val="28"/>
          <w:szCs w:val="28"/>
        </w:rPr>
        <w:t>эпидемиологические требования к размещению, устройству и содержанию объектов спорта</w:t>
      </w:r>
      <w:r w:rsidR="00133D83">
        <w:rPr>
          <w:rFonts w:ascii="Times New Roman" w:eastAsia="Times New Roman" w:hAnsi="Times New Roman" w:cs="Times New Roman"/>
          <w:sz w:val="28"/>
          <w:szCs w:val="28"/>
        </w:rPr>
        <w:t>";</w:t>
      </w:r>
      <w:proofErr w:type="gramEnd"/>
    </w:p>
    <w:p w:rsidR="00133D83" w:rsidRDefault="00133D83" w:rsidP="00B369AA">
      <w:pPr>
        <w:spacing w:after="0" w:line="240" w:lineRule="auto"/>
        <w:ind w:left="260" w:right="20" w:firstLine="708"/>
        <w:jc w:val="both"/>
        <w:rPr>
          <w:sz w:val="20"/>
          <w:szCs w:val="20"/>
        </w:rPr>
      </w:pPr>
      <w:r>
        <w:rPr>
          <w:rFonts w:ascii="Times New Roman" w:eastAsia="Times New Roman" w:hAnsi="Times New Roman" w:cs="Times New Roman"/>
          <w:sz w:val="28"/>
          <w:szCs w:val="28"/>
        </w:rPr>
        <w:t xml:space="preserve">Также программа учитывает внутренние нормативные правовые акты </w:t>
      </w:r>
      <w:r w:rsidR="009513F7">
        <w:rPr>
          <w:rFonts w:ascii="Times New Roman" w:eastAsia="Times New Roman" w:hAnsi="Times New Roman" w:cs="Times New Roman"/>
          <w:sz w:val="28"/>
          <w:szCs w:val="28"/>
        </w:rPr>
        <w:t>СШОР «Атом» (У</w:t>
      </w:r>
      <w:r>
        <w:rPr>
          <w:rFonts w:ascii="Times New Roman" w:eastAsia="Times New Roman" w:hAnsi="Times New Roman" w:cs="Times New Roman"/>
          <w:sz w:val="28"/>
          <w:szCs w:val="28"/>
        </w:rPr>
        <w:t>став, внутренние нормативные документы, порядок приема и перевода в организацию лиц, проходящих спортивную подготовку).</w:t>
      </w:r>
    </w:p>
    <w:p w:rsidR="00133D83" w:rsidRDefault="00133D83" w:rsidP="00EA4B1C">
      <w:pPr>
        <w:spacing w:after="0" w:line="240" w:lineRule="auto"/>
        <w:ind w:left="260" w:firstLine="708"/>
        <w:jc w:val="both"/>
        <w:rPr>
          <w:sz w:val="20"/>
          <w:szCs w:val="20"/>
        </w:rPr>
      </w:pPr>
      <w:r>
        <w:rPr>
          <w:rFonts w:ascii="Times New Roman" w:eastAsia="Times New Roman" w:hAnsi="Times New Roman" w:cs="Times New Roman"/>
          <w:sz w:val="28"/>
          <w:szCs w:val="28"/>
        </w:rPr>
        <w:lastRenderedPageBreak/>
        <w:t>В настоящей Программе отражены основные цели, задачи, средства и методы на этапах годичного цикла тренировки и построение тренировочного процесса на каждом из этапов спортивной подготовки: этапе начальной подготовки (НП), тренировочном этапе (этапе спортивной специализации) (Т</w:t>
      </w:r>
      <w:proofErr w:type="gramStart"/>
      <w:r>
        <w:rPr>
          <w:rFonts w:ascii="Times New Roman" w:eastAsia="Times New Roman" w:hAnsi="Times New Roman" w:cs="Times New Roman"/>
          <w:sz w:val="28"/>
          <w:szCs w:val="28"/>
        </w:rPr>
        <w:t>Э(</w:t>
      </w:r>
      <w:proofErr w:type="gramEnd"/>
      <w:r>
        <w:rPr>
          <w:rFonts w:ascii="Times New Roman" w:eastAsia="Times New Roman" w:hAnsi="Times New Roman" w:cs="Times New Roman"/>
          <w:sz w:val="28"/>
          <w:szCs w:val="28"/>
        </w:rPr>
        <w:t xml:space="preserve">СС)), совершенствования спортивного мастерства (ССМ) и высшего спортивного мастерства (ВСМ); распределение объёмов тренировочных нагрузок в микро- мезо- и </w:t>
      </w:r>
      <w:proofErr w:type="spellStart"/>
      <w:r>
        <w:rPr>
          <w:rFonts w:ascii="Times New Roman" w:eastAsia="Times New Roman" w:hAnsi="Times New Roman" w:cs="Times New Roman"/>
          <w:sz w:val="28"/>
          <w:szCs w:val="28"/>
        </w:rPr>
        <w:t>макроциклах</w:t>
      </w:r>
      <w:proofErr w:type="spellEnd"/>
      <w:r>
        <w:rPr>
          <w:rFonts w:ascii="Times New Roman" w:eastAsia="Times New Roman" w:hAnsi="Times New Roman" w:cs="Times New Roman"/>
          <w:sz w:val="28"/>
          <w:szCs w:val="28"/>
        </w:rPr>
        <w:t>; участие в спортивных соревнованиях.</w:t>
      </w:r>
    </w:p>
    <w:p w:rsidR="00133D83" w:rsidRPr="00FA727A" w:rsidRDefault="00133D83" w:rsidP="004A1D73">
      <w:pPr>
        <w:spacing w:after="0" w:line="240" w:lineRule="auto"/>
        <w:ind w:left="260" w:firstLine="708"/>
        <w:jc w:val="both"/>
        <w:rPr>
          <w:rFonts w:eastAsia="Times New Roman"/>
          <w:sz w:val="28"/>
          <w:szCs w:val="28"/>
        </w:rPr>
      </w:pPr>
      <w:r>
        <w:rPr>
          <w:rFonts w:ascii="Times New Roman" w:eastAsia="Times New Roman" w:hAnsi="Times New Roman" w:cs="Times New Roman"/>
          <w:sz w:val="28"/>
          <w:szCs w:val="28"/>
        </w:rPr>
        <w:t>Программа содержит научно-обоснованные рекомендации по построению, содержанию и организации тренировочного процесса лыжников на различных этапах многолетней подготовки в те</w:t>
      </w:r>
      <w:r w:rsidR="00BB6876">
        <w:rPr>
          <w:rFonts w:ascii="Times New Roman" w:eastAsia="Times New Roman" w:hAnsi="Times New Roman" w:cs="Times New Roman"/>
          <w:sz w:val="28"/>
          <w:szCs w:val="28"/>
        </w:rPr>
        <w:t>чение срока реализации программы</w:t>
      </w:r>
      <w:r>
        <w:rPr>
          <w:rFonts w:ascii="Times New Roman" w:eastAsia="Times New Roman" w:hAnsi="Times New Roman" w:cs="Times New Roman"/>
          <w:sz w:val="28"/>
          <w:szCs w:val="28"/>
        </w:rPr>
        <w:t xml:space="preserve">. </w:t>
      </w:r>
    </w:p>
    <w:p w:rsidR="00FA727A" w:rsidRDefault="00FA727A" w:rsidP="00FA727A">
      <w:pPr>
        <w:spacing w:after="0" w:line="240" w:lineRule="auto"/>
        <w:ind w:left="680"/>
        <w:rPr>
          <w:rFonts w:ascii="Times New Roman" w:eastAsia="Times New Roman" w:hAnsi="Times New Roman" w:cs="Times New Roman"/>
          <w:sz w:val="28"/>
          <w:szCs w:val="28"/>
        </w:rPr>
      </w:pPr>
    </w:p>
    <w:p w:rsidR="00FA727A" w:rsidRDefault="00FA727A" w:rsidP="00FA727A">
      <w:pPr>
        <w:spacing w:after="0" w:line="240" w:lineRule="auto"/>
        <w:ind w:left="680"/>
        <w:rPr>
          <w:sz w:val="20"/>
          <w:szCs w:val="20"/>
        </w:rPr>
      </w:pPr>
      <w:r>
        <w:rPr>
          <w:rFonts w:ascii="Times New Roman" w:eastAsia="Times New Roman" w:hAnsi="Times New Roman" w:cs="Times New Roman"/>
          <w:sz w:val="28"/>
          <w:szCs w:val="28"/>
        </w:rPr>
        <w:t>Программа имеет следующую структуру и содержание:</w:t>
      </w:r>
    </w:p>
    <w:p w:rsidR="00FA727A" w:rsidRDefault="00FA727A" w:rsidP="00FA727A">
      <w:pPr>
        <w:numPr>
          <w:ilvl w:val="0"/>
          <w:numId w:val="15"/>
        </w:numPr>
        <w:tabs>
          <w:tab w:val="left" w:pos="1140"/>
        </w:tabs>
        <w:spacing w:after="0" w:line="240" w:lineRule="auto"/>
        <w:ind w:left="1140" w:hanging="170"/>
        <w:rPr>
          <w:rFonts w:eastAsia="Times New Roman"/>
          <w:sz w:val="28"/>
          <w:szCs w:val="28"/>
        </w:rPr>
      </w:pPr>
      <w:r>
        <w:rPr>
          <w:rFonts w:ascii="Times New Roman" w:eastAsia="Times New Roman" w:hAnsi="Times New Roman" w:cs="Times New Roman"/>
          <w:sz w:val="28"/>
          <w:szCs w:val="28"/>
        </w:rPr>
        <w:t>пояснительная записка;</w:t>
      </w:r>
    </w:p>
    <w:p w:rsidR="00FA727A" w:rsidRDefault="00FA727A" w:rsidP="00FA727A">
      <w:pPr>
        <w:numPr>
          <w:ilvl w:val="0"/>
          <w:numId w:val="15"/>
        </w:numPr>
        <w:tabs>
          <w:tab w:val="left" w:pos="1140"/>
        </w:tabs>
        <w:spacing w:after="0" w:line="240" w:lineRule="auto"/>
        <w:ind w:left="1140" w:hanging="170"/>
        <w:rPr>
          <w:rFonts w:eastAsia="Times New Roman"/>
          <w:sz w:val="28"/>
          <w:szCs w:val="28"/>
        </w:rPr>
      </w:pPr>
      <w:r>
        <w:rPr>
          <w:rFonts w:ascii="Times New Roman" w:eastAsia="Times New Roman" w:hAnsi="Times New Roman" w:cs="Times New Roman"/>
          <w:sz w:val="28"/>
          <w:szCs w:val="28"/>
        </w:rPr>
        <w:t>нормативная часть;</w:t>
      </w:r>
    </w:p>
    <w:p w:rsidR="00FA727A" w:rsidRDefault="00FA727A" w:rsidP="00FA727A">
      <w:pPr>
        <w:numPr>
          <w:ilvl w:val="0"/>
          <w:numId w:val="15"/>
        </w:numPr>
        <w:tabs>
          <w:tab w:val="left" w:pos="1140"/>
        </w:tabs>
        <w:spacing w:after="0" w:line="240" w:lineRule="auto"/>
        <w:ind w:left="1140" w:hanging="170"/>
        <w:rPr>
          <w:rFonts w:eastAsia="Times New Roman"/>
          <w:sz w:val="28"/>
          <w:szCs w:val="28"/>
        </w:rPr>
      </w:pPr>
      <w:r>
        <w:rPr>
          <w:rFonts w:ascii="Times New Roman" w:eastAsia="Times New Roman" w:hAnsi="Times New Roman" w:cs="Times New Roman"/>
          <w:sz w:val="28"/>
          <w:szCs w:val="28"/>
        </w:rPr>
        <w:t>методическая часть;</w:t>
      </w:r>
    </w:p>
    <w:p w:rsidR="00FA727A" w:rsidRDefault="00FA727A" w:rsidP="00FA727A">
      <w:pPr>
        <w:numPr>
          <w:ilvl w:val="0"/>
          <w:numId w:val="15"/>
        </w:numPr>
        <w:tabs>
          <w:tab w:val="left" w:pos="1140"/>
        </w:tabs>
        <w:spacing w:after="0" w:line="240" w:lineRule="auto"/>
        <w:ind w:left="1140" w:hanging="170"/>
        <w:rPr>
          <w:rFonts w:eastAsia="Times New Roman"/>
          <w:sz w:val="28"/>
          <w:szCs w:val="28"/>
        </w:rPr>
      </w:pPr>
      <w:r>
        <w:rPr>
          <w:rFonts w:ascii="Times New Roman" w:eastAsia="Times New Roman" w:hAnsi="Times New Roman" w:cs="Times New Roman"/>
          <w:sz w:val="28"/>
          <w:szCs w:val="28"/>
        </w:rPr>
        <w:t>система контроля и зачетные требования;</w:t>
      </w:r>
    </w:p>
    <w:p w:rsidR="00FA727A" w:rsidRDefault="00FA727A" w:rsidP="00FA727A">
      <w:pPr>
        <w:numPr>
          <w:ilvl w:val="0"/>
          <w:numId w:val="15"/>
        </w:numPr>
        <w:tabs>
          <w:tab w:val="left" w:pos="1140"/>
        </w:tabs>
        <w:spacing w:after="0" w:line="240" w:lineRule="auto"/>
        <w:ind w:left="1140" w:hanging="170"/>
        <w:rPr>
          <w:rFonts w:eastAsia="Times New Roman"/>
          <w:sz w:val="28"/>
          <w:szCs w:val="28"/>
        </w:rPr>
      </w:pPr>
      <w:r>
        <w:rPr>
          <w:rFonts w:ascii="Times New Roman" w:eastAsia="Times New Roman" w:hAnsi="Times New Roman" w:cs="Times New Roman"/>
          <w:sz w:val="28"/>
          <w:szCs w:val="28"/>
        </w:rPr>
        <w:t>перечень информационного обеспечения;</w:t>
      </w:r>
    </w:p>
    <w:p w:rsidR="00FA727A" w:rsidRDefault="00FA727A" w:rsidP="00FA727A">
      <w:pPr>
        <w:numPr>
          <w:ilvl w:val="0"/>
          <w:numId w:val="15"/>
        </w:numPr>
        <w:tabs>
          <w:tab w:val="left" w:pos="1140"/>
        </w:tabs>
        <w:spacing w:after="0" w:line="240" w:lineRule="auto"/>
        <w:ind w:left="1140" w:hanging="170"/>
        <w:rPr>
          <w:rFonts w:eastAsia="Times New Roman"/>
          <w:sz w:val="28"/>
          <w:szCs w:val="28"/>
        </w:rPr>
      </w:pPr>
      <w:r>
        <w:rPr>
          <w:rFonts w:ascii="Times New Roman" w:eastAsia="Times New Roman" w:hAnsi="Times New Roman" w:cs="Times New Roman"/>
          <w:sz w:val="28"/>
          <w:szCs w:val="28"/>
        </w:rPr>
        <w:t>план физкультурных мероприятий и спортивных мероприятий.</w:t>
      </w:r>
    </w:p>
    <w:p w:rsidR="00FA727A" w:rsidRDefault="00FA727A" w:rsidP="00FA727A">
      <w:pPr>
        <w:spacing w:after="0" w:line="240" w:lineRule="auto"/>
        <w:rPr>
          <w:sz w:val="20"/>
          <w:szCs w:val="20"/>
        </w:rPr>
      </w:pPr>
    </w:p>
    <w:p w:rsidR="00FA727A" w:rsidRDefault="00FA727A" w:rsidP="00FA727A">
      <w:pPr>
        <w:tabs>
          <w:tab w:val="left" w:pos="1131"/>
        </w:tabs>
        <w:spacing w:after="0" w:line="240" w:lineRule="auto"/>
        <w:ind w:right="20"/>
        <w:jc w:val="both"/>
        <w:rPr>
          <w:rFonts w:eastAsia="Times New Roman"/>
          <w:sz w:val="28"/>
          <w:szCs w:val="28"/>
        </w:rPr>
      </w:pPr>
      <w:r>
        <w:rPr>
          <w:rFonts w:ascii="Times New Roman" w:eastAsia="Times New Roman" w:hAnsi="Times New Roman" w:cs="Times New Roman"/>
          <w:sz w:val="28"/>
          <w:szCs w:val="28"/>
        </w:rPr>
        <w:t xml:space="preserve">       Программа является основным рекомендуемым документом при проведении тренировочных занятий в организации. На этапах совершенствования спортивного мастерства и высшего спортивного мастерства Программа учитывает возможность осуществления спортивной подготовки по индивидуальным планам подготовки спортсменов, включая индивидуализацию построения и содержания тренировочных нагрузок, </w:t>
      </w:r>
      <w:r w:rsidRPr="00557F0C">
        <w:rPr>
          <w:rFonts w:ascii="Times New Roman" w:eastAsia="Times New Roman" w:hAnsi="Times New Roman" w:cs="Times New Roman"/>
          <w:sz w:val="28"/>
          <w:szCs w:val="28"/>
        </w:rPr>
        <w:t>особенности планирования участия в соревнованиях и тренировочных мероприятиях (сборах), медико-восстановительные и врачебно-педагогические мероприятия.</w:t>
      </w:r>
    </w:p>
    <w:p w:rsidR="00133D83" w:rsidRDefault="00133D83" w:rsidP="00B369AA">
      <w:pPr>
        <w:spacing w:after="0" w:line="240" w:lineRule="auto"/>
        <w:rPr>
          <w:sz w:val="20"/>
          <w:szCs w:val="20"/>
        </w:rPr>
      </w:pPr>
    </w:p>
    <w:p w:rsidR="00FA727A" w:rsidRDefault="00FA727A" w:rsidP="00B369AA">
      <w:pPr>
        <w:spacing w:after="0" w:line="240" w:lineRule="auto"/>
        <w:rPr>
          <w:sz w:val="20"/>
          <w:szCs w:val="20"/>
        </w:rPr>
      </w:pPr>
    </w:p>
    <w:p w:rsidR="00133D83" w:rsidRDefault="00133D83" w:rsidP="00F05BDD">
      <w:pPr>
        <w:spacing w:after="0" w:line="240" w:lineRule="auto"/>
        <w:ind w:left="142"/>
        <w:jc w:val="center"/>
        <w:rPr>
          <w:sz w:val="20"/>
          <w:szCs w:val="20"/>
        </w:rPr>
      </w:pPr>
      <w:r>
        <w:rPr>
          <w:rFonts w:ascii="Times New Roman" w:eastAsia="Times New Roman" w:hAnsi="Times New Roman" w:cs="Times New Roman"/>
          <w:sz w:val="28"/>
          <w:szCs w:val="28"/>
        </w:rPr>
        <w:t xml:space="preserve">1.2. </w:t>
      </w:r>
      <w:r w:rsidR="00F05BDD">
        <w:rPr>
          <w:rFonts w:ascii="Times New Roman" w:eastAsia="Times New Roman" w:hAnsi="Times New Roman" w:cs="Times New Roman"/>
          <w:sz w:val="28"/>
          <w:szCs w:val="28"/>
        </w:rPr>
        <w:t xml:space="preserve">Характеристика </w:t>
      </w:r>
      <w:r w:rsidR="00F05BDD" w:rsidRPr="00FA727A">
        <w:rPr>
          <w:rFonts w:ascii="Times New Roman" w:eastAsia="Times New Roman" w:hAnsi="Times New Roman" w:cs="Times New Roman"/>
          <w:sz w:val="28"/>
          <w:szCs w:val="28"/>
        </w:rPr>
        <w:t xml:space="preserve">вида спорта </w:t>
      </w:r>
      <w:r w:rsidR="00F05BDD">
        <w:rPr>
          <w:rFonts w:ascii="Times New Roman" w:eastAsia="Times New Roman" w:hAnsi="Times New Roman" w:cs="Times New Roman"/>
          <w:sz w:val="28"/>
          <w:szCs w:val="28"/>
        </w:rPr>
        <w:t xml:space="preserve"> и его отличительные о</w:t>
      </w:r>
      <w:r w:rsidR="00F05BDD" w:rsidRPr="00FA727A">
        <w:rPr>
          <w:rFonts w:ascii="Times New Roman" w:eastAsia="Times New Roman" w:hAnsi="Times New Roman" w:cs="Times New Roman"/>
          <w:sz w:val="28"/>
          <w:szCs w:val="28"/>
        </w:rPr>
        <w:t>собенности</w:t>
      </w:r>
    </w:p>
    <w:p w:rsidR="00133D83" w:rsidRDefault="00133D83" w:rsidP="00B369AA">
      <w:pPr>
        <w:spacing w:after="0" w:line="240" w:lineRule="auto"/>
        <w:rPr>
          <w:sz w:val="20"/>
          <w:szCs w:val="20"/>
        </w:rPr>
      </w:pPr>
    </w:p>
    <w:p w:rsidR="00133D83" w:rsidRDefault="00133D83" w:rsidP="00B369AA">
      <w:pPr>
        <w:spacing w:after="0" w:line="240" w:lineRule="auto"/>
        <w:ind w:left="260" w:right="20" w:firstLine="708"/>
        <w:jc w:val="both"/>
        <w:rPr>
          <w:sz w:val="20"/>
          <w:szCs w:val="20"/>
        </w:rPr>
      </w:pPr>
      <w:r>
        <w:rPr>
          <w:rFonts w:ascii="Times New Roman" w:eastAsia="Times New Roman" w:hAnsi="Times New Roman" w:cs="Times New Roman"/>
          <w:b/>
          <w:bCs/>
          <w:sz w:val="28"/>
          <w:szCs w:val="28"/>
        </w:rPr>
        <w:t xml:space="preserve">Лыжные гонки </w:t>
      </w: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это </w:t>
      </w:r>
      <w:r w:rsidR="002A09B1">
        <w:rPr>
          <w:rFonts w:ascii="Times New Roman" w:eastAsia="Times New Roman" w:hAnsi="Times New Roman" w:cs="Times New Roman"/>
          <w:sz w:val="28"/>
          <w:szCs w:val="28"/>
        </w:rPr>
        <w:t>гонки на лыжах на определенную дистанцию по специально подготовленной трассе. Лыжные гонки представляют собой передвижение на скорость по местности на определенные дистанции различными способами (ходами, подъемами, спусками, поворотами). Лыжные гонки относятся к циклическим видам спорта, они входят в программу Зимних Олимпийских игр и Первенств мира по лыжному спорту.</w:t>
      </w:r>
    </w:p>
    <w:p w:rsidR="00133D83" w:rsidRDefault="00133D83" w:rsidP="00B369AA">
      <w:pPr>
        <w:spacing w:after="0" w:line="240" w:lineRule="auto"/>
        <w:ind w:left="260" w:firstLine="708"/>
        <w:jc w:val="both"/>
        <w:rPr>
          <w:sz w:val="20"/>
          <w:szCs w:val="20"/>
        </w:rPr>
      </w:pPr>
      <w:r>
        <w:rPr>
          <w:rFonts w:ascii="Times New Roman" w:eastAsia="Times New Roman" w:hAnsi="Times New Roman" w:cs="Times New Roman"/>
          <w:sz w:val="28"/>
          <w:szCs w:val="28"/>
        </w:rPr>
        <w:t xml:space="preserve">Существует два основных стиля передвижения на лыжах — коньковый (свободный) и классический. Коньковый (свободный) стиль подразумевает, что лыжник может самостоятельно выбирать способ, при помощи которого будет перемещаться по дистанции. Стоит отметить, что классический ход существенно уступает </w:t>
      </w:r>
      <w:proofErr w:type="gramStart"/>
      <w:r>
        <w:rPr>
          <w:rFonts w:ascii="Times New Roman" w:eastAsia="Times New Roman" w:hAnsi="Times New Roman" w:cs="Times New Roman"/>
          <w:sz w:val="28"/>
          <w:szCs w:val="28"/>
        </w:rPr>
        <w:t>свободному</w:t>
      </w:r>
      <w:proofErr w:type="gramEnd"/>
      <w:r>
        <w:rPr>
          <w:rFonts w:ascii="Times New Roman" w:eastAsia="Times New Roman" w:hAnsi="Times New Roman" w:cs="Times New Roman"/>
          <w:sz w:val="28"/>
          <w:szCs w:val="28"/>
        </w:rPr>
        <w:t xml:space="preserve"> в скорости. </w:t>
      </w:r>
      <w:proofErr w:type="gramStart"/>
      <w:r>
        <w:rPr>
          <w:rFonts w:ascii="Times New Roman" w:eastAsia="Times New Roman" w:hAnsi="Times New Roman" w:cs="Times New Roman"/>
          <w:sz w:val="28"/>
          <w:szCs w:val="28"/>
        </w:rPr>
        <w:t xml:space="preserve">Среди свободных ходов, в наши дни, наиболее распространены: </w:t>
      </w:r>
      <w:proofErr w:type="spellStart"/>
      <w:r>
        <w:rPr>
          <w:rFonts w:ascii="Times New Roman" w:eastAsia="Times New Roman" w:hAnsi="Times New Roman" w:cs="Times New Roman"/>
          <w:sz w:val="28"/>
          <w:szCs w:val="28"/>
        </w:rPr>
        <w:t>двушажный</w:t>
      </w:r>
      <w:proofErr w:type="spellEnd"/>
      <w:r>
        <w:rPr>
          <w:rFonts w:ascii="Times New Roman" w:eastAsia="Times New Roman" w:hAnsi="Times New Roman" w:cs="Times New Roman"/>
          <w:sz w:val="28"/>
          <w:szCs w:val="28"/>
        </w:rPr>
        <w:t xml:space="preserve"> одновременный (применяется на подъемах средней и малой крутизны, а также равнинных участках); </w:t>
      </w:r>
      <w:proofErr w:type="spellStart"/>
      <w:r>
        <w:rPr>
          <w:rFonts w:ascii="Times New Roman" w:eastAsia="Times New Roman" w:hAnsi="Times New Roman" w:cs="Times New Roman"/>
          <w:sz w:val="28"/>
          <w:szCs w:val="28"/>
        </w:rPr>
        <w:t>одношажный</w:t>
      </w:r>
      <w:proofErr w:type="spellEnd"/>
      <w:r>
        <w:rPr>
          <w:rFonts w:ascii="Times New Roman" w:eastAsia="Times New Roman" w:hAnsi="Times New Roman" w:cs="Times New Roman"/>
          <w:sz w:val="28"/>
          <w:szCs w:val="28"/>
        </w:rPr>
        <w:t xml:space="preserve"> одновременный (на пологих участках, некрутых подъемах, равнинах, а также при стартовом подъеме).</w:t>
      </w:r>
      <w:proofErr w:type="gramEnd"/>
    </w:p>
    <w:p w:rsidR="00133D83" w:rsidRDefault="00133D83" w:rsidP="00B369AA">
      <w:pPr>
        <w:spacing w:after="0" w:line="240" w:lineRule="auto"/>
        <w:ind w:left="260" w:right="20" w:firstLine="360"/>
        <w:jc w:val="both"/>
        <w:rPr>
          <w:sz w:val="20"/>
          <w:szCs w:val="20"/>
        </w:rPr>
      </w:pPr>
      <w:r>
        <w:rPr>
          <w:rFonts w:ascii="Times New Roman" w:eastAsia="Times New Roman" w:hAnsi="Times New Roman" w:cs="Times New Roman"/>
          <w:sz w:val="28"/>
          <w:szCs w:val="28"/>
        </w:rPr>
        <w:t>Классический стиль. К данному стилю относят виды передвижения, в процессе которых лыжник проходит практически всю предназначенную дистанцию по заранее подготовленной лыжне, которая состоит из двух колей, расположенных параллельно друг другу.</w:t>
      </w:r>
    </w:p>
    <w:p w:rsidR="00133D83" w:rsidRDefault="00133D83" w:rsidP="00B369AA">
      <w:pPr>
        <w:spacing w:after="0" w:line="240" w:lineRule="auto"/>
        <w:ind w:left="260" w:right="20" w:firstLine="360"/>
        <w:jc w:val="both"/>
        <w:rPr>
          <w:sz w:val="20"/>
          <w:szCs w:val="20"/>
        </w:rPr>
      </w:pPr>
      <w:r>
        <w:rPr>
          <w:rFonts w:ascii="Times New Roman" w:eastAsia="Times New Roman" w:hAnsi="Times New Roman" w:cs="Times New Roman"/>
          <w:sz w:val="28"/>
          <w:szCs w:val="28"/>
        </w:rPr>
        <w:lastRenderedPageBreak/>
        <w:t xml:space="preserve">«Классические» лыжные ходы подразделяются на одновременные и попеременные, по способу отталкивания палками. И по числу шагов, совершаемых в одном цикле, они подразделяются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попеременно </w:t>
      </w:r>
      <w:proofErr w:type="spellStart"/>
      <w:r>
        <w:rPr>
          <w:rFonts w:ascii="Times New Roman" w:eastAsia="Times New Roman" w:hAnsi="Times New Roman" w:cs="Times New Roman"/>
          <w:sz w:val="28"/>
          <w:szCs w:val="28"/>
        </w:rPr>
        <w:t>двушажный</w:t>
      </w:r>
      <w:proofErr w:type="spellEnd"/>
      <w:r>
        <w:rPr>
          <w:rFonts w:ascii="Times New Roman" w:eastAsia="Times New Roman" w:hAnsi="Times New Roman" w:cs="Times New Roman"/>
          <w:sz w:val="28"/>
          <w:szCs w:val="28"/>
        </w:rPr>
        <w:t xml:space="preserve">, одновременно </w:t>
      </w:r>
      <w:proofErr w:type="spellStart"/>
      <w:r>
        <w:rPr>
          <w:rFonts w:ascii="Times New Roman" w:eastAsia="Times New Roman" w:hAnsi="Times New Roman" w:cs="Times New Roman"/>
          <w:sz w:val="28"/>
          <w:szCs w:val="28"/>
        </w:rPr>
        <w:t>одношажный</w:t>
      </w:r>
      <w:proofErr w:type="spellEnd"/>
      <w:r>
        <w:rPr>
          <w:rFonts w:ascii="Times New Roman" w:eastAsia="Times New Roman" w:hAnsi="Times New Roman" w:cs="Times New Roman"/>
          <w:sz w:val="28"/>
          <w:szCs w:val="28"/>
        </w:rPr>
        <w:t xml:space="preserve">, а также </w:t>
      </w:r>
      <w:proofErr w:type="spellStart"/>
      <w:r>
        <w:rPr>
          <w:rFonts w:ascii="Times New Roman" w:eastAsia="Times New Roman" w:hAnsi="Times New Roman" w:cs="Times New Roman"/>
          <w:sz w:val="28"/>
          <w:szCs w:val="28"/>
        </w:rPr>
        <w:t>бесшажный</w:t>
      </w:r>
      <w:proofErr w:type="spellEnd"/>
      <w:r>
        <w:rPr>
          <w:rFonts w:ascii="Times New Roman" w:eastAsia="Times New Roman" w:hAnsi="Times New Roman" w:cs="Times New Roman"/>
          <w:sz w:val="28"/>
          <w:szCs w:val="28"/>
        </w:rPr>
        <w:t>.</w:t>
      </w:r>
    </w:p>
    <w:p w:rsidR="00133D83" w:rsidRDefault="00133D83" w:rsidP="00B369AA">
      <w:pPr>
        <w:spacing w:after="0" w:line="240" w:lineRule="auto"/>
        <w:ind w:left="260" w:right="20" w:firstLine="360"/>
        <w:jc w:val="both"/>
        <w:rPr>
          <w:sz w:val="20"/>
          <w:szCs w:val="20"/>
        </w:rPr>
      </w:pPr>
      <w:r>
        <w:rPr>
          <w:rFonts w:ascii="Times New Roman" w:eastAsia="Times New Roman" w:hAnsi="Times New Roman" w:cs="Times New Roman"/>
          <w:sz w:val="28"/>
          <w:szCs w:val="28"/>
        </w:rPr>
        <w:t xml:space="preserve">Самым распространенным из них, однако, считается </w:t>
      </w:r>
      <w:proofErr w:type="spellStart"/>
      <w:r>
        <w:rPr>
          <w:rFonts w:ascii="Times New Roman" w:eastAsia="Times New Roman" w:hAnsi="Times New Roman" w:cs="Times New Roman"/>
          <w:sz w:val="28"/>
          <w:szCs w:val="28"/>
        </w:rPr>
        <w:t>двушажный</w:t>
      </w:r>
      <w:proofErr w:type="spellEnd"/>
      <w:r>
        <w:rPr>
          <w:rFonts w:ascii="Times New Roman" w:eastAsia="Times New Roman" w:hAnsi="Times New Roman" w:cs="Times New Roman"/>
          <w:sz w:val="28"/>
          <w:szCs w:val="28"/>
        </w:rPr>
        <w:t xml:space="preserve"> попеременный ход, который, чаще всего, используется на пологих склонах и подъемных участках, а также на подъемах средней крутизны (но только при очень хорошем скольжении). А вот </w:t>
      </w:r>
      <w:proofErr w:type="spellStart"/>
      <w:r>
        <w:rPr>
          <w:rFonts w:ascii="Times New Roman" w:eastAsia="Times New Roman" w:hAnsi="Times New Roman" w:cs="Times New Roman"/>
          <w:sz w:val="28"/>
          <w:szCs w:val="28"/>
        </w:rPr>
        <w:t>одношажный</w:t>
      </w:r>
      <w:proofErr w:type="spellEnd"/>
      <w:r>
        <w:rPr>
          <w:rFonts w:ascii="Times New Roman" w:eastAsia="Times New Roman" w:hAnsi="Times New Roman" w:cs="Times New Roman"/>
          <w:sz w:val="28"/>
          <w:szCs w:val="28"/>
        </w:rPr>
        <w:t xml:space="preserve"> одновременный ход используют лишь на пологих подъемах (при свободном скольжении), на ровных участках или же на уклонах, при сравнительно неплохом скольжении.</w:t>
      </w:r>
    </w:p>
    <w:p w:rsidR="00133D83" w:rsidRDefault="00133D83" w:rsidP="00B369AA">
      <w:pPr>
        <w:spacing w:after="0" w:line="240" w:lineRule="auto"/>
        <w:ind w:left="260" w:right="20" w:firstLine="708"/>
        <w:jc w:val="both"/>
        <w:rPr>
          <w:sz w:val="20"/>
          <w:szCs w:val="20"/>
        </w:rPr>
      </w:pPr>
      <w:r>
        <w:rPr>
          <w:rFonts w:ascii="Times New Roman" w:eastAsia="Times New Roman" w:hAnsi="Times New Roman" w:cs="Times New Roman"/>
          <w:sz w:val="28"/>
          <w:szCs w:val="28"/>
        </w:rPr>
        <w:t>Выбор способа передвижения и применение его в конкретных условиях рельефа и трассы определяются тактической задачей. Для овладения техническим мастерством необходимо знание основ техники, овладение способами передвижения и умение применять их в соревнованиях.</w:t>
      </w:r>
    </w:p>
    <w:p w:rsidR="00133D83" w:rsidRDefault="00133D83" w:rsidP="00B369AA">
      <w:pPr>
        <w:spacing w:after="0" w:line="240" w:lineRule="auto"/>
        <w:ind w:left="260" w:right="20" w:firstLine="708"/>
        <w:jc w:val="both"/>
        <w:rPr>
          <w:sz w:val="20"/>
          <w:szCs w:val="20"/>
        </w:rPr>
      </w:pPr>
      <w:r>
        <w:rPr>
          <w:rFonts w:ascii="Times New Roman" w:eastAsia="Times New Roman" w:hAnsi="Times New Roman" w:cs="Times New Roman"/>
          <w:sz w:val="28"/>
          <w:szCs w:val="28"/>
        </w:rPr>
        <w:t>При одних и тех же условиях трения техника передвижения у лыжника изменяется в зависимости от его скорости. Естественно, что скорость увеличивается благодаря более сильным отталкиваниям лыжами и палками.</w:t>
      </w:r>
    </w:p>
    <w:p w:rsidR="00133D83" w:rsidRDefault="009B0639" w:rsidP="00B369AA">
      <w:pPr>
        <w:spacing w:after="0" w:line="240" w:lineRule="auto"/>
        <w:ind w:left="260"/>
        <w:jc w:val="both"/>
        <w:rPr>
          <w:sz w:val="20"/>
          <w:szCs w:val="20"/>
        </w:rPr>
      </w:pPr>
      <w:r>
        <w:rPr>
          <w:rFonts w:ascii="Times New Roman" w:eastAsia="Times New Roman" w:hAnsi="Times New Roman" w:cs="Times New Roman"/>
          <w:sz w:val="28"/>
          <w:szCs w:val="28"/>
        </w:rPr>
        <w:t xml:space="preserve">       </w:t>
      </w:r>
      <w:r w:rsidR="00133D83">
        <w:rPr>
          <w:rFonts w:ascii="Times New Roman" w:eastAsia="Times New Roman" w:hAnsi="Times New Roman" w:cs="Times New Roman"/>
          <w:sz w:val="28"/>
          <w:szCs w:val="28"/>
        </w:rPr>
        <w:t>Вариативность техники зависит и от телосложения спортсменов, их функциональных возможностей, связанных с телосложением, от подготовленности лыжников. Первые состязания в лыжном беге на скорость состоялись в Норвегии в 1767 году. Затем подобные соревнования начали проводиться в Швеции и Финляндии. Позже увлечение гонками возникло и в Центральной Европе, а к началу 20 века во многих странах Европы уже появились национальные клубы лыжных гонок. В 1924 году была создана Международная федерация лыжного спорта (FIS). Лыжные гонки являются одним из наиболее популярных в мире видов спорта.</w:t>
      </w:r>
    </w:p>
    <w:p w:rsidR="00133D83" w:rsidRDefault="00A83FAC" w:rsidP="00B369AA">
      <w:pPr>
        <w:spacing w:after="0" w:line="240" w:lineRule="auto"/>
        <w:ind w:left="260" w:right="20" w:firstLine="708"/>
        <w:jc w:val="both"/>
        <w:rPr>
          <w:sz w:val="20"/>
          <w:szCs w:val="20"/>
        </w:rPr>
      </w:pPr>
      <w:r>
        <w:rPr>
          <w:rFonts w:ascii="Times New Roman" w:eastAsia="Times New Roman" w:hAnsi="Times New Roman" w:cs="Times New Roman"/>
          <w:sz w:val="28"/>
          <w:szCs w:val="28"/>
        </w:rPr>
        <w:t>Виды гонок на лыжах: эстафеты</w:t>
      </w:r>
      <w:r w:rsidR="00133D83">
        <w:rPr>
          <w:rFonts w:ascii="Times New Roman" w:eastAsia="Times New Roman" w:hAnsi="Times New Roman" w:cs="Times New Roman"/>
          <w:sz w:val="28"/>
          <w:szCs w:val="28"/>
        </w:rPr>
        <w:t>; соревнования с раздельным стартом; индивидуальный спринт; гонки преследования; командный спринт; соревнования с общим стартом.</w:t>
      </w:r>
    </w:p>
    <w:p w:rsidR="00133D83" w:rsidRDefault="00BF15BB" w:rsidP="00BF15BB">
      <w:pPr>
        <w:spacing w:after="0" w:line="240" w:lineRule="auto"/>
        <w:ind w:left="260" w:right="20"/>
        <w:jc w:val="both"/>
        <w:rPr>
          <w:sz w:val="20"/>
          <w:szCs w:val="20"/>
        </w:rPr>
      </w:pPr>
      <w:r>
        <w:rPr>
          <w:rFonts w:ascii="Times New Roman" w:eastAsia="Times New Roman" w:hAnsi="Times New Roman" w:cs="Times New Roman"/>
          <w:b/>
          <w:sz w:val="28"/>
          <w:szCs w:val="28"/>
        </w:rPr>
        <w:t xml:space="preserve">     </w:t>
      </w:r>
      <w:r w:rsidR="00A83FAC" w:rsidRPr="00A83FAC">
        <w:rPr>
          <w:rFonts w:ascii="Times New Roman" w:eastAsia="Times New Roman" w:hAnsi="Times New Roman" w:cs="Times New Roman"/>
          <w:b/>
          <w:sz w:val="28"/>
          <w:szCs w:val="28"/>
        </w:rPr>
        <w:t>Эстафеты.</w:t>
      </w:r>
      <w:r w:rsidR="00A83FAC">
        <w:rPr>
          <w:rFonts w:ascii="Times New Roman" w:eastAsia="Times New Roman" w:hAnsi="Times New Roman" w:cs="Times New Roman"/>
          <w:sz w:val="28"/>
          <w:szCs w:val="28"/>
        </w:rPr>
        <w:t xml:space="preserve"> </w:t>
      </w:r>
      <w:r w:rsidR="00133D83">
        <w:rPr>
          <w:rFonts w:ascii="Times New Roman" w:eastAsia="Times New Roman" w:hAnsi="Times New Roman" w:cs="Times New Roman"/>
          <w:sz w:val="28"/>
          <w:szCs w:val="28"/>
        </w:rPr>
        <w:t xml:space="preserve">Во время эстафеты, соревнуются команды, которые состоят из четырех (иногда -3) спортсменов. Эстафеты могут проходить одним или двумя стилями. В первом случае все участники пробегают свой этап свободным или же классическим стилем, а во втором - первый и второй этап спортсмены бегут «классикой», а последующие два - коньковым стилем. Началом эстафеты является </w:t>
      </w:r>
      <w:proofErr w:type="spellStart"/>
      <w:proofErr w:type="gramStart"/>
      <w:r w:rsidR="00133D83">
        <w:rPr>
          <w:rFonts w:ascii="Times New Roman" w:eastAsia="Times New Roman" w:hAnsi="Times New Roman" w:cs="Times New Roman"/>
          <w:sz w:val="28"/>
          <w:szCs w:val="28"/>
        </w:rPr>
        <w:t>масс-старт</w:t>
      </w:r>
      <w:proofErr w:type="spellEnd"/>
      <w:proofErr w:type="gramEnd"/>
      <w:r w:rsidR="00133D83">
        <w:rPr>
          <w:rFonts w:ascii="Times New Roman" w:eastAsia="Times New Roman" w:hAnsi="Times New Roman" w:cs="Times New Roman"/>
          <w:sz w:val="28"/>
          <w:szCs w:val="28"/>
        </w:rPr>
        <w:t>, а для того, чтобы распределить самые выгодные места, между участниками проводится жеребьевка, или же они отдаются командам, которые набрали наибольшее количество очков и получили высокие результаты на предыдущих соревнованиях по данному виду спорта. Передача эстафеты между спортсменами из одной команды осуществляется при помощи касания ладони любой части тела стартующего участника, причем исключительно в тот момент, когда оба спортсмена находятся в специально предусмотренной зоне передачи эстафеты. Результат команды вычисляется по основной формуле «время прихода последнего члена команды» минус «стартовое время первого члена», которое обычно ровняется нулю.</w:t>
      </w:r>
    </w:p>
    <w:p w:rsidR="00133D83" w:rsidRDefault="00BF15BB" w:rsidP="00BF15BB">
      <w:pPr>
        <w:spacing w:after="0" w:line="240" w:lineRule="auto"/>
        <w:ind w:left="260" w:right="20"/>
        <w:jc w:val="both"/>
        <w:rPr>
          <w:sz w:val="20"/>
          <w:szCs w:val="20"/>
        </w:rPr>
      </w:pPr>
      <w:r>
        <w:rPr>
          <w:rFonts w:ascii="Times New Roman" w:eastAsia="Times New Roman" w:hAnsi="Times New Roman" w:cs="Times New Roman"/>
          <w:b/>
          <w:sz w:val="28"/>
          <w:szCs w:val="28"/>
        </w:rPr>
        <w:t xml:space="preserve">     </w:t>
      </w:r>
      <w:r w:rsidR="00133D83" w:rsidRPr="00A83FAC">
        <w:rPr>
          <w:rFonts w:ascii="Times New Roman" w:eastAsia="Times New Roman" w:hAnsi="Times New Roman" w:cs="Times New Roman"/>
          <w:b/>
          <w:sz w:val="28"/>
          <w:szCs w:val="28"/>
        </w:rPr>
        <w:t>Соревнования с раздельным стартом.</w:t>
      </w:r>
      <w:r w:rsidR="00133D83">
        <w:rPr>
          <w:rFonts w:ascii="Times New Roman" w:eastAsia="Times New Roman" w:hAnsi="Times New Roman" w:cs="Times New Roman"/>
          <w:sz w:val="28"/>
          <w:szCs w:val="28"/>
        </w:rPr>
        <w:t xml:space="preserve"> В данном виде лыжных гонок, спортсмены уходят со старта с заранее определенным интервалом, в четко регламентированной последовательности. Чаще всего, этот интервал</w:t>
      </w:r>
      <w:r w:rsidR="009B0639">
        <w:rPr>
          <w:rFonts w:ascii="Times New Roman" w:eastAsia="Times New Roman" w:hAnsi="Times New Roman" w:cs="Times New Roman"/>
          <w:sz w:val="28"/>
          <w:szCs w:val="28"/>
        </w:rPr>
        <w:t xml:space="preserve"> </w:t>
      </w:r>
      <w:r w:rsidR="00133D83">
        <w:rPr>
          <w:rFonts w:ascii="Times New Roman" w:eastAsia="Times New Roman" w:hAnsi="Times New Roman" w:cs="Times New Roman"/>
          <w:sz w:val="28"/>
          <w:szCs w:val="28"/>
        </w:rPr>
        <w:t xml:space="preserve">составляет тридцать секунд, гораздо реже — одну минуту или 15 секунд. Последовательность старта спортсменов выясняется при помощи жеребьевки, или же положением </w:t>
      </w:r>
      <w:r w:rsidR="00133D83">
        <w:rPr>
          <w:rFonts w:ascii="Times New Roman" w:eastAsia="Times New Roman" w:hAnsi="Times New Roman" w:cs="Times New Roman"/>
          <w:sz w:val="28"/>
          <w:szCs w:val="28"/>
        </w:rPr>
        <w:lastRenderedPageBreak/>
        <w:t>участников в рейтинге (самые сильные выходят на трассу последними). Иногда проводится раздельный парный старт. Для вычисления итогового результата спортсмена используется формула «финишное время» минус «время старта».</w:t>
      </w:r>
    </w:p>
    <w:p w:rsidR="00BF15BB" w:rsidRDefault="00BF15BB" w:rsidP="00BF15BB">
      <w:pPr>
        <w:shd w:val="clear" w:color="auto" w:fill="FFFFFF"/>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 xml:space="preserve">       </w:t>
      </w:r>
      <w:r w:rsidR="00133D83" w:rsidRPr="00A83FAC">
        <w:rPr>
          <w:rFonts w:ascii="Times New Roman" w:eastAsia="Times New Roman" w:hAnsi="Times New Roman" w:cs="Times New Roman"/>
          <w:b/>
          <w:sz w:val="28"/>
          <w:szCs w:val="28"/>
        </w:rPr>
        <w:t>Индивидуальный спринт.</w:t>
      </w:r>
      <w:r w:rsidR="00133D83">
        <w:rPr>
          <w:rFonts w:ascii="Times New Roman" w:eastAsia="Times New Roman" w:hAnsi="Times New Roman" w:cs="Times New Roman"/>
          <w:sz w:val="28"/>
          <w:szCs w:val="28"/>
        </w:rPr>
        <w:t xml:space="preserve"> Соревнования начинаются с квалификации, организуемой в формате раздельного старта</w:t>
      </w:r>
      <w:r w:rsidR="00A83FAC" w:rsidRPr="00BF15BB">
        <w:rPr>
          <w:rFonts w:ascii="Times New Roman" w:eastAsia="Times New Roman" w:hAnsi="Times New Roman" w:cs="Times New Roman"/>
          <w:sz w:val="28"/>
          <w:szCs w:val="28"/>
        </w:rPr>
        <w:t xml:space="preserve">. </w:t>
      </w:r>
      <w:r w:rsidR="00A83FAC" w:rsidRPr="00BF15BB">
        <w:rPr>
          <w:rFonts w:ascii="Times New Roman" w:eastAsia="Times New Roman" w:hAnsi="Times New Roman" w:cs="Times New Roman"/>
          <w:color w:val="000000"/>
          <w:sz w:val="28"/>
          <w:szCs w:val="28"/>
        </w:rPr>
        <w:t>После квалификации отобранные спортсмены соревнуются в финалах спринта,</w:t>
      </w:r>
      <w:r>
        <w:rPr>
          <w:rFonts w:ascii="Times New Roman" w:eastAsia="Times New Roman" w:hAnsi="Times New Roman" w:cs="Times New Roman"/>
          <w:color w:val="000000"/>
          <w:sz w:val="28"/>
          <w:szCs w:val="28"/>
        </w:rPr>
        <w:t xml:space="preserve"> </w:t>
      </w:r>
      <w:r w:rsidR="00A83FAC" w:rsidRPr="00A83FAC">
        <w:rPr>
          <w:rFonts w:ascii="Times New Roman" w:eastAsia="Times New Roman" w:hAnsi="Times New Roman" w:cs="Times New Roman"/>
          <w:color w:val="000000"/>
          <w:sz w:val="28"/>
          <w:szCs w:val="28"/>
        </w:rPr>
        <w:t xml:space="preserve">которые проходят в виде забегов разного формата с </w:t>
      </w:r>
      <w:proofErr w:type="spellStart"/>
      <w:r w:rsidR="00A83FAC" w:rsidRPr="00A83FAC">
        <w:rPr>
          <w:rFonts w:ascii="Times New Roman" w:eastAsia="Times New Roman" w:hAnsi="Times New Roman" w:cs="Times New Roman"/>
          <w:color w:val="000000"/>
          <w:sz w:val="28"/>
          <w:szCs w:val="28"/>
        </w:rPr>
        <w:t>масстартом</w:t>
      </w:r>
      <w:proofErr w:type="spellEnd"/>
      <w:r w:rsidR="00A83FAC" w:rsidRPr="00A83FAC">
        <w:rPr>
          <w:rFonts w:ascii="Times New Roman" w:eastAsia="Times New Roman" w:hAnsi="Times New Roman" w:cs="Times New Roman"/>
          <w:color w:val="000000"/>
          <w:sz w:val="28"/>
          <w:szCs w:val="28"/>
        </w:rPr>
        <w:t>. Количество</w:t>
      </w:r>
      <w:r>
        <w:rPr>
          <w:rFonts w:ascii="Times New Roman" w:eastAsia="Times New Roman" w:hAnsi="Times New Roman" w:cs="Times New Roman"/>
          <w:color w:val="000000"/>
          <w:sz w:val="28"/>
          <w:szCs w:val="28"/>
        </w:rPr>
        <w:t xml:space="preserve"> </w:t>
      </w:r>
      <w:r w:rsidR="00A83FAC" w:rsidRPr="00A83FAC">
        <w:rPr>
          <w:rFonts w:ascii="Times New Roman" w:eastAsia="Times New Roman" w:hAnsi="Times New Roman" w:cs="Times New Roman"/>
          <w:color w:val="000000"/>
          <w:sz w:val="28"/>
          <w:szCs w:val="28"/>
        </w:rPr>
        <w:t>спортсменов, отбираемых в финальные забеги, не превышает 30</w:t>
      </w:r>
      <w:r>
        <w:rPr>
          <w:rFonts w:ascii="Times New Roman" w:eastAsia="Times New Roman" w:hAnsi="Times New Roman" w:cs="Times New Roman"/>
          <w:color w:val="000000"/>
          <w:sz w:val="28"/>
          <w:szCs w:val="28"/>
        </w:rPr>
        <w:t xml:space="preserve">. </w:t>
      </w:r>
      <w:r w:rsidR="00A83FAC" w:rsidRPr="00A83FAC">
        <w:rPr>
          <w:rFonts w:ascii="Times New Roman" w:eastAsia="Times New Roman" w:hAnsi="Times New Roman" w:cs="Times New Roman"/>
          <w:color w:val="000000"/>
          <w:sz w:val="28"/>
          <w:szCs w:val="28"/>
        </w:rPr>
        <w:t xml:space="preserve"> Сначала</w:t>
      </w:r>
      <w:r>
        <w:rPr>
          <w:rFonts w:ascii="Times New Roman" w:eastAsia="Times New Roman" w:hAnsi="Times New Roman" w:cs="Times New Roman"/>
          <w:color w:val="000000"/>
          <w:sz w:val="28"/>
          <w:szCs w:val="28"/>
        </w:rPr>
        <w:t xml:space="preserve"> </w:t>
      </w:r>
      <w:r w:rsidR="00A83FAC" w:rsidRPr="00A83FAC">
        <w:rPr>
          <w:rFonts w:ascii="Times New Roman" w:eastAsia="Times New Roman" w:hAnsi="Times New Roman" w:cs="Times New Roman"/>
          <w:color w:val="000000"/>
          <w:sz w:val="28"/>
          <w:szCs w:val="28"/>
        </w:rPr>
        <w:t>проводятся четвертьфиналы, затем полуфиналы и, наконец, финал А. Таблица</w:t>
      </w:r>
      <w:r>
        <w:rPr>
          <w:rFonts w:ascii="Times New Roman" w:eastAsia="Times New Roman" w:hAnsi="Times New Roman" w:cs="Times New Roman"/>
          <w:color w:val="000000"/>
          <w:sz w:val="28"/>
          <w:szCs w:val="28"/>
        </w:rPr>
        <w:t xml:space="preserve"> </w:t>
      </w:r>
      <w:r w:rsidR="00A83FAC" w:rsidRPr="00A83FAC">
        <w:rPr>
          <w:rFonts w:ascii="Times New Roman" w:eastAsia="Times New Roman" w:hAnsi="Times New Roman" w:cs="Times New Roman"/>
          <w:color w:val="000000"/>
          <w:sz w:val="28"/>
          <w:szCs w:val="28"/>
        </w:rPr>
        <w:t>итоговых результатов индивидуального спринта формируется в таком порядке:</w:t>
      </w:r>
      <w:r>
        <w:rPr>
          <w:rFonts w:ascii="Times New Roman" w:eastAsia="Times New Roman" w:hAnsi="Times New Roman" w:cs="Times New Roman"/>
          <w:color w:val="000000"/>
          <w:sz w:val="28"/>
          <w:szCs w:val="28"/>
        </w:rPr>
        <w:t xml:space="preserve"> </w:t>
      </w:r>
      <w:r w:rsidR="00A83FAC" w:rsidRPr="00A83FAC">
        <w:rPr>
          <w:rFonts w:ascii="Times New Roman" w:eastAsia="Times New Roman" w:hAnsi="Times New Roman" w:cs="Times New Roman"/>
          <w:color w:val="000000"/>
          <w:sz w:val="28"/>
          <w:szCs w:val="28"/>
        </w:rPr>
        <w:t>результаты финала А, участники полуфиналов, участники четвертьфиналов, не</w:t>
      </w:r>
      <w:r>
        <w:rPr>
          <w:rFonts w:ascii="Times New Roman" w:eastAsia="Times New Roman" w:hAnsi="Times New Roman" w:cs="Times New Roman"/>
          <w:color w:val="000000"/>
          <w:sz w:val="28"/>
          <w:szCs w:val="28"/>
        </w:rPr>
        <w:t xml:space="preserve"> </w:t>
      </w:r>
      <w:r w:rsidR="00A83FAC" w:rsidRPr="00A83FAC">
        <w:rPr>
          <w:rFonts w:ascii="Times New Roman" w:eastAsia="Times New Roman" w:hAnsi="Times New Roman" w:cs="Times New Roman"/>
          <w:color w:val="000000"/>
          <w:sz w:val="28"/>
          <w:szCs w:val="28"/>
        </w:rPr>
        <w:t>прошедшие квалификацию участники.</w:t>
      </w:r>
      <w:r>
        <w:rPr>
          <w:rFonts w:ascii="Times New Roman" w:eastAsia="Times New Roman" w:hAnsi="Times New Roman" w:cs="Times New Roman"/>
          <w:color w:val="000000"/>
          <w:sz w:val="28"/>
          <w:szCs w:val="28"/>
        </w:rPr>
        <w:t xml:space="preserve"> </w:t>
      </w:r>
    </w:p>
    <w:p w:rsidR="00A83FAC" w:rsidRPr="00A83FAC" w:rsidRDefault="00BF15BB" w:rsidP="00BF15BB">
      <w:pPr>
        <w:shd w:val="clear" w:color="auto" w:fill="FFFFFF"/>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00A83FAC" w:rsidRPr="00A83FAC">
        <w:rPr>
          <w:rFonts w:ascii="Times New Roman" w:eastAsia="Times New Roman" w:hAnsi="Times New Roman" w:cs="Times New Roman"/>
          <w:b/>
          <w:color w:val="000000"/>
          <w:sz w:val="28"/>
          <w:szCs w:val="28"/>
        </w:rPr>
        <w:t>Командный спринт.</w:t>
      </w:r>
      <w:r w:rsidR="00A83FAC" w:rsidRPr="00A83FAC">
        <w:rPr>
          <w:rFonts w:ascii="Times New Roman" w:eastAsia="Times New Roman" w:hAnsi="Times New Roman" w:cs="Times New Roman"/>
          <w:color w:val="000000"/>
          <w:sz w:val="28"/>
          <w:szCs w:val="28"/>
        </w:rPr>
        <w:t xml:space="preserve"> Командный спринт проводится как эстафета с</w:t>
      </w:r>
      <w:r>
        <w:rPr>
          <w:rFonts w:ascii="Times New Roman" w:eastAsia="Times New Roman" w:hAnsi="Times New Roman" w:cs="Times New Roman"/>
          <w:color w:val="000000"/>
          <w:sz w:val="28"/>
          <w:szCs w:val="28"/>
        </w:rPr>
        <w:t xml:space="preserve"> </w:t>
      </w:r>
      <w:r w:rsidR="00A83FAC" w:rsidRPr="00A83FAC">
        <w:rPr>
          <w:rFonts w:ascii="Times New Roman" w:eastAsia="Times New Roman" w:hAnsi="Times New Roman" w:cs="Times New Roman"/>
          <w:color w:val="000000"/>
          <w:sz w:val="28"/>
          <w:szCs w:val="28"/>
        </w:rPr>
        <w:t>командами, состоящими из двух спортсменов, которые поочередно сменяют друг</w:t>
      </w:r>
      <w:r>
        <w:rPr>
          <w:rFonts w:ascii="Times New Roman" w:eastAsia="Times New Roman" w:hAnsi="Times New Roman" w:cs="Times New Roman"/>
          <w:color w:val="000000"/>
          <w:sz w:val="28"/>
          <w:szCs w:val="28"/>
        </w:rPr>
        <w:t xml:space="preserve"> </w:t>
      </w:r>
      <w:r w:rsidR="00A83FAC" w:rsidRPr="00A83FAC">
        <w:rPr>
          <w:rFonts w:ascii="Times New Roman" w:eastAsia="Times New Roman" w:hAnsi="Times New Roman" w:cs="Times New Roman"/>
          <w:color w:val="000000"/>
          <w:sz w:val="28"/>
          <w:szCs w:val="28"/>
        </w:rPr>
        <w:t>друга, пробегая 3-6 кругов трассы каждый. При достаточно большом числе</w:t>
      </w:r>
      <w:r>
        <w:rPr>
          <w:rFonts w:ascii="Times New Roman" w:eastAsia="Times New Roman" w:hAnsi="Times New Roman" w:cs="Times New Roman"/>
          <w:color w:val="000000"/>
          <w:sz w:val="28"/>
          <w:szCs w:val="28"/>
        </w:rPr>
        <w:t xml:space="preserve"> </w:t>
      </w:r>
      <w:r w:rsidR="00A83FAC" w:rsidRPr="00A83FAC">
        <w:rPr>
          <w:rFonts w:ascii="Times New Roman" w:eastAsia="Times New Roman" w:hAnsi="Times New Roman" w:cs="Times New Roman"/>
          <w:color w:val="000000"/>
          <w:sz w:val="28"/>
          <w:szCs w:val="28"/>
        </w:rPr>
        <w:t>заявленных команд проводятся два полуфинала, из которых равное количество</w:t>
      </w:r>
      <w:r>
        <w:rPr>
          <w:rFonts w:ascii="Times New Roman" w:eastAsia="Times New Roman" w:hAnsi="Times New Roman" w:cs="Times New Roman"/>
          <w:color w:val="000000"/>
          <w:sz w:val="28"/>
          <w:szCs w:val="28"/>
        </w:rPr>
        <w:t xml:space="preserve"> </w:t>
      </w:r>
      <w:r w:rsidR="00A83FAC" w:rsidRPr="00A83FAC">
        <w:rPr>
          <w:rFonts w:ascii="Times New Roman" w:eastAsia="Times New Roman" w:hAnsi="Times New Roman" w:cs="Times New Roman"/>
          <w:color w:val="000000"/>
          <w:sz w:val="28"/>
          <w:szCs w:val="28"/>
        </w:rPr>
        <w:t xml:space="preserve">лучших команд отбирается в финал. Командный спринт начинается с </w:t>
      </w:r>
      <w:proofErr w:type="spellStart"/>
      <w:r w:rsidR="00A83FAC" w:rsidRPr="00A83FAC">
        <w:rPr>
          <w:rFonts w:ascii="Times New Roman" w:eastAsia="Times New Roman" w:hAnsi="Times New Roman" w:cs="Times New Roman"/>
          <w:color w:val="000000"/>
          <w:sz w:val="28"/>
          <w:szCs w:val="28"/>
        </w:rPr>
        <w:t>масстарта</w:t>
      </w:r>
      <w:proofErr w:type="spellEnd"/>
      <w:r w:rsidR="00A83FAC" w:rsidRPr="00A83FA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A83FAC" w:rsidRPr="00A83FAC">
        <w:rPr>
          <w:rFonts w:ascii="Times New Roman" w:eastAsia="Times New Roman" w:hAnsi="Times New Roman" w:cs="Times New Roman"/>
          <w:color w:val="000000"/>
          <w:sz w:val="28"/>
          <w:szCs w:val="28"/>
        </w:rPr>
        <w:t>Итоговый результат командного спринта вычисляется по правилам эстафеты.</w:t>
      </w:r>
    </w:p>
    <w:p w:rsidR="00133D83" w:rsidRDefault="00BF15BB" w:rsidP="00BF15BB">
      <w:pPr>
        <w:spacing w:after="0" w:line="240" w:lineRule="auto"/>
        <w:ind w:left="260"/>
        <w:jc w:val="both"/>
        <w:rPr>
          <w:sz w:val="20"/>
          <w:szCs w:val="20"/>
        </w:rPr>
      </w:pPr>
      <w:r>
        <w:rPr>
          <w:rFonts w:ascii="Times New Roman" w:eastAsia="Times New Roman" w:hAnsi="Times New Roman" w:cs="Times New Roman"/>
          <w:b/>
          <w:sz w:val="28"/>
          <w:szCs w:val="28"/>
        </w:rPr>
        <w:t xml:space="preserve">       </w:t>
      </w:r>
      <w:r w:rsidR="00133D83" w:rsidRPr="00A83FAC">
        <w:rPr>
          <w:rFonts w:ascii="Times New Roman" w:eastAsia="Times New Roman" w:hAnsi="Times New Roman" w:cs="Times New Roman"/>
          <w:b/>
          <w:sz w:val="28"/>
          <w:szCs w:val="28"/>
        </w:rPr>
        <w:t>Гонки преследования.</w:t>
      </w:r>
      <w:r w:rsidR="00133D83">
        <w:rPr>
          <w:rFonts w:ascii="Times New Roman" w:eastAsia="Times New Roman" w:hAnsi="Times New Roman" w:cs="Times New Roman"/>
          <w:sz w:val="28"/>
          <w:szCs w:val="28"/>
        </w:rPr>
        <w:t xml:space="preserve"> Гонки преследования - это совмещенные соревнования, которые проводятся в несколько этапов. При этом очередность старта спортсменов, на всех этапах, кроме первого, устанавливается в зависимости от результатов предыдущих соревнований.</w:t>
      </w:r>
      <w:r>
        <w:rPr>
          <w:rFonts w:ascii="Times New Roman" w:eastAsia="Times New Roman" w:hAnsi="Times New Roman" w:cs="Times New Roman"/>
          <w:sz w:val="28"/>
          <w:szCs w:val="28"/>
        </w:rPr>
        <w:t xml:space="preserve"> </w:t>
      </w:r>
      <w:r w:rsidR="00133D83">
        <w:rPr>
          <w:rFonts w:ascii="Times New Roman" w:eastAsia="Times New Roman" w:hAnsi="Times New Roman" w:cs="Times New Roman"/>
          <w:sz w:val="28"/>
          <w:szCs w:val="28"/>
        </w:rPr>
        <w:t>Данный тип лыжных гонок подразделяется на два вида: ГП без перерыва; ГП с перерывом.</w:t>
      </w:r>
    </w:p>
    <w:p w:rsidR="00133D83" w:rsidRDefault="00BF15BB" w:rsidP="00BF15BB">
      <w:pPr>
        <w:spacing w:after="0" w:line="240" w:lineRule="auto"/>
        <w:ind w:left="260" w:right="20"/>
        <w:jc w:val="both"/>
        <w:rPr>
          <w:sz w:val="20"/>
          <w:szCs w:val="20"/>
        </w:rPr>
      </w:pPr>
      <w:r>
        <w:rPr>
          <w:rFonts w:ascii="Times New Roman" w:eastAsia="Times New Roman" w:hAnsi="Times New Roman" w:cs="Times New Roman"/>
          <w:sz w:val="28"/>
          <w:szCs w:val="28"/>
        </w:rPr>
        <w:t xml:space="preserve">     </w:t>
      </w:r>
      <w:r w:rsidR="00133D83" w:rsidRPr="00BF15BB">
        <w:rPr>
          <w:rFonts w:ascii="Times New Roman" w:eastAsia="Times New Roman" w:hAnsi="Times New Roman" w:cs="Times New Roman"/>
          <w:b/>
          <w:sz w:val="28"/>
          <w:szCs w:val="28"/>
        </w:rPr>
        <w:t xml:space="preserve">Соревнования с общим стартом. </w:t>
      </w:r>
      <w:r>
        <w:rPr>
          <w:rFonts w:ascii="Times New Roman" w:eastAsia="Times New Roman" w:hAnsi="Times New Roman" w:cs="Times New Roman"/>
          <w:sz w:val="28"/>
          <w:szCs w:val="28"/>
        </w:rPr>
        <w:t xml:space="preserve">При </w:t>
      </w:r>
      <w:proofErr w:type="spellStart"/>
      <w:r>
        <w:rPr>
          <w:rFonts w:ascii="Times New Roman" w:eastAsia="Times New Roman" w:hAnsi="Times New Roman" w:cs="Times New Roman"/>
          <w:sz w:val="28"/>
          <w:szCs w:val="28"/>
        </w:rPr>
        <w:t>массстарте</w:t>
      </w:r>
      <w:proofErr w:type="spellEnd"/>
      <w:r w:rsidR="00133D83">
        <w:rPr>
          <w:rFonts w:ascii="Times New Roman" w:eastAsia="Times New Roman" w:hAnsi="Times New Roman" w:cs="Times New Roman"/>
          <w:sz w:val="28"/>
          <w:szCs w:val="28"/>
        </w:rPr>
        <w:t xml:space="preserve"> все участники соревнований выходят на трассу одновременно. При этом лучшие места достаются спортсменам, которые имеют более высокий рейтинг. Итоговым результатом является финишное время спортсмена.</w:t>
      </w:r>
    </w:p>
    <w:p w:rsidR="00BF15BB" w:rsidRPr="00BF15BB" w:rsidRDefault="00BF15BB" w:rsidP="00BF15BB">
      <w:pPr>
        <w:shd w:val="clear" w:color="auto" w:fill="FFFFFF"/>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BF15BB">
        <w:rPr>
          <w:rFonts w:ascii="Times New Roman" w:eastAsia="Times New Roman" w:hAnsi="Times New Roman" w:cs="Times New Roman"/>
          <w:color w:val="000000"/>
          <w:sz w:val="28"/>
          <w:szCs w:val="28"/>
        </w:rPr>
        <w:t>Программа предполагает строгую преемственность задач, средств и методов</w:t>
      </w:r>
      <w:r>
        <w:rPr>
          <w:rFonts w:ascii="Times New Roman" w:eastAsia="Times New Roman" w:hAnsi="Times New Roman" w:cs="Times New Roman"/>
          <w:color w:val="000000"/>
          <w:sz w:val="28"/>
          <w:szCs w:val="28"/>
        </w:rPr>
        <w:t xml:space="preserve"> </w:t>
      </w:r>
      <w:r w:rsidRPr="00BF15BB">
        <w:rPr>
          <w:rFonts w:ascii="Times New Roman" w:eastAsia="Times New Roman" w:hAnsi="Times New Roman" w:cs="Times New Roman"/>
          <w:color w:val="000000"/>
          <w:sz w:val="28"/>
          <w:szCs w:val="28"/>
        </w:rPr>
        <w:t>тренировки лыжников-гонщиков, неуклонный рост объема общей и специальной</w:t>
      </w:r>
      <w:r>
        <w:rPr>
          <w:rFonts w:ascii="Times New Roman" w:eastAsia="Times New Roman" w:hAnsi="Times New Roman" w:cs="Times New Roman"/>
          <w:color w:val="000000"/>
          <w:sz w:val="28"/>
          <w:szCs w:val="28"/>
        </w:rPr>
        <w:t xml:space="preserve"> </w:t>
      </w:r>
      <w:r w:rsidRPr="00BF15BB">
        <w:rPr>
          <w:rFonts w:ascii="Times New Roman" w:eastAsia="Times New Roman" w:hAnsi="Times New Roman" w:cs="Times New Roman"/>
          <w:color w:val="000000"/>
          <w:sz w:val="28"/>
          <w:szCs w:val="28"/>
        </w:rPr>
        <w:t>физической подготовки, строгое соблюдение принципа постепенности в процессе</w:t>
      </w:r>
      <w:r>
        <w:rPr>
          <w:rFonts w:ascii="Times New Roman" w:eastAsia="Times New Roman" w:hAnsi="Times New Roman" w:cs="Times New Roman"/>
          <w:color w:val="000000"/>
          <w:sz w:val="28"/>
          <w:szCs w:val="28"/>
        </w:rPr>
        <w:t xml:space="preserve"> </w:t>
      </w:r>
      <w:r w:rsidRPr="00BF15BB">
        <w:rPr>
          <w:rFonts w:ascii="Times New Roman" w:eastAsia="Times New Roman" w:hAnsi="Times New Roman" w:cs="Times New Roman"/>
          <w:color w:val="000000"/>
          <w:sz w:val="28"/>
          <w:szCs w:val="28"/>
        </w:rPr>
        <w:t>многолетней тренировки спортсменов. В ней представлены возрастные границы</w:t>
      </w:r>
      <w:r>
        <w:rPr>
          <w:rFonts w:ascii="Times New Roman" w:eastAsia="Times New Roman" w:hAnsi="Times New Roman" w:cs="Times New Roman"/>
          <w:color w:val="000000"/>
          <w:sz w:val="28"/>
          <w:szCs w:val="28"/>
        </w:rPr>
        <w:t xml:space="preserve"> </w:t>
      </w:r>
      <w:r w:rsidRPr="00BF15BB">
        <w:rPr>
          <w:rFonts w:ascii="Times New Roman" w:eastAsia="Times New Roman" w:hAnsi="Times New Roman" w:cs="Times New Roman"/>
          <w:color w:val="000000"/>
          <w:sz w:val="28"/>
          <w:szCs w:val="28"/>
        </w:rPr>
        <w:t>для занятий в различных группах спортивной школы и рекомендуемые при этом</w:t>
      </w:r>
      <w:r>
        <w:rPr>
          <w:rFonts w:ascii="Times New Roman" w:eastAsia="Times New Roman" w:hAnsi="Times New Roman" w:cs="Times New Roman"/>
          <w:color w:val="000000"/>
          <w:sz w:val="28"/>
          <w:szCs w:val="28"/>
        </w:rPr>
        <w:t xml:space="preserve"> </w:t>
      </w:r>
      <w:r w:rsidRPr="00BF15BB">
        <w:rPr>
          <w:rFonts w:ascii="Times New Roman" w:eastAsia="Times New Roman" w:hAnsi="Times New Roman" w:cs="Times New Roman"/>
          <w:color w:val="000000"/>
          <w:sz w:val="28"/>
          <w:szCs w:val="28"/>
        </w:rPr>
        <w:t>соревновательные дистанции для различных групп.</w:t>
      </w:r>
    </w:p>
    <w:p w:rsidR="00BF15BB" w:rsidRPr="00BF15BB" w:rsidRDefault="00BF15BB" w:rsidP="00BF15BB">
      <w:pPr>
        <w:tabs>
          <w:tab w:val="left" w:pos="1313"/>
        </w:tabs>
        <w:spacing w:after="0" w:line="240" w:lineRule="auto"/>
        <w:ind w:right="20"/>
        <w:jc w:val="both"/>
        <w:rPr>
          <w:rFonts w:ascii="Times New Roman" w:eastAsia="Times New Roman" w:hAnsi="Times New Roman" w:cs="Times New Roman"/>
          <w:sz w:val="28"/>
          <w:szCs w:val="28"/>
        </w:rPr>
      </w:pPr>
    </w:p>
    <w:p w:rsidR="00512C84" w:rsidRPr="00FA727A" w:rsidRDefault="00512C84" w:rsidP="00512C84">
      <w:pPr>
        <w:pStyle w:val="a4"/>
        <w:spacing w:after="0"/>
        <w:ind w:left="0" w:right="-1110"/>
        <w:jc w:val="center"/>
        <w:rPr>
          <w:rFonts w:ascii="Times New Roman" w:hAnsi="Times New Roman" w:cs="Times New Roman"/>
          <w:sz w:val="28"/>
          <w:szCs w:val="28"/>
        </w:rPr>
      </w:pPr>
      <w:r>
        <w:rPr>
          <w:rFonts w:ascii="Times New Roman" w:eastAsia="Times New Roman" w:hAnsi="Times New Roman" w:cs="Times New Roman"/>
          <w:sz w:val="28"/>
          <w:szCs w:val="28"/>
        </w:rPr>
        <w:t xml:space="preserve">1.3. </w:t>
      </w:r>
      <w:r w:rsidRPr="00FA727A">
        <w:rPr>
          <w:rFonts w:ascii="Times New Roman" w:hAnsi="Times New Roman" w:cs="Times New Roman"/>
          <w:sz w:val="28"/>
          <w:szCs w:val="28"/>
        </w:rPr>
        <w:t>Специфика отбора лиц для их спортивной подготовки</w:t>
      </w:r>
    </w:p>
    <w:p w:rsidR="00512C84" w:rsidRDefault="00512C84" w:rsidP="00512C84">
      <w:pPr>
        <w:spacing w:after="0" w:line="240" w:lineRule="auto"/>
        <w:ind w:left="3400"/>
        <w:rPr>
          <w:sz w:val="20"/>
          <w:szCs w:val="20"/>
        </w:rPr>
      </w:pPr>
    </w:p>
    <w:p w:rsidR="00512C84" w:rsidRDefault="00512C84" w:rsidP="00512C84">
      <w:pPr>
        <w:spacing w:after="0" w:line="240" w:lineRule="auto"/>
        <w:ind w:left="260" w:right="20" w:firstLine="708"/>
        <w:jc w:val="both"/>
        <w:rPr>
          <w:sz w:val="20"/>
          <w:szCs w:val="20"/>
        </w:rPr>
      </w:pPr>
      <w:r>
        <w:rPr>
          <w:rFonts w:ascii="Times New Roman" w:eastAsia="Times New Roman" w:hAnsi="Times New Roman" w:cs="Times New Roman"/>
          <w:sz w:val="28"/>
          <w:szCs w:val="28"/>
        </w:rPr>
        <w:t>Для обеспечения наполняемости групп спортивной подготовки используе</w:t>
      </w:r>
      <w:r w:rsidR="00F15E39">
        <w:rPr>
          <w:rFonts w:ascii="Times New Roman" w:eastAsia="Times New Roman" w:hAnsi="Times New Roman" w:cs="Times New Roman"/>
          <w:sz w:val="28"/>
          <w:szCs w:val="28"/>
        </w:rPr>
        <w:t xml:space="preserve">тся система спортивного отбора, </w:t>
      </w:r>
      <w:r>
        <w:rPr>
          <w:rFonts w:ascii="Times New Roman" w:eastAsia="Times New Roman" w:hAnsi="Times New Roman" w:cs="Times New Roman"/>
          <w:sz w:val="28"/>
          <w:szCs w:val="28"/>
        </w:rPr>
        <w:t>представляющая собой целевой поиск и определение состава перспективных спортсменов для достижения высоких спортивных результатов.</w:t>
      </w:r>
    </w:p>
    <w:p w:rsidR="00512C84" w:rsidRDefault="00512C84" w:rsidP="00512C84">
      <w:pPr>
        <w:spacing w:after="0" w:line="240" w:lineRule="auto"/>
        <w:ind w:left="980"/>
        <w:rPr>
          <w:sz w:val="20"/>
          <w:szCs w:val="20"/>
        </w:rPr>
      </w:pPr>
      <w:r>
        <w:rPr>
          <w:rFonts w:ascii="Times New Roman" w:eastAsia="Times New Roman" w:hAnsi="Times New Roman" w:cs="Times New Roman"/>
          <w:sz w:val="28"/>
          <w:szCs w:val="28"/>
        </w:rPr>
        <w:t xml:space="preserve"> Система спортивного отбора включает:</w:t>
      </w:r>
    </w:p>
    <w:p w:rsidR="00512C84" w:rsidRDefault="00512C84" w:rsidP="00512C84">
      <w:pPr>
        <w:spacing w:after="0" w:line="240" w:lineRule="auto"/>
        <w:ind w:left="260" w:right="20" w:firstLine="708"/>
        <w:jc w:val="both"/>
        <w:rPr>
          <w:sz w:val="20"/>
          <w:szCs w:val="20"/>
        </w:rPr>
      </w:pPr>
      <w:r>
        <w:rPr>
          <w:rFonts w:ascii="Times New Roman" w:eastAsia="Times New Roman" w:hAnsi="Times New Roman" w:cs="Times New Roman"/>
          <w:sz w:val="28"/>
          <w:szCs w:val="28"/>
        </w:rPr>
        <w:t xml:space="preserve">1) массовый просмотр и тестирование </w:t>
      </w:r>
      <w:r w:rsidR="00F15E39">
        <w:rPr>
          <w:rFonts w:ascii="Times New Roman" w:eastAsia="Times New Roman" w:hAnsi="Times New Roman" w:cs="Times New Roman"/>
          <w:sz w:val="28"/>
          <w:szCs w:val="28"/>
        </w:rPr>
        <w:t xml:space="preserve">детей </w:t>
      </w:r>
      <w:r>
        <w:rPr>
          <w:rFonts w:ascii="Times New Roman" w:eastAsia="Times New Roman" w:hAnsi="Times New Roman" w:cs="Times New Roman"/>
          <w:sz w:val="28"/>
          <w:szCs w:val="28"/>
        </w:rPr>
        <w:t>с целью ориент</w:t>
      </w:r>
      <w:r w:rsidR="00F15E39">
        <w:rPr>
          <w:rFonts w:ascii="Times New Roman" w:eastAsia="Times New Roman" w:hAnsi="Times New Roman" w:cs="Times New Roman"/>
          <w:sz w:val="28"/>
          <w:szCs w:val="28"/>
        </w:rPr>
        <w:t>ации</w:t>
      </w:r>
      <w:r>
        <w:rPr>
          <w:rFonts w:ascii="Times New Roman" w:eastAsia="Times New Roman" w:hAnsi="Times New Roman" w:cs="Times New Roman"/>
          <w:sz w:val="28"/>
          <w:szCs w:val="28"/>
        </w:rPr>
        <w:t xml:space="preserve"> их на занятия спортом;</w:t>
      </w:r>
    </w:p>
    <w:p w:rsidR="00512C84" w:rsidRDefault="00512C84" w:rsidP="00512C84">
      <w:pPr>
        <w:spacing w:after="0" w:line="240" w:lineRule="auto"/>
        <w:ind w:left="260" w:right="20" w:firstLine="708"/>
        <w:jc w:val="both"/>
        <w:rPr>
          <w:sz w:val="20"/>
          <w:szCs w:val="20"/>
        </w:rPr>
      </w:pPr>
      <w:r>
        <w:rPr>
          <w:rFonts w:ascii="Times New Roman" w:eastAsia="Times New Roman" w:hAnsi="Times New Roman" w:cs="Times New Roman"/>
          <w:sz w:val="28"/>
          <w:szCs w:val="28"/>
        </w:rPr>
        <w:t xml:space="preserve">2) отбор перспективных спортсменов для комплектования </w:t>
      </w:r>
      <w:r w:rsidR="00F15E39">
        <w:rPr>
          <w:rFonts w:ascii="Times New Roman" w:eastAsia="Times New Roman" w:hAnsi="Times New Roman" w:cs="Times New Roman"/>
          <w:sz w:val="28"/>
          <w:szCs w:val="28"/>
        </w:rPr>
        <w:t xml:space="preserve">учебно-тренировочных </w:t>
      </w:r>
      <w:r>
        <w:rPr>
          <w:rFonts w:ascii="Times New Roman" w:eastAsia="Times New Roman" w:hAnsi="Times New Roman" w:cs="Times New Roman"/>
          <w:sz w:val="28"/>
          <w:szCs w:val="28"/>
        </w:rPr>
        <w:t xml:space="preserve">групп </w:t>
      </w:r>
      <w:r w:rsidR="00F15E39">
        <w:rPr>
          <w:rFonts w:ascii="Times New Roman" w:eastAsia="Times New Roman" w:hAnsi="Times New Roman" w:cs="Times New Roman"/>
          <w:sz w:val="28"/>
          <w:szCs w:val="28"/>
        </w:rPr>
        <w:t>и групп совершенствования спортивного мастерства</w:t>
      </w:r>
      <w:r>
        <w:rPr>
          <w:rFonts w:ascii="Times New Roman" w:eastAsia="Times New Roman" w:hAnsi="Times New Roman" w:cs="Times New Roman"/>
          <w:sz w:val="28"/>
          <w:szCs w:val="28"/>
        </w:rPr>
        <w:t>;</w:t>
      </w:r>
    </w:p>
    <w:p w:rsidR="00512C84" w:rsidRDefault="00512C84" w:rsidP="00512C84">
      <w:pPr>
        <w:spacing w:after="0" w:line="240" w:lineRule="auto"/>
        <w:ind w:left="260" w:right="20" w:firstLine="708"/>
        <w:jc w:val="both"/>
        <w:rPr>
          <w:sz w:val="20"/>
          <w:szCs w:val="20"/>
        </w:rPr>
      </w:pPr>
      <w:r>
        <w:rPr>
          <w:rFonts w:ascii="Times New Roman" w:eastAsia="Times New Roman" w:hAnsi="Times New Roman" w:cs="Times New Roman"/>
          <w:sz w:val="28"/>
          <w:szCs w:val="28"/>
        </w:rPr>
        <w:t xml:space="preserve">3) просмотр и отбор перспективных спортсменов на </w:t>
      </w:r>
      <w:r w:rsidR="00F15E39">
        <w:rPr>
          <w:rFonts w:ascii="Times New Roman" w:eastAsia="Times New Roman" w:hAnsi="Times New Roman" w:cs="Times New Roman"/>
          <w:sz w:val="28"/>
          <w:szCs w:val="28"/>
        </w:rPr>
        <w:t xml:space="preserve">юношеских </w:t>
      </w:r>
      <w:r>
        <w:rPr>
          <w:rFonts w:ascii="Times New Roman" w:eastAsia="Times New Roman" w:hAnsi="Times New Roman" w:cs="Times New Roman"/>
          <w:sz w:val="28"/>
          <w:szCs w:val="28"/>
        </w:rPr>
        <w:t xml:space="preserve">и </w:t>
      </w:r>
      <w:r w:rsidR="00F15E39">
        <w:rPr>
          <w:rFonts w:ascii="Times New Roman" w:eastAsia="Times New Roman" w:hAnsi="Times New Roman" w:cs="Times New Roman"/>
          <w:sz w:val="28"/>
          <w:szCs w:val="28"/>
        </w:rPr>
        <w:t xml:space="preserve">юниорских </w:t>
      </w:r>
      <w:r>
        <w:rPr>
          <w:rFonts w:ascii="Times New Roman" w:eastAsia="Times New Roman" w:hAnsi="Times New Roman" w:cs="Times New Roman"/>
          <w:sz w:val="28"/>
          <w:szCs w:val="28"/>
        </w:rPr>
        <w:t>соревнованиях.</w:t>
      </w:r>
    </w:p>
    <w:p w:rsidR="00133D83" w:rsidRDefault="009035B0" w:rsidP="00B369A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Организация отбора перспективных спортсменов должна предусматривать его многоэтапность.</w:t>
      </w:r>
    </w:p>
    <w:p w:rsidR="00B9016A" w:rsidRDefault="00B9016A" w:rsidP="00B9016A">
      <w:pPr>
        <w:spacing w:after="0" w:line="240" w:lineRule="auto"/>
        <w:jc w:val="both"/>
        <w:rPr>
          <w:color w:val="000000"/>
          <w:sz w:val="28"/>
          <w:szCs w:val="28"/>
        </w:rPr>
      </w:pPr>
      <w:r>
        <w:rPr>
          <w:rFonts w:ascii="Times New Roman" w:hAnsi="Times New Roman" w:cs="Times New Roman"/>
          <w:sz w:val="28"/>
          <w:szCs w:val="28"/>
        </w:rPr>
        <w:lastRenderedPageBreak/>
        <w:t xml:space="preserve">               </w:t>
      </w:r>
      <w:r w:rsidRPr="00B9016A">
        <w:rPr>
          <w:rFonts w:ascii="Times New Roman" w:hAnsi="Times New Roman" w:cs="Times New Roman"/>
          <w:b/>
          <w:sz w:val="28"/>
          <w:szCs w:val="28"/>
        </w:rPr>
        <w:t>Первый этап</w:t>
      </w:r>
      <w:r>
        <w:rPr>
          <w:rFonts w:ascii="Times New Roman" w:hAnsi="Times New Roman" w:cs="Times New Roman"/>
          <w:sz w:val="28"/>
          <w:szCs w:val="28"/>
        </w:rPr>
        <w:t xml:space="preserve"> связан с начальным обучением, его цель – комплектование групп начальной подготовки. Основные задачи отбора на этом этапе связаны с необходимостью отсева тех детей, состояние здоровья которых не позволяет специализироваться в лыжных гонках.  В группы начальной подготовки принимаются все желающие школьники в соответствии с возрастом.</w:t>
      </w:r>
      <w:r w:rsidRPr="00B9016A">
        <w:rPr>
          <w:rFonts w:ascii="Times New Roman" w:hAnsi="Times New Roman" w:cs="Times New Roman"/>
          <w:sz w:val="28"/>
          <w:szCs w:val="28"/>
        </w:rPr>
        <w:t xml:space="preserve"> </w:t>
      </w:r>
      <w:r w:rsidRPr="00B9016A">
        <w:rPr>
          <w:rFonts w:ascii="Times New Roman" w:hAnsi="Times New Roman" w:cs="Times New Roman"/>
          <w:color w:val="000000"/>
          <w:sz w:val="28"/>
          <w:szCs w:val="28"/>
        </w:rPr>
        <w:t>Прием поступающих осуществляется на основании результатов индивидуального отбора, который заключается в выявлении у поступающих физических способностей и двигательных умений, необходимых для освоения программ</w:t>
      </w:r>
      <w:r>
        <w:rPr>
          <w:rFonts w:ascii="Times New Roman" w:hAnsi="Times New Roman" w:cs="Times New Roman"/>
          <w:color w:val="000000"/>
          <w:sz w:val="28"/>
          <w:szCs w:val="28"/>
        </w:rPr>
        <w:t>ы</w:t>
      </w:r>
      <w:r w:rsidRPr="00B9016A">
        <w:rPr>
          <w:rFonts w:ascii="Times New Roman" w:hAnsi="Times New Roman" w:cs="Times New Roman"/>
          <w:color w:val="000000"/>
          <w:sz w:val="28"/>
          <w:szCs w:val="28"/>
        </w:rPr>
        <w:t xml:space="preserve"> спортивной подготовки</w:t>
      </w:r>
      <w:r>
        <w:rPr>
          <w:rFonts w:ascii="Times New Roman" w:hAnsi="Times New Roman" w:cs="Times New Roman"/>
          <w:color w:val="000000"/>
          <w:sz w:val="28"/>
          <w:szCs w:val="28"/>
        </w:rPr>
        <w:t xml:space="preserve"> по виду спорта «лыжные гонки»</w:t>
      </w:r>
      <w:r w:rsidRPr="00B9016A">
        <w:rPr>
          <w:rFonts w:ascii="Times New Roman" w:hAnsi="Times New Roman" w:cs="Times New Roman"/>
          <w:color w:val="000000"/>
          <w:sz w:val="28"/>
          <w:szCs w:val="28"/>
        </w:rPr>
        <w:t>.</w:t>
      </w:r>
      <w:r>
        <w:rPr>
          <w:color w:val="000000"/>
          <w:sz w:val="28"/>
          <w:szCs w:val="28"/>
        </w:rPr>
        <w:t xml:space="preserve"> </w:t>
      </w:r>
    </w:p>
    <w:p w:rsidR="00B9016A" w:rsidRPr="00457B72" w:rsidRDefault="00B9016A" w:rsidP="00B9016A">
      <w:pPr>
        <w:spacing w:after="0" w:line="240" w:lineRule="auto"/>
        <w:jc w:val="both"/>
        <w:rPr>
          <w:rFonts w:ascii="Times New Roman" w:hAnsi="Times New Roman" w:cs="Times New Roman"/>
          <w:color w:val="000000"/>
          <w:sz w:val="28"/>
          <w:szCs w:val="28"/>
        </w:rPr>
      </w:pPr>
      <w:r w:rsidRPr="00457B72">
        <w:rPr>
          <w:rFonts w:ascii="Times New Roman" w:hAnsi="Times New Roman" w:cs="Times New Roman"/>
          <w:color w:val="000000"/>
          <w:sz w:val="28"/>
          <w:szCs w:val="28"/>
        </w:rPr>
        <w:t xml:space="preserve">               </w:t>
      </w:r>
      <w:r w:rsidR="00457B72" w:rsidRPr="00457B72">
        <w:rPr>
          <w:rFonts w:ascii="Times New Roman" w:hAnsi="Times New Roman" w:cs="Times New Roman"/>
          <w:b/>
          <w:color w:val="000000"/>
          <w:sz w:val="28"/>
          <w:szCs w:val="28"/>
        </w:rPr>
        <w:t>На втором этапе</w:t>
      </w:r>
      <w:r w:rsidR="00457B72" w:rsidRPr="00457B72">
        <w:rPr>
          <w:rFonts w:ascii="Times New Roman" w:hAnsi="Times New Roman" w:cs="Times New Roman"/>
          <w:color w:val="000000"/>
          <w:sz w:val="28"/>
          <w:szCs w:val="28"/>
        </w:rPr>
        <w:t xml:space="preserve"> осуществляется отбор в учебно-тренировочные группы наиболее способных детей</w:t>
      </w:r>
      <w:r w:rsidR="00457B72">
        <w:rPr>
          <w:rFonts w:ascii="Times New Roman" w:hAnsi="Times New Roman" w:cs="Times New Roman"/>
          <w:color w:val="000000"/>
          <w:sz w:val="28"/>
          <w:szCs w:val="28"/>
        </w:rPr>
        <w:t>, успешно пошедших этап начальной подготовки. Этот этап проходит в течение последнего года обучения в группах начальной подготовки. Тренеры изучают состояние здоровья спортсмена, выполнение контрольно-переводных нормативов, изучение темпов прироста физических качеств и результатов. Также учитывают уровень мотивации, дисциплину и трудолюбие, способность переносить высокие тренировочные и соревновательные нагрузки, способность быстро восстанавливать силы.</w:t>
      </w:r>
    </w:p>
    <w:p w:rsidR="00B9016A" w:rsidRDefault="00457B72" w:rsidP="00B9016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57B72">
        <w:rPr>
          <w:rFonts w:ascii="Times New Roman" w:hAnsi="Times New Roman" w:cs="Times New Roman"/>
          <w:b/>
          <w:sz w:val="28"/>
          <w:szCs w:val="28"/>
        </w:rPr>
        <w:t>Третий этап</w:t>
      </w:r>
      <w:r>
        <w:rPr>
          <w:rFonts w:ascii="Times New Roman" w:hAnsi="Times New Roman" w:cs="Times New Roman"/>
          <w:sz w:val="28"/>
          <w:szCs w:val="28"/>
        </w:rPr>
        <w:t xml:space="preserve"> отбора связан с комплектованием групп совершенствования спортивного мастерства. </w:t>
      </w:r>
      <w:r w:rsidR="003F0142">
        <w:rPr>
          <w:rFonts w:ascii="Times New Roman" w:hAnsi="Times New Roman" w:cs="Times New Roman"/>
          <w:sz w:val="28"/>
          <w:szCs w:val="28"/>
        </w:rPr>
        <w:t xml:space="preserve">Основной задачей этого этапа является выделение наиболее перспективных спортсменов. На данном этапе большое значение приобретает оценка показателей, отражающих уровень функциональных возможностей различных систем организма. Особенно прогнозируемыми являются темпы прироста таких показателей, как максимальное потребление кислорода. Жизненная емкость легких. Минутный объем кровообращения и т.д. Существенной стороной отбора является оценка техники выполнения различных специально-подготовительных упражнений, уровень развития физических качеств – скоростно-силовых, различных видов выносливости, гибкости, возможностей системы энергообеспечения, совершенствования спортивной техники, экономичности работы, способности к перенесению нагрузок, </w:t>
      </w:r>
      <w:r w:rsidR="00824211">
        <w:rPr>
          <w:rFonts w:ascii="Times New Roman" w:hAnsi="Times New Roman" w:cs="Times New Roman"/>
          <w:sz w:val="28"/>
          <w:szCs w:val="28"/>
        </w:rPr>
        <w:t>и эффективному восстановлению.</w:t>
      </w:r>
    </w:p>
    <w:p w:rsidR="00C40623" w:rsidRDefault="00C40623" w:rsidP="00B9016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B4881">
        <w:rPr>
          <w:rFonts w:ascii="Times New Roman" w:hAnsi="Times New Roman" w:cs="Times New Roman"/>
          <w:b/>
          <w:sz w:val="28"/>
          <w:szCs w:val="28"/>
        </w:rPr>
        <w:t>Четвертый этап</w:t>
      </w:r>
      <w:r>
        <w:rPr>
          <w:rFonts w:ascii="Times New Roman" w:hAnsi="Times New Roman" w:cs="Times New Roman"/>
          <w:sz w:val="28"/>
          <w:szCs w:val="28"/>
        </w:rPr>
        <w:t xml:space="preserve"> имеет цель – выделение контингента, у которого можно прогнозировать рост спортивных результатов на уровне международных </w:t>
      </w:r>
      <w:r w:rsidR="006B4881">
        <w:rPr>
          <w:rFonts w:ascii="Times New Roman" w:hAnsi="Times New Roman" w:cs="Times New Roman"/>
          <w:sz w:val="28"/>
          <w:szCs w:val="28"/>
        </w:rPr>
        <w:t>достижений,</w:t>
      </w:r>
      <w:r>
        <w:rPr>
          <w:rFonts w:ascii="Times New Roman" w:hAnsi="Times New Roman" w:cs="Times New Roman"/>
          <w:sz w:val="28"/>
          <w:szCs w:val="28"/>
        </w:rPr>
        <w:t xml:space="preserve"> и связан с непосредственным отбором в сборные юношеские и юниорские команды.  Данный этап отбора можно назвать селекцией наиболее способных спортсменов. Необходимо всесторонне оценить уровень общей и специальной подготовленности спортсменов.</w:t>
      </w:r>
      <w:r w:rsidR="006B4881">
        <w:rPr>
          <w:rFonts w:ascii="Times New Roman" w:hAnsi="Times New Roman" w:cs="Times New Roman"/>
          <w:sz w:val="28"/>
          <w:szCs w:val="28"/>
        </w:rPr>
        <w:t xml:space="preserve"> При этом внимание следует обратить на тот прогресс, которого достиг спортсмен в результате тренировки на предыдущем этапе. Основной формой отбора служат спортивные соревнования.</w:t>
      </w:r>
    </w:p>
    <w:p w:rsidR="00825E10" w:rsidRPr="00457B72" w:rsidRDefault="00825E10" w:rsidP="00B9016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Спортивный отбор не является однократным мероприятием. Он представляет собой относительно длинный процесс всестороннего анализа различных сторон физической подготовленности, морфофункциональных, психологических особенностей спортсмена.</w:t>
      </w:r>
    </w:p>
    <w:p w:rsidR="00F15E39" w:rsidRDefault="00F15E39" w:rsidP="00B369AA">
      <w:pPr>
        <w:spacing w:after="0" w:line="240" w:lineRule="auto"/>
        <w:rPr>
          <w:sz w:val="20"/>
          <w:szCs w:val="20"/>
        </w:rPr>
      </w:pPr>
    </w:p>
    <w:p w:rsidR="00133D83" w:rsidRPr="007E33D7" w:rsidRDefault="00133D83" w:rsidP="007E33D7">
      <w:pPr>
        <w:pStyle w:val="a4"/>
        <w:numPr>
          <w:ilvl w:val="1"/>
          <w:numId w:val="62"/>
        </w:numPr>
        <w:spacing w:after="0" w:line="240" w:lineRule="auto"/>
        <w:jc w:val="center"/>
        <w:rPr>
          <w:rFonts w:ascii="Times New Roman" w:eastAsia="Times New Roman" w:hAnsi="Times New Roman" w:cs="Times New Roman"/>
          <w:sz w:val="28"/>
          <w:szCs w:val="28"/>
        </w:rPr>
      </w:pPr>
      <w:r w:rsidRPr="007E33D7">
        <w:rPr>
          <w:rFonts w:ascii="Times New Roman" w:eastAsia="Times New Roman" w:hAnsi="Times New Roman" w:cs="Times New Roman"/>
          <w:sz w:val="28"/>
          <w:szCs w:val="28"/>
        </w:rPr>
        <w:t>Специфика тренировочного процесса</w:t>
      </w:r>
    </w:p>
    <w:p w:rsidR="00133D83" w:rsidRDefault="00133D83" w:rsidP="007E33D7">
      <w:pPr>
        <w:spacing w:after="0" w:line="240" w:lineRule="auto"/>
        <w:rPr>
          <w:sz w:val="20"/>
          <w:szCs w:val="20"/>
        </w:rPr>
      </w:pPr>
    </w:p>
    <w:p w:rsidR="00697B65" w:rsidRPr="00697B65" w:rsidRDefault="00697B65" w:rsidP="00697B6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97B65">
        <w:rPr>
          <w:rFonts w:ascii="Times New Roman" w:hAnsi="Times New Roman" w:cs="Times New Roman"/>
          <w:sz w:val="28"/>
          <w:szCs w:val="28"/>
        </w:rPr>
        <w:t xml:space="preserve">Тренировочный процесс – это двусторонняя активная деятельность тренера и спортсмена или индивидуальная деятельность спортсмена (спортсмена-инструктора), в ходе которой осуществляется формирование и развитие у спортсменов морально-волевых и физических качеств, приобретается опыт спортивной борьбы, спортивного азарта и специальные знания, умения и навыки. </w:t>
      </w:r>
    </w:p>
    <w:p w:rsidR="00697B65" w:rsidRPr="00697B65" w:rsidRDefault="00697B65" w:rsidP="00697B65">
      <w:pPr>
        <w:spacing w:after="0" w:line="240" w:lineRule="auto"/>
        <w:jc w:val="both"/>
        <w:rPr>
          <w:rFonts w:ascii="Times New Roman" w:hAnsi="Times New Roman" w:cs="Times New Roman"/>
          <w:sz w:val="28"/>
          <w:szCs w:val="28"/>
        </w:rPr>
      </w:pPr>
      <w:r w:rsidRPr="00697B65">
        <w:rPr>
          <w:rFonts w:ascii="Times New Roman" w:hAnsi="Times New Roman" w:cs="Times New Roman"/>
          <w:sz w:val="28"/>
          <w:szCs w:val="28"/>
        </w:rPr>
        <w:lastRenderedPageBreak/>
        <w:t xml:space="preserve">    Тренировочный процесс лыжных гонок:</w:t>
      </w:r>
    </w:p>
    <w:p w:rsidR="00697B65" w:rsidRPr="00697B65" w:rsidRDefault="00697B65" w:rsidP="00697B65">
      <w:pPr>
        <w:spacing w:after="0" w:line="240" w:lineRule="auto"/>
        <w:jc w:val="both"/>
        <w:rPr>
          <w:rFonts w:ascii="Times New Roman" w:hAnsi="Times New Roman" w:cs="Times New Roman"/>
          <w:sz w:val="28"/>
          <w:szCs w:val="28"/>
        </w:rPr>
      </w:pPr>
      <w:r w:rsidRPr="00697B65">
        <w:rPr>
          <w:rFonts w:ascii="Times New Roman" w:hAnsi="Times New Roman" w:cs="Times New Roman"/>
          <w:sz w:val="28"/>
          <w:szCs w:val="28"/>
        </w:rPr>
        <w:t xml:space="preserve"> - </w:t>
      </w:r>
      <w:proofErr w:type="gramStart"/>
      <w:r w:rsidRPr="00697B65">
        <w:rPr>
          <w:rFonts w:ascii="Times New Roman" w:hAnsi="Times New Roman" w:cs="Times New Roman"/>
          <w:sz w:val="28"/>
          <w:szCs w:val="28"/>
        </w:rPr>
        <w:t>направлен</w:t>
      </w:r>
      <w:proofErr w:type="gramEnd"/>
      <w:r w:rsidRPr="00697B65">
        <w:rPr>
          <w:rFonts w:ascii="Times New Roman" w:hAnsi="Times New Roman" w:cs="Times New Roman"/>
          <w:sz w:val="28"/>
          <w:szCs w:val="28"/>
        </w:rPr>
        <w:t xml:space="preserve"> на физическое воспитание и совершенствование определённых способностей, обусловливающих готовность спортсмена к достижению наивысших результатов; </w:t>
      </w:r>
    </w:p>
    <w:p w:rsidR="00697B65" w:rsidRPr="00697B65" w:rsidRDefault="00697B65" w:rsidP="00697B65">
      <w:pPr>
        <w:spacing w:after="0" w:line="240" w:lineRule="auto"/>
        <w:jc w:val="both"/>
        <w:rPr>
          <w:rFonts w:ascii="Times New Roman" w:hAnsi="Times New Roman" w:cs="Times New Roman"/>
          <w:sz w:val="28"/>
          <w:szCs w:val="28"/>
        </w:rPr>
      </w:pPr>
      <w:r w:rsidRPr="00697B65">
        <w:rPr>
          <w:rFonts w:ascii="Times New Roman" w:hAnsi="Times New Roman" w:cs="Times New Roman"/>
          <w:sz w:val="28"/>
          <w:szCs w:val="28"/>
        </w:rPr>
        <w:t xml:space="preserve">- </w:t>
      </w:r>
      <w:proofErr w:type="gramStart"/>
      <w:r w:rsidRPr="00697B65">
        <w:rPr>
          <w:rFonts w:ascii="Times New Roman" w:hAnsi="Times New Roman" w:cs="Times New Roman"/>
          <w:sz w:val="28"/>
          <w:szCs w:val="28"/>
        </w:rPr>
        <w:t>ориентирован</w:t>
      </w:r>
      <w:proofErr w:type="gramEnd"/>
      <w:r w:rsidRPr="00697B65">
        <w:rPr>
          <w:rFonts w:ascii="Times New Roman" w:hAnsi="Times New Roman" w:cs="Times New Roman"/>
          <w:sz w:val="28"/>
          <w:szCs w:val="28"/>
        </w:rPr>
        <w:t xml:space="preserve"> на достижение максимально возможного для спортсмена уровня подготовленности, обусловленного спецификой соревновательной деятельности; </w:t>
      </w:r>
    </w:p>
    <w:p w:rsidR="00697B65" w:rsidRPr="00697B65" w:rsidRDefault="00697B65" w:rsidP="00697B65">
      <w:pPr>
        <w:spacing w:after="0" w:line="240" w:lineRule="auto"/>
        <w:jc w:val="both"/>
        <w:rPr>
          <w:rFonts w:ascii="Times New Roman" w:hAnsi="Times New Roman" w:cs="Times New Roman"/>
          <w:sz w:val="28"/>
          <w:szCs w:val="28"/>
        </w:rPr>
      </w:pPr>
      <w:r w:rsidRPr="00697B65">
        <w:rPr>
          <w:rFonts w:ascii="Times New Roman" w:hAnsi="Times New Roman" w:cs="Times New Roman"/>
          <w:sz w:val="28"/>
          <w:szCs w:val="28"/>
        </w:rPr>
        <w:t xml:space="preserve">- включает в себя обязательное систематическое участие в спортивных соревнованиях; - выстраивается на основе системы упражнений; </w:t>
      </w:r>
    </w:p>
    <w:p w:rsidR="00697B65" w:rsidRPr="00697B65" w:rsidRDefault="00697B65" w:rsidP="00697B65">
      <w:pPr>
        <w:spacing w:after="0" w:line="240" w:lineRule="auto"/>
        <w:jc w:val="both"/>
        <w:rPr>
          <w:rFonts w:ascii="Times New Roman" w:hAnsi="Times New Roman" w:cs="Times New Roman"/>
          <w:sz w:val="28"/>
          <w:szCs w:val="28"/>
        </w:rPr>
      </w:pPr>
      <w:r w:rsidRPr="00697B65">
        <w:rPr>
          <w:rFonts w:ascii="Times New Roman" w:hAnsi="Times New Roman" w:cs="Times New Roman"/>
          <w:sz w:val="28"/>
          <w:szCs w:val="28"/>
        </w:rPr>
        <w:t xml:space="preserve">- подлежит планированию; </w:t>
      </w:r>
    </w:p>
    <w:p w:rsidR="00697B65" w:rsidRPr="00697B65" w:rsidRDefault="00697B65" w:rsidP="00697B65">
      <w:pPr>
        <w:spacing w:after="0" w:line="240" w:lineRule="auto"/>
        <w:jc w:val="both"/>
        <w:rPr>
          <w:rFonts w:ascii="Times New Roman" w:hAnsi="Times New Roman" w:cs="Times New Roman"/>
          <w:sz w:val="28"/>
          <w:szCs w:val="28"/>
        </w:rPr>
      </w:pPr>
      <w:r w:rsidRPr="00697B65">
        <w:rPr>
          <w:rFonts w:ascii="Times New Roman" w:hAnsi="Times New Roman" w:cs="Times New Roman"/>
          <w:sz w:val="28"/>
          <w:szCs w:val="28"/>
        </w:rPr>
        <w:t xml:space="preserve">- базируется на общих педагогических принципах: сознательности, активности, наглядности, доступности, систематичности и других, а также общих принципах тренировки; </w:t>
      </w:r>
    </w:p>
    <w:p w:rsidR="00697B65" w:rsidRPr="00697B65" w:rsidRDefault="00697B65" w:rsidP="00697B65">
      <w:pPr>
        <w:spacing w:after="0" w:line="240" w:lineRule="auto"/>
        <w:jc w:val="both"/>
        <w:rPr>
          <w:rFonts w:ascii="Times New Roman" w:hAnsi="Times New Roman" w:cs="Times New Roman"/>
          <w:sz w:val="28"/>
          <w:szCs w:val="28"/>
        </w:rPr>
      </w:pPr>
      <w:r w:rsidRPr="00697B65">
        <w:rPr>
          <w:rFonts w:ascii="Times New Roman" w:hAnsi="Times New Roman" w:cs="Times New Roman"/>
          <w:sz w:val="28"/>
          <w:szCs w:val="28"/>
        </w:rPr>
        <w:t xml:space="preserve">- обладает специфическими особенностями и отличительными чертами. </w:t>
      </w:r>
    </w:p>
    <w:p w:rsidR="00697B65" w:rsidRPr="00697B65" w:rsidRDefault="00697B65" w:rsidP="00697B65">
      <w:pPr>
        <w:spacing w:after="0" w:line="240" w:lineRule="auto"/>
        <w:jc w:val="both"/>
        <w:rPr>
          <w:rFonts w:ascii="Times New Roman" w:hAnsi="Times New Roman" w:cs="Times New Roman"/>
          <w:sz w:val="28"/>
          <w:szCs w:val="28"/>
        </w:rPr>
      </w:pPr>
    </w:p>
    <w:p w:rsidR="00697B65" w:rsidRPr="00697B65" w:rsidRDefault="00697B65" w:rsidP="00697B65">
      <w:pPr>
        <w:spacing w:after="0" w:line="240" w:lineRule="auto"/>
        <w:jc w:val="both"/>
        <w:rPr>
          <w:rFonts w:ascii="Times New Roman" w:hAnsi="Times New Roman" w:cs="Times New Roman"/>
          <w:sz w:val="28"/>
          <w:szCs w:val="28"/>
        </w:rPr>
      </w:pPr>
      <w:r w:rsidRPr="00697B65">
        <w:rPr>
          <w:rFonts w:ascii="Times New Roman" w:hAnsi="Times New Roman" w:cs="Times New Roman"/>
          <w:sz w:val="28"/>
          <w:szCs w:val="28"/>
        </w:rPr>
        <w:t xml:space="preserve">        Основополагающим принципом тренировки лыжников является изменение программно - нормативных требований к уровню подготовленности занимающихся на различных этапах многолетней подготовки, изменение требований к уровню физической и технической подготовленности по годам подготовки и увеличение времени тренировочных часов. Направленности и содержанию по этапам и годам подготовки свойственна определенная динамика: </w:t>
      </w:r>
    </w:p>
    <w:p w:rsidR="00697B65" w:rsidRPr="00697B65" w:rsidRDefault="00697B65" w:rsidP="00697B65">
      <w:pPr>
        <w:spacing w:after="0" w:line="240" w:lineRule="auto"/>
        <w:jc w:val="both"/>
        <w:rPr>
          <w:rFonts w:ascii="Times New Roman" w:hAnsi="Times New Roman" w:cs="Times New Roman"/>
          <w:sz w:val="28"/>
          <w:szCs w:val="28"/>
        </w:rPr>
      </w:pPr>
      <w:r w:rsidRPr="00697B65">
        <w:rPr>
          <w:rFonts w:ascii="Times New Roman" w:hAnsi="Times New Roman" w:cs="Times New Roman"/>
          <w:sz w:val="28"/>
          <w:szCs w:val="28"/>
        </w:rPr>
        <w:t xml:space="preserve">- с увеличением общего годового временного объема изменяется соотношение времени, отводимого на различные виды подготовки по годам обучения; </w:t>
      </w:r>
    </w:p>
    <w:p w:rsidR="00697B65" w:rsidRPr="00697B65" w:rsidRDefault="00697B65" w:rsidP="00697B65">
      <w:pPr>
        <w:spacing w:after="0" w:line="240" w:lineRule="auto"/>
        <w:jc w:val="both"/>
        <w:rPr>
          <w:rFonts w:ascii="Times New Roman" w:hAnsi="Times New Roman" w:cs="Times New Roman"/>
          <w:sz w:val="28"/>
          <w:szCs w:val="28"/>
        </w:rPr>
      </w:pPr>
      <w:r w:rsidRPr="00697B65">
        <w:rPr>
          <w:rFonts w:ascii="Times New Roman" w:hAnsi="Times New Roman" w:cs="Times New Roman"/>
          <w:sz w:val="28"/>
          <w:szCs w:val="28"/>
        </w:rPr>
        <w:t>- из года в год повышается объем нагрузок на техническую, специальную и физическую подготовки;</w:t>
      </w:r>
    </w:p>
    <w:p w:rsidR="00697B65" w:rsidRPr="00697B65" w:rsidRDefault="00697B65" w:rsidP="00697B65">
      <w:pPr>
        <w:spacing w:after="0" w:line="240" w:lineRule="auto"/>
        <w:jc w:val="both"/>
        <w:rPr>
          <w:rFonts w:ascii="Times New Roman" w:hAnsi="Times New Roman" w:cs="Times New Roman"/>
          <w:sz w:val="28"/>
          <w:szCs w:val="28"/>
        </w:rPr>
      </w:pPr>
      <w:r w:rsidRPr="00697B65">
        <w:rPr>
          <w:rFonts w:ascii="Times New Roman" w:hAnsi="Times New Roman" w:cs="Times New Roman"/>
          <w:sz w:val="28"/>
          <w:szCs w:val="28"/>
        </w:rPr>
        <w:t xml:space="preserve"> - постепенно уменьшается, а затем стабилизируется объем нагрузок на общую физическую подготовку; </w:t>
      </w:r>
    </w:p>
    <w:p w:rsidR="00697B65" w:rsidRPr="00697B65" w:rsidRDefault="00697B65" w:rsidP="00697B65">
      <w:pPr>
        <w:spacing w:after="0" w:line="240" w:lineRule="auto"/>
        <w:jc w:val="both"/>
        <w:rPr>
          <w:rFonts w:ascii="Times New Roman" w:hAnsi="Times New Roman" w:cs="Times New Roman"/>
          <w:sz w:val="28"/>
          <w:szCs w:val="28"/>
        </w:rPr>
      </w:pPr>
      <w:r w:rsidRPr="00697B65">
        <w:rPr>
          <w:rFonts w:ascii="Times New Roman" w:hAnsi="Times New Roman" w:cs="Times New Roman"/>
          <w:sz w:val="28"/>
          <w:szCs w:val="28"/>
        </w:rPr>
        <w:t>- поэтапно увеличивается объем тренировочных нагрузок и соревновательных нагрузок.</w:t>
      </w:r>
    </w:p>
    <w:p w:rsidR="00697B65" w:rsidRPr="00697B65" w:rsidRDefault="00697B65" w:rsidP="00697B6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97B65">
        <w:rPr>
          <w:rFonts w:ascii="Times New Roman" w:hAnsi="Times New Roman" w:cs="Times New Roman"/>
          <w:sz w:val="28"/>
          <w:szCs w:val="28"/>
        </w:rPr>
        <w:t xml:space="preserve">Каждая тренировка должна быть подготовлена и являться ступенью к общей ежедневной и перспективной цели. В процессе тренировки реализуется принцип индивидуального подхода к лыжникам, основанного на знании личных качеств и возможностей юных спортсменов. Для подготовки единой успешной команды тренеру необходимо воспитывать спортивный характер у своих подопечных, уважение, понимание, взаимное доверие и терпение. К спортсменам следует предъявлять объективные, реальные и выполнимые требования. </w:t>
      </w:r>
    </w:p>
    <w:p w:rsidR="00697B65" w:rsidRPr="00697B65" w:rsidRDefault="00697B65" w:rsidP="00697B6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97B65">
        <w:rPr>
          <w:rFonts w:ascii="Times New Roman" w:hAnsi="Times New Roman" w:cs="Times New Roman"/>
          <w:sz w:val="28"/>
          <w:szCs w:val="28"/>
        </w:rPr>
        <w:t xml:space="preserve">Основным критерием для продолжения занятий </w:t>
      </w:r>
      <w:r>
        <w:rPr>
          <w:rFonts w:ascii="Times New Roman" w:hAnsi="Times New Roman" w:cs="Times New Roman"/>
          <w:sz w:val="28"/>
          <w:szCs w:val="28"/>
        </w:rPr>
        <w:t xml:space="preserve">лыжными гонками </w:t>
      </w:r>
      <w:r w:rsidRPr="00697B65">
        <w:rPr>
          <w:rFonts w:ascii="Times New Roman" w:hAnsi="Times New Roman" w:cs="Times New Roman"/>
          <w:sz w:val="28"/>
          <w:szCs w:val="28"/>
        </w:rPr>
        <w:t>является выполнение спортсменами контрольных нормативов по общей физической, специальной физической и специально-технической подготовленности, а также их положительная динамика. Выполнение соревновательных программ на высоком профессиональном уровне в лыжных гонках требует достаточного уровня развития специфических физических качеств, к которым в первую очередь можно отнести скоростно-силовые качества, координацию движений, специальные силовые качества и другие. Поэтому на первых этапах подготовки лыжников (групп начальной подготовки) развитие общих физических и специальных физических качеств является одной из основных задач.</w:t>
      </w:r>
    </w:p>
    <w:p w:rsidR="00697B65" w:rsidRPr="00697B65" w:rsidRDefault="00D15CFD" w:rsidP="00697B6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97B65" w:rsidRPr="00697B65">
        <w:rPr>
          <w:rFonts w:ascii="Times New Roman" w:hAnsi="Times New Roman" w:cs="Times New Roman"/>
          <w:sz w:val="28"/>
          <w:szCs w:val="28"/>
        </w:rPr>
        <w:t xml:space="preserve"> С учетом специфики вида спорта определяются следующие особенности спортивной подготовки: </w:t>
      </w:r>
    </w:p>
    <w:p w:rsidR="00697B65" w:rsidRPr="00697B65" w:rsidRDefault="00697B65" w:rsidP="00697B65">
      <w:pPr>
        <w:spacing w:after="0" w:line="240" w:lineRule="auto"/>
        <w:jc w:val="both"/>
        <w:rPr>
          <w:rFonts w:ascii="Times New Roman" w:hAnsi="Times New Roman" w:cs="Times New Roman"/>
          <w:sz w:val="28"/>
          <w:szCs w:val="28"/>
        </w:rPr>
      </w:pPr>
      <w:r w:rsidRPr="00697B65">
        <w:rPr>
          <w:rFonts w:ascii="Times New Roman" w:hAnsi="Times New Roman" w:cs="Times New Roman"/>
          <w:sz w:val="28"/>
          <w:szCs w:val="28"/>
        </w:rPr>
        <w:lastRenderedPageBreak/>
        <w:t xml:space="preserve">- комплектование групп спортивной подготовки, а также планирование тренировочных занятий (по объему и интенсивности тренировочных нагрузок разной направленности) осуществляются в соответствии с гендерными и возрастными особенностями развития; </w:t>
      </w:r>
    </w:p>
    <w:p w:rsidR="00697B65" w:rsidRPr="00697B65" w:rsidRDefault="00697B65" w:rsidP="00697B65">
      <w:pPr>
        <w:spacing w:after="0" w:line="240" w:lineRule="auto"/>
        <w:jc w:val="both"/>
        <w:rPr>
          <w:rFonts w:ascii="Times New Roman" w:hAnsi="Times New Roman" w:cs="Times New Roman"/>
          <w:sz w:val="28"/>
          <w:szCs w:val="28"/>
        </w:rPr>
      </w:pPr>
      <w:r w:rsidRPr="00697B65">
        <w:rPr>
          <w:rFonts w:ascii="Times New Roman" w:hAnsi="Times New Roman" w:cs="Times New Roman"/>
          <w:sz w:val="28"/>
          <w:szCs w:val="28"/>
        </w:rPr>
        <w:t xml:space="preserve">- в зависимости от условий и организации занятий, а также условий проведения спортивных соревнований, подготовка по виду спорта «лыжные гонки» осуществляется на основе обязательного соблюдения необходимых мер безопасности в целях сохранения здоровья лиц, проходящих спортивную подготовку.   </w:t>
      </w:r>
    </w:p>
    <w:p w:rsidR="00133D83" w:rsidRDefault="00133D83" w:rsidP="00B369AA">
      <w:pPr>
        <w:spacing w:after="0" w:line="240" w:lineRule="auto"/>
        <w:rPr>
          <w:sz w:val="20"/>
          <w:szCs w:val="20"/>
        </w:rPr>
      </w:pPr>
    </w:p>
    <w:p w:rsidR="004835E2" w:rsidRDefault="004835E2" w:rsidP="00B369AA">
      <w:pPr>
        <w:spacing w:after="0" w:line="240" w:lineRule="auto"/>
        <w:rPr>
          <w:sz w:val="20"/>
          <w:szCs w:val="20"/>
        </w:rPr>
      </w:pPr>
    </w:p>
    <w:p w:rsidR="00AB5463" w:rsidRDefault="00AB5463" w:rsidP="00AB5463">
      <w:pPr>
        <w:spacing w:after="0" w:line="240" w:lineRule="auto"/>
        <w:jc w:val="center"/>
        <w:rPr>
          <w:rFonts w:ascii="Times New Roman" w:eastAsia="Times New Roman" w:hAnsi="Times New Roman" w:cs="Times New Roman"/>
          <w:sz w:val="28"/>
          <w:szCs w:val="28"/>
        </w:rPr>
      </w:pPr>
      <w:r w:rsidRPr="00AB5463">
        <w:rPr>
          <w:rFonts w:ascii="Times New Roman" w:hAnsi="Times New Roman" w:cs="Times New Roman"/>
          <w:sz w:val="28"/>
          <w:szCs w:val="28"/>
        </w:rPr>
        <w:t xml:space="preserve">1.5. </w:t>
      </w:r>
      <w:r w:rsidRPr="00AB5463">
        <w:rPr>
          <w:rFonts w:ascii="Times New Roman" w:eastAsia="Times New Roman" w:hAnsi="Times New Roman" w:cs="Times New Roman"/>
          <w:sz w:val="28"/>
          <w:szCs w:val="28"/>
        </w:rPr>
        <w:t>Специфика</w:t>
      </w:r>
      <w:r>
        <w:rPr>
          <w:rFonts w:ascii="Times New Roman" w:eastAsia="Times New Roman" w:hAnsi="Times New Roman" w:cs="Times New Roman"/>
          <w:sz w:val="28"/>
          <w:szCs w:val="28"/>
        </w:rPr>
        <w:t xml:space="preserve"> соревновательной деятельности</w:t>
      </w:r>
    </w:p>
    <w:p w:rsidR="00A85212" w:rsidRPr="004835E2" w:rsidRDefault="00D017F2" w:rsidP="004835E2">
      <w:pPr>
        <w:spacing w:after="0" w:line="240" w:lineRule="auto"/>
        <w:jc w:val="both"/>
        <w:rPr>
          <w:rFonts w:ascii="Times New Roman" w:hAnsi="Times New Roman" w:cs="Times New Roman"/>
          <w:sz w:val="28"/>
          <w:szCs w:val="28"/>
        </w:rPr>
      </w:pPr>
      <w:r w:rsidRPr="004835E2">
        <w:rPr>
          <w:rFonts w:ascii="Times New Roman" w:eastAsia="Times New Roman" w:hAnsi="Times New Roman" w:cs="Times New Roman"/>
          <w:sz w:val="28"/>
          <w:szCs w:val="28"/>
        </w:rPr>
        <w:t xml:space="preserve">     </w:t>
      </w:r>
      <w:r w:rsidR="00690B71" w:rsidRPr="004835E2">
        <w:rPr>
          <w:rFonts w:ascii="Times New Roman" w:hAnsi="Times New Roman" w:cs="Times New Roman"/>
          <w:color w:val="000000"/>
          <w:sz w:val="27"/>
          <w:szCs w:val="27"/>
          <w:shd w:val="clear" w:color="auto" w:fill="FFFFFF"/>
        </w:rPr>
        <w:t xml:space="preserve">    </w:t>
      </w:r>
      <w:r w:rsidR="00A85212" w:rsidRPr="004835E2">
        <w:rPr>
          <w:rFonts w:ascii="Times New Roman" w:hAnsi="Times New Roman" w:cs="Times New Roman"/>
          <w:sz w:val="28"/>
          <w:szCs w:val="28"/>
          <w:shd w:val="clear" w:color="auto" w:fill="FFFFFF"/>
        </w:rPr>
        <w:t>Важнейшим компонентом в системе подготовки спортсмена являются соревнования, выступающие как цель, средство и ме</w:t>
      </w:r>
      <w:r w:rsidR="00A85212" w:rsidRPr="004835E2">
        <w:rPr>
          <w:rFonts w:ascii="Times New Roman" w:hAnsi="Times New Roman" w:cs="Times New Roman"/>
          <w:sz w:val="28"/>
          <w:szCs w:val="28"/>
          <w:shd w:val="clear" w:color="auto" w:fill="FFFFFF"/>
        </w:rPr>
        <w:softHyphen/>
        <w:t xml:space="preserve">тод подготовки спортсмена. </w:t>
      </w:r>
      <w:r w:rsidR="00A85212" w:rsidRPr="004835E2">
        <w:rPr>
          <w:rFonts w:ascii="Times New Roman" w:hAnsi="Times New Roman" w:cs="Times New Roman"/>
          <w:b/>
          <w:bCs/>
          <w:sz w:val="28"/>
          <w:szCs w:val="28"/>
        </w:rPr>
        <w:t>Соревновательная деятельность</w:t>
      </w:r>
      <w:r w:rsidR="00A85212" w:rsidRPr="004835E2">
        <w:rPr>
          <w:rFonts w:ascii="Times New Roman" w:hAnsi="Times New Roman" w:cs="Times New Roman"/>
          <w:sz w:val="28"/>
          <w:szCs w:val="28"/>
        </w:rPr>
        <w:t> – это специфическая двигательная активность человека, осуществляе</w:t>
      </w:r>
      <w:r w:rsidR="00A85212" w:rsidRPr="004835E2">
        <w:rPr>
          <w:rFonts w:ascii="Times New Roman" w:hAnsi="Times New Roman" w:cs="Times New Roman"/>
          <w:sz w:val="28"/>
          <w:szCs w:val="28"/>
        </w:rPr>
        <w:softHyphen/>
        <w:t>мая, как правило, в условиях официальных соревнований на пре</w:t>
      </w:r>
      <w:r w:rsidR="00A85212" w:rsidRPr="004835E2">
        <w:rPr>
          <w:rFonts w:ascii="Times New Roman" w:hAnsi="Times New Roman" w:cs="Times New Roman"/>
          <w:sz w:val="28"/>
          <w:szCs w:val="28"/>
        </w:rPr>
        <w:softHyphen/>
        <w:t xml:space="preserve">деле психических и физических сил человека, конечной </w:t>
      </w:r>
      <w:proofErr w:type="gramStart"/>
      <w:r w:rsidR="00A85212" w:rsidRPr="004835E2">
        <w:rPr>
          <w:rFonts w:ascii="Times New Roman" w:hAnsi="Times New Roman" w:cs="Times New Roman"/>
          <w:sz w:val="28"/>
          <w:szCs w:val="28"/>
        </w:rPr>
        <w:t>целью</w:t>
      </w:r>
      <w:proofErr w:type="gramEnd"/>
      <w:r w:rsidR="00A85212" w:rsidRPr="004835E2">
        <w:rPr>
          <w:rFonts w:ascii="Times New Roman" w:hAnsi="Times New Roman" w:cs="Times New Roman"/>
          <w:sz w:val="28"/>
          <w:szCs w:val="28"/>
        </w:rPr>
        <w:t xml:space="preserve"> которой является установление общественно значимых и личных результатов.</w:t>
      </w:r>
    </w:p>
    <w:p w:rsidR="00A85212" w:rsidRPr="00A85212" w:rsidRDefault="0020210A" w:rsidP="0020210A">
      <w:pPr>
        <w:spacing w:after="0" w:line="240" w:lineRule="auto"/>
        <w:ind w:right="1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85212" w:rsidRPr="00A85212">
        <w:rPr>
          <w:rFonts w:ascii="Times New Roman" w:eastAsia="Times New Roman" w:hAnsi="Times New Roman" w:cs="Times New Roman"/>
          <w:sz w:val="28"/>
          <w:szCs w:val="28"/>
        </w:rPr>
        <w:t>Для успешного выступления в соревнованиях необходима спе</w:t>
      </w:r>
      <w:r w:rsidR="00A85212" w:rsidRPr="00A85212">
        <w:rPr>
          <w:rFonts w:ascii="Times New Roman" w:eastAsia="Times New Roman" w:hAnsi="Times New Roman" w:cs="Times New Roman"/>
          <w:sz w:val="28"/>
          <w:szCs w:val="28"/>
        </w:rPr>
        <w:softHyphen/>
        <w:t>циальная соревновательная подготовка, которая должна осуществ</w:t>
      </w:r>
      <w:r w:rsidR="00A85212" w:rsidRPr="00A85212">
        <w:rPr>
          <w:rFonts w:ascii="Times New Roman" w:eastAsia="Times New Roman" w:hAnsi="Times New Roman" w:cs="Times New Roman"/>
          <w:sz w:val="28"/>
          <w:szCs w:val="28"/>
        </w:rPr>
        <w:softHyphen/>
        <w:t>ляться на этапах, предшествующих основным соревнованиям, в годичном цикле, а также в многолетнем аспекте. Одной тре</w:t>
      </w:r>
      <w:r w:rsidR="00A85212" w:rsidRPr="00A85212">
        <w:rPr>
          <w:rFonts w:ascii="Times New Roman" w:eastAsia="Times New Roman" w:hAnsi="Times New Roman" w:cs="Times New Roman"/>
          <w:sz w:val="28"/>
          <w:szCs w:val="28"/>
        </w:rPr>
        <w:softHyphen/>
        <w:t xml:space="preserve">нировочной деятельности, какой бы она ни была качественной, для успеха в соревнованиях недостаточно. </w:t>
      </w:r>
      <w:r w:rsidRPr="00A85212">
        <w:rPr>
          <w:rFonts w:ascii="Times New Roman" w:eastAsia="Times New Roman" w:hAnsi="Times New Roman" w:cs="Times New Roman"/>
          <w:sz w:val="28"/>
          <w:szCs w:val="28"/>
        </w:rPr>
        <w:t xml:space="preserve">Цель соревновательной подготовки заключается в том, чтобы спортсмены научились в условиях основных соревнований максимально реализовать все то, что они усвоили в процессе подготовки. </w:t>
      </w:r>
      <w:r w:rsidR="00A85212" w:rsidRPr="00A85212">
        <w:rPr>
          <w:rFonts w:ascii="Times New Roman" w:eastAsia="Times New Roman" w:hAnsi="Times New Roman" w:cs="Times New Roman"/>
          <w:sz w:val="28"/>
          <w:szCs w:val="28"/>
        </w:rPr>
        <w:t>Регулярное участие в соревнованиях - обязательное условие для развития и со</w:t>
      </w:r>
      <w:r w:rsidR="00A85212" w:rsidRPr="00A85212">
        <w:rPr>
          <w:rFonts w:ascii="Times New Roman" w:eastAsia="Times New Roman" w:hAnsi="Times New Roman" w:cs="Times New Roman"/>
          <w:sz w:val="28"/>
          <w:szCs w:val="28"/>
        </w:rPr>
        <w:softHyphen/>
        <w:t>вершенствования у спортсменов необходимых соревновательных качеств. По отношению к основным соревнованиям все пред</w:t>
      </w:r>
      <w:r w:rsidR="00A85212" w:rsidRPr="00A85212">
        <w:rPr>
          <w:rFonts w:ascii="Times New Roman" w:eastAsia="Times New Roman" w:hAnsi="Times New Roman" w:cs="Times New Roman"/>
          <w:sz w:val="28"/>
          <w:szCs w:val="28"/>
        </w:rPr>
        <w:softHyphen/>
        <w:t>шествующие - подводящие и контрольные служат целям со</w:t>
      </w:r>
      <w:r w:rsidR="00A85212" w:rsidRPr="00A85212">
        <w:rPr>
          <w:rFonts w:ascii="Times New Roman" w:eastAsia="Times New Roman" w:hAnsi="Times New Roman" w:cs="Times New Roman"/>
          <w:sz w:val="28"/>
          <w:szCs w:val="28"/>
        </w:rPr>
        <w:softHyphen/>
        <w:t>ревновательной подготовки к эффективному выступлению в ос</w:t>
      </w:r>
      <w:r w:rsidR="00A85212" w:rsidRPr="00A85212">
        <w:rPr>
          <w:rFonts w:ascii="Times New Roman" w:eastAsia="Times New Roman" w:hAnsi="Times New Roman" w:cs="Times New Roman"/>
          <w:sz w:val="28"/>
          <w:szCs w:val="28"/>
        </w:rPr>
        <w:softHyphen/>
        <w:t>новных соревнованиях.</w:t>
      </w:r>
      <w:r w:rsidR="00455687" w:rsidRPr="0020210A">
        <w:rPr>
          <w:rFonts w:ascii="Times New Roman" w:eastAsia="Times New Roman" w:hAnsi="Times New Roman" w:cs="Times New Roman"/>
          <w:sz w:val="28"/>
          <w:szCs w:val="28"/>
        </w:rPr>
        <w:t xml:space="preserve"> </w:t>
      </w:r>
    </w:p>
    <w:p w:rsidR="00690B71" w:rsidRPr="0020210A" w:rsidRDefault="00A85212" w:rsidP="0020210A">
      <w:pPr>
        <w:pStyle w:val="ac"/>
        <w:shd w:val="clear" w:color="auto" w:fill="FFFFFF"/>
        <w:spacing w:after="0"/>
        <w:jc w:val="both"/>
        <w:rPr>
          <w:sz w:val="28"/>
          <w:szCs w:val="28"/>
        </w:rPr>
      </w:pPr>
      <w:r w:rsidRPr="0020210A">
        <w:rPr>
          <w:sz w:val="28"/>
          <w:szCs w:val="28"/>
        </w:rPr>
        <w:t xml:space="preserve">          </w:t>
      </w:r>
      <w:r w:rsidR="00690B71" w:rsidRPr="0020210A">
        <w:rPr>
          <w:sz w:val="28"/>
          <w:szCs w:val="28"/>
        </w:rPr>
        <w:t>Соревновательная деятельность оказывает большое воздействие на организм спортсмена. Это связано и с ее экстремальными двигательными режимами (максимальная скорость движений и действий; проявление максимальной силы, выносливости; координационная сложность действий с элементами риска и др.), и с нервно-эмоциональными напряжениями, стрессовыми воздействиями, связанными с социальным статусом соревнований, их престижностью и др.</w:t>
      </w:r>
    </w:p>
    <w:p w:rsidR="00690B71" w:rsidRPr="0020210A" w:rsidRDefault="00443813" w:rsidP="0020210A">
      <w:pPr>
        <w:pStyle w:val="ac"/>
        <w:shd w:val="clear" w:color="auto" w:fill="FFFFFF"/>
        <w:spacing w:after="0"/>
        <w:jc w:val="both"/>
        <w:rPr>
          <w:sz w:val="28"/>
          <w:szCs w:val="28"/>
        </w:rPr>
      </w:pPr>
      <w:r>
        <w:rPr>
          <w:sz w:val="28"/>
          <w:szCs w:val="28"/>
        </w:rPr>
        <w:t xml:space="preserve">       </w:t>
      </w:r>
      <w:r w:rsidR="00690B71" w:rsidRPr="0020210A">
        <w:rPr>
          <w:sz w:val="28"/>
          <w:szCs w:val="28"/>
        </w:rPr>
        <w:t>Соревновательная деятельность спортсмена имеет фазовый характер.</w:t>
      </w:r>
    </w:p>
    <w:tbl>
      <w:tblPr>
        <w:tblW w:w="9810" w:type="dxa"/>
        <w:tblInd w:w="587" w:type="dxa"/>
        <w:shd w:val="clear" w:color="auto" w:fill="FFFFFF"/>
        <w:tblCellMar>
          <w:left w:w="0" w:type="dxa"/>
          <w:right w:w="0" w:type="dxa"/>
        </w:tblCellMar>
        <w:tblLook w:val="04A0"/>
      </w:tblPr>
      <w:tblGrid>
        <w:gridCol w:w="1482"/>
        <w:gridCol w:w="898"/>
        <w:gridCol w:w="59"/>
        <w:gridCol w:w="315"/>
        <w:gridCol w:w="419"/>
        <w:gridCol w:w="285"/>
        <w:gridCol w:w="2756"/>
        <w:gridCol w:w="240"/>
        <w:gridCol w:w="75"/>
        <w:gridCol w:w="285"/>
        <w:gridCol w:w="479"/>
        <w:gridCol w:w="90"/>
        <w:gridCol w:w="105"/>
        <w:gridCol w:w="959"/>
        <w:gridCol w:w="1363"/>
      </w:tblGrid>
      <w:tr w:rsidR="00A85212" w:rsidRPr="0020210A" w:rsidTr="00A85212">
        <w:tc>
          <w:tcPr>
            <w:tcW w:w="1482" w:type="dxa"/>
            <w:shd w:val="clear" w:color="auto" w:fill="FFFFFF"/>
            <w:vAlign w:val="center"/>
            <w:hideMark/>
          </w:tcPr>
          <w:p w:rsidR="00690B71" w:rsidRPr="0020210A" w:rsidRDefault="00690B71" w:rsidP="0020210A">
            <w:pPr>
              <w:spacing w:after="0" w:line="240" w:lineRule="auto"/>
              <w:jc w:val="both"/>
              <w:rPr>
                <w:rFonts w:ascii="Times New Roman" w:hAnsi="Times New Roman" w:cs="Times New Roman"/>
                <w:sz w:val="28"/>
                <w:szCs w:val="28"/>
              </w:rPr>
            </w:pPr>
          </w:p>
        </w:tc>
        <w:tc>
          <w:tcPr>
            <w:tcW w:w="898" w:type="dxa"/>
            <w:shd w:val="clear" w:color="auto" w:fill="FFFFFF"/>
            <w:vAlign w:val="center"/>
            <w:hideMark/>
          </w:tcPr>
          <w:p w:rsidR="00690B71" w:rsidRPr="0020210A" w:rsidRDefault="00690B71" w:rsidP="0020210A">
            <w:pPr>
              <w:spacing w:after="0" w:line="240" w:lineRule="auto"/>
              <w:jc w:val="both"/>
              <w:rPr>
                <w:rFonts w:ascii="Times New Roman" w:hAnsi="Times New Roman" w:cs="Times New Roman"/>
                <w:sz w:val="28"/>
                <w:szCs w:val="28"/>
              </w:rPr>
            </w:pPr>
          </w:p>
        </w:tc>
        <w:tc>
          <w:tcPr>
            <w:tcW w:w="59" w:type="dxa"/>
            <w:shd w:val="clear" w:color="auto" w:fill="FFFFFF"/>
            <w:vAlign w:val="center"/>
            <w:hideMark/>
          </w:tcPr>
          <w:p w:rsidR="00690B71" w:rsidRPr="0020210A" w:rsidRDefault="00690B71" w:rsidP="0020210A">
            <w:pPr>
              <w:spacing w:after="0" w:line="240" w:lineRule="auto"/>
              <w:jc w:val="both"/>
              <w:rPr>
                <w:rFonts w:ascii="Times New Roman" w:hAnsi="Times New Roman" w:cs="Times New Roman"/>
                <w:sz w:val="28"/>
                <w:szCs w:val="28"/>
              </w:rPr>
            </w:pPr>
          </w:p>
        </w:tc>
        <w:tc>
          <w:tcPr>
            <w:tcW w:w="315" w:type="dxa"/>
            <w:shd w:val="clear" w:color="auto" w:fill="FFFFFF"/>
            <w:vAlign w:val="center"/>
            <w:hideMark/>
          </w:tcPr>
          <w:p w:rsidR="00690B71" w:rsidRPr="0020210A" w:rsidRDefault="00690B71" w:rsidP="0020210A">
            <w:pPr>
              <w:spacing w:after="0" w:line="240" w:lineRule="auto"/>
              <w:jc w:val="both"/>
              <w:rPr>
                <w:rFonts w:ascii="Times New Roman" w:hAnsi="Times New Roman" w:cs="Times New Roman"/>
                <w:sz w:val="28"/>
                <w:szCs w:val="28"/>
              </w:rPr>
            </w:pPr>
          </w:p>
        </w:tc>
        <w:tc>
          <w:tcPr>
            <w:tcW w:w="419" w:type="dxa"/>
            <w:shd w:val="clear" w:color="auto" w:fill="FFFFFF"/>
            <w:vAlign w:val="center"/>
            <w:hideMark/>
          </w:tcPr>
          <w:p w:rsidR="00690B71" w:rsidRPr="0020210A" w:rsidRDefault="00690B71" w:rsidP="0020210A">
            <w:pPr>
              <w:spacing w:after="0" w:line="240" w:lineRule="auto"/>
              <w:jc w:val="both"/>
              <w:rPr>
                <w:rFonts w:ascii="Times New Roman" w:hAnsi="Times New Roman" w:cs="Times New Roman"/>
                <w:sz w:val="28"/>
                <w:szCs w:val="28"/>
              </w:rPr>
            </w:pPr>
          </w:p>
        </w:tc>
        <w:tc>
          <w:tcPr>
            <w:tcW w:w="285" w:type="dxa"/>
            <w:shd w:val="clear" w:color="auto" w:fill="FFFFFF"/>
            <w:vAlign w:val="center"/>
            <w:hideMark/>
          </w:tcPr>
          <w:p w:rsidR="00690B71" w:rsidRPr="0020210A" w:rsidRDefault="00690B71" w:rsidP="0020210A">
            <w:pPr>
              <w:spacing w:after="0" w:line="240" w:lineRule="auto"/>
              <w:jc w:val="both"/>
              <w:rPr>
                <w:rFonts w:ascii="Times New Roman" w:hAnsi="Times New Roman" w:cs="Times New Roman"/>
                <w:sz w:val="28"/>
                <w:szCs w:val="28"/>
              </w:rPr>
            </w:pPr>
          </w:p>
        </w:tc>
        <w:tc>
          <w:tcPr>
            <w:tcW w:w="2756" w:type="dxa"/>
            <w:shd w:val="clear" w:color="auto" w:fill="FFFFFF"/>
            <w:vAlign w:val="center"/>
            <w:hideMark/>
          </w:tcPr>
          <w:p w:rsidR="00690B71" w:rsidRPr="0020210A" w:rsidRDefault="00690B71" w:rsidP="0020210A">
            <w:pPr>
              <w:spacing w:after="0" w:line="240" w:lineRule="auto"/>
              <w:jc w:val="both"/>
              <w:rPr>
                <w:rFonts w:ascii="Times New Roman" w:hAnsi="Times New Roman" w:cs="Times New Roman"/>
                <w:sz w:val="28"/>
                <w:szCs w:val="28"/>
              </w:rPr>
            </w:pPr>
          </w:p>
        </w:tc>
        <w:tc>
          <w:tcPr>
            <w:tcW w:w="240" w:type="dxa"/>
            <w:shd w:val="clear" w:color="auto" w:fill="FFFFFF"/>
            <w:vAlign w:val="center"/>
            <w:hideMark/>
          </w:tcPr>
          <w:p w:rsidR="00690B71" w:rsidRPr="0020210A" w:rsidRDefault="00690B71" w:rsidP="0020210A">
            <w:pPr>
              <w:spacing w:after="0" w:line="240" w:lineRule="auto"/>
              <w:jc w:val="both"/>
              <w:rPr>
                <w:rFonts w:ascii="Times New Roman" w:hAnsi="Times New Roman" w:cs="Times New Roman"/>
                <w:sz w:val="28"/>
                <w:szCs w:val="28"/>
              </w:rPr>
            </w:pPr>
          </w:p>
        </w:tc>
        <w:tc>
          <w:tcPr>
            <w:tcW w:w="75" w:type="dxa"/>
            <w:shd w:val="clear" w:color="auto" w:fill="FFFFFF"/>
            <w:vAlign w:val="center"/>
            <w:hideMark/>
          </w:tcPr>
          <w:p w:rsidR="00690B71" w:rsidRPr="0020210A" w:rsidRDefault="00690B71" w:rsidP="0020210A">
            <w:pPr>
              <w:spacing w:after="0" w:line="240" w:lineRule="auto"/>
              <w:jc w:val="both"/>
              <w:rPr>
                <w:rFonts w:ascii="Times New Roman" w:hAnsi="Times New Roman" w:cs="Times New Roman"/>
                <w:sz w:val="28"/>
                <w:szCs w:val="28"/>
              </w:rPr>
            </w:pPr>
          </w:p>
        </w:tc>
        <w:tc>
          <w:tcPr>
            <w:tcW w:w="285" w:type="dxa"/>
            <w:shd w:val="clear" w:color="auto" w:fill="FFFFFF"/>
            <w:vAlign w:val="center"/>
            <w:hideMark/>
          </w:tcPr>
          <w:p w:rsidR="00690B71" w:rsidRPr="0020210A" w:rsidRDefault="00690B71" w:rsidP="0020210A">
            <w:pPr>
              <w:spacing w:after="0" w:line="240" w:lineRule="auto"/>
              <w:jc w:val="both"/>
              <w:rPr>
                <w:rFonts w:ascii="Times New Roman" w:hAnsi="Times New Roman" w:cs="Times New Roman"/>
                <w:sz w:val="28"/>
                <w:szCs w:val="28"/>
              </w:rPr>
            </w:pPr>
          </w:p>
        </w:tc>
        <w:tc>
          <w:tcPr>
            <w:tcW w:w="479" w:type="dxa"/>
            <w:shd w:val="clear" w:color="auto" w:fill="FFFFFF"/>
            <w:vAlign w:val="center"/>
            <w:hideMark/>
          </w:tcPr>
          <w:p w:rsidR="00690B71" w:rsidRPr="0020210A" w:rsidRDefault="00690B71" w:rsidP="0020210A">
            <w:pPr>
              <w:spacing w:after="0" w:line="240" w:lineRule="auto"/>
              <w:jc w:val="both"/>
              <w:rPr>
                <w:rFonts w:ascii="Times New Roman" w:hAnsi="Times New Roman" w:cs="Times New Roman"/>
                <w:sz w:val="28"/>
                <w:szCs w:val="28"/>
              </w:rPr>
            </w:pPr>
          </w:p>
        </w:tc>
        <w:tc>
          <w:tcPr>
            <w:tcW w:w="90" w:type="dxa"/>
            <w:shd w:val="clear" w:color="auto" w:fill="FFFFFF"/>
            <w:vAlign w:val="center"/>
            <w:hideMark/>
          </w:tcPr>
          <w:p w:rsidR="00690B71" w:rsidRPr="0020210A" w:rsidRDefault="00690B71" w:rsidP="0020210A">
            <w:pPr>
              <w:spacing w:after="0" w:line="240" w:lineRule="auto"/>
              <w:jc w:val="both"/>
              <w:rPr>
                <w:rFonts w:ascii="Times New Roman" w:hAnsi="Times New Roman" w:cs="Times New Roman"/>
                <w:sz w:val="28"/>
                <w:szCs w:val="28"/>
              </w:rPr>
            </w:pPr>
          </w:p>
        </w:tc>
        <w:tc>
          <w:tcPr>
            <w:tcW w:w="105" w:type="dxa"/>
            <w:shd w:val="clear" w:color="auto" w:fill="FFFFFF"/>
            <w:vAlign w:val="center"/>
            <w:hideMark/>
          </w:tcPr>
          <w:p w:rsidR="00690B71" w:rsidRPr="0020210A" w:rsidRDefault="00690B71" w:rsidP="0020210A">
            <w:pPr>
              <w:spacing w:after="0" w:line="240" w:lineRule="auto"/>
              <w:jc w:val="both"/>
              <w:rPr>
                <w:rFonts w:ascii="Times New Roman" w:hAnsi="Times New Roman" w:cs="Times New Roman"/>
                <w:sz w:val="28"/>
                <w:szCs w:val="28"/>
              </w:rPr>
            </w:pPr>
          </w:p>
        </w:tc>
        <w:tc>
          <w:tcPr>
            <w:tcW w:w="959" w:type="dxa"/>
            <w:shd w:val="clear" w:color="auto" w:fill="FFFFFF"/>
            <w:vAlign w:val="center"/>
            <w:hideMark/>
          </w:tcPr>
          <w:p w:rsidR="00690B71" w:rsidRPr="0020210A" w:rsidRDefault="00690B71" w:rsidP="0020210A">
            <w:pPr>
              <w:spacing w:after="0" w:line="240" w:lineRule="auto"/>
              <w:jc w:val="both"/>
              <w:rPr>
                <w:rFonts w:ascii="Times New Roman" w:hAnsi="Times New Roman" w:cs="Times New Roman"/>
                <w:sz w:val="28"/>
                <w:szCs w:val="28"/>
              </w:rPr>
            </w:pPr>
          </w:p>
        </w:tc>
        <w:tc>
          <w:tcPr>
            <w:tcW w:w="1363" w:type="dxa"/>
            <w:shd w:val="clear" w:color="auto" w:fill="FFFFFF"/>
            <w:vAlign w:val="center"/>
            <w:hideMark/>
          </w:tcPr>
          <w:p w:rsidR="00690B71" w:rsidRPr="0020210A" w:rsidRDefault="00690B71" w:rsidP="0020210A">
            <w:pPr>
              <w:spacing w:after="0" w:line="240" w:lineRule="auto"/>
              <w:jc w:val="both"/>
              <w:rPr>
                <w:rFonts w:ascii="Times New Roman" w:hAnsi="Times New Roman" w:cs="Times New Roman"/>
                <w:sz w:val="28"/>
                <w:szCs w:val="28"/>
              </w:rPr>
            </w:pPr>
          </w:p>
        </w:tc>
      </w:tr>
    </w:tbl>
    <w:p w:rsidR="00690B71" w:rsidRPr="0020210A" w:rsidRDefault="00690B71" w:rsidP="0020210A">
      <w:pPr>
        <w:pStyle w:val="ac"/>
        <w:shd w:val="clear" w:color="auto" w:fill="FFFFFF"/>
        <w:spacing w:after="0"/>
        <w:jc w:val="both"/>
        <w:rPr>
          <w:sz w:val="28"/>
          <w:szCs w:val="28"/>
        </w:rPr>
      </w:pPr>
      <w:r w:rsidRPr="0020210A">
        <w:rPr>
          <w:sz w:val="28"/>
          <w:szCs w:val="28"/>
          <w:u w:val="single"/>
        </w:rPr>
        <w:t>Первая фаза </w:t>
      </w:r>
      <w:r w:rsidRPr="0020210A">
        <w:rPr>
          <w:sz w:val="28"/>
          <w:szCs w:val="28"/>
        </w:rPr>
        <w:t xml:space="preserve">- предстартовая - состоит из психологической настройки и предсоревновательной разминки, которая часто значительно различается </w:t>
      </w:r>
      <w:proofErr w:type="gramStart"/>
      <w:r w:rsidRPr="0020210A">
        <w:rPr>
          <w:sz w:val="28"/>
          <w:szCs w:val="28"/>
        </w:rPr>
        <w:t>с</w:t>
      </w:r>
      <w:proofErr w:type="gramEnd"/>
      <w:r w:rsidRPr="0020210A">
        <w:rPr>
          <w:sz w:val="28"/>
          <w:szCs w:val="28"/>
        </w:rPr>
        <w:t xml:space="preserve"> тренировочной.</w:t>
      </w:r>
    </w:p>
    <w:p w:rsidR="00690B71" w:rsidRPr="0020210A" w:rsidRDefault="00690B71" w:rsidP="0020210A">
      <w:pPr>
        <w:pStyle w:val="ac"/>
        <w:shd w:val="clear" w:color="auto" w:fill="FFFFFF"/>
        <w:spacing w:after="0"/>
        <w:jc w:val="both"/>
        <w:rPr>
          <w:sz w:val="28"/>
          <w:szCs w:val="28"/>
        </w:rPr>
      </w:pPr>
      <w:r w:rsidRPr="0020210A">
        <w:rPr>
          <w:sz w:val="28"/>
          <w:szCs w:val="28"/>
          <w:u w:val="single"/>
        </w:rPr>
        <w:t>Вторая фаза </w:t>
      </w:r>
      <w:r w:rsidRPr="0020210A">
        <w:rPr>
          <w:sz w:val="28"/>
          <w:szCs w:val="28"/>
        </w:rPr>
        <w:t>- собственно состязание - включает в себя построенную модель технико-тактических действий, сам процесс спортивного соперничества и коррекцию отдельных элементов соревновательной деятельности в процессе состязания.</w:t>
      </w:r>
    </w:p>
    <w:p w:rsidR="00690B71" w:rsidRPr="0020210A" w:rsidRDefault="00690B71" w:rsidP="0020210A">
      <w:pPr>
        <w:pStyle w:val="ac"/>
        <w:shd w:val="clear" w:color="auto" w:fill="FFFFFF"/>
        <w:spacing w:after="0"/>
        <w:jc w:val="both"/>
        <w:rPr>
          <w:sz w:val="28"/>
          <w:szCs w:val="28"/>
        </w:rPr>
      </w:pPr>
      <w:r w:rsidRPr="0020210A">
        <w:rPr>
          <w:sz w:val="28"/>
          <w:szCs w:val="28"/>
          <w:u w:val="single"/>
        </w:rPr>
        <w:t>Третья фаза </w:t>
      </w:r>
      <w:r w:rsidRPr="0020210A">
        <w:rPr>
          <w:sz w:val="28"/>
          <w:szCs w:val="28"/>
        </w:rPr>
        <w:t xml:space="preserve">- последействие - включает в себя фазу ближнего восстановления (заключительная физическая нагрузка низкой интенсивности, часто называется "заминкой"), анализ проведенного соревнования и дальнего восстановления с возможным выходом в фазу </w:t>
      </w:r>
      <w:proofErr w:type="spellStart"/>
      <w:r w:rsidRPr="0020210A">
        <w:rPr>
          <w:sz w:val="28"/>
          <w:szCs w:val="28"/>
        </w:rPr>
        <w:t>суперкомпенсации</w:t>
      </w:r>
      <w:proofErr w:type="spellEnd"/>
      <w:r w:rsidRPr="0020210A">
        <w:rPr>
          <w:sz w:val="28"/>
          <w:szCs w:val="28"/>
        </w:rPr>
        <w:t xml:space="preserve"> (состояния более высокого, чем до старта).</w:t>
      </w:r>
    </w:p>
    <w:p w:rsidR="00B61CC2" w:rsidRPr="0020210A" w:rsidRDefault="00A85212" w:rsidP="0020210A">
      <w:pPr>
        <w:pStyle w:val="ac"/>
        <w:shd w:val="clear" w:color="auto" w:fill="FFFFFF"/>
        <w:spacing w:after="0"/>
        <w:jc w:val="both"/>
        <w:rPr>
          <w:sz w:val="28"/>
          <w:szCs w:val="28"/>
        </w:rPr>
      </w:pPr>
      <w:r w:rsidRPr="0020210A">
        <w:rPr>
          <w:sz w:val="28"/>
          <w:szCs w:val="28"/>
        </w:rPr>
        <w:t xml:space="preserve">     </w:t>
      </w:r>
      <w:r w:rsidR="00690B71" w:rsidRPr="0020210A">
        <w:rPr>
          <w:sz w:val="28"/>
          <w:szCs w:val="28"/>
        </w:rPr>
        <w:t>Спортсмен в процессе соревновательной деятельности должен иметь конкретную систему целей, ресурсы для их реализации, информацию для принятия решения.</w:t>
      </w:r>
      <w:r w:rsidR="001044CE">
        <w:rPr>
          <w:sz w:val="28"/>
          <w:szCs w:val="28"/>
        </w:rPr>
        <w:t xml:space="preserve"> </w:t>
      </w:r>
      <w:r w:rsidR="00B61CC2" w:rsidRPr="0020210A">
        <w:rPr>
          <w:sz w:val="28"/>
          <w:szCs w:val="28"/>
        </w:rPr>
        <w:lastRenderedPageBreak/>
        <w:t xml:space="preserve">Четкие и полные знания о содержании и результатах соревновательной деятельности </w:t>
      </w:r>
      <w:proofErr w:type="gramStart"/>
      <w:r w:rsidR="00B61CC2" w:rsidRPr="0020210A">
        <w:rPr>
          <w:sz w:val="28"/>
          <w:szCs w:val="28"/>
        </w:rPr>
        <w:t>необходимы</w:t>
      </w:r>
      <w:proofErr w:type="gramEnd"/>
      <w:r w:rsidR="00B61CC2" w:rsidRPr="0020210A">
        <w:rPr>
          <w:sz w:val="28"/>
          <w:szCs w:val="28"/>
        </w:rPr>
        <w:t xml:space="preserve"> прежде всего для:</w:t>
      </w:r>
    </w:p>
    <w:p w:rsidR="00B61CC2" w:rsidRPr="0020210A" w:rsidRDefault="00B61CC2" w:rsidP="0020210A">
      <w:pPr>
        <w:pStyle w:val="ac"/>
        <w:shd w:val="clear" w:color="auto" w:fill="FFFFFF"/>
        <w:spacing w:after="0"/>
        <w:jc w:val="both"/>
        <w:rPr>
          <w:sz w:val="28"/>
          <w:szCs w:val="28"/>
        </w:rPr>
      </w:pPr>
      <w:r w:rsidRPr="0020210A">
        <w:rPr>
          <w:sz w:val="28"/>
          <w:szCs w:val="28"/>
        </w:rPr>
        <w:t xml:space="preserve">- определения общей стратегии подготовки </w:t>
      </w:r>
    </w:p>
    <w:p w:rsidR="00B61CC2" w:rsidRPr="0020210A" w:rsidRDefault="00B61CC2" w:rsidP="0020210A">
      <w:pPr>
        <w:pStyle w:val="ac"/>
        <w:shd w:val="clear" w:color="auto" w:fill="FFFFFF"/>
        <w:spacing w:after="0"/>
        <w:jc w:val="both"/>
        <w:rPr>
          <w:sz w:val="28"/>
          <w:szCs w:val="28"/>
        </w:rPr>
      </w:pPr>
      <w:r w:rsidRPr="0020210A">
        <w:rPr>
          <w:sz w:val="28"/>
          <w:szCs w:val="28"/>
        </w:rPr>
        <w:t xml:space="preserve">- выбора средств, методов тренировки, параметров тренировочных нагрузок, использования </w:t>
      </w:r>
      <w:proofErr w:type="spellStart"/>
      <w:r w:rsidRPr="0020210A">
        <w:rPr>
          <w:sz w:val="28"/>
          <w:szCs w:val="28"/>
        </w:rPr>
        <w:t>внетренировочных</w:t>
      </w:r>
      <w:proofErr w:type="spellEnd"/>
      <w:r w:rsidRPr="0020210A">
        <w:rPr>
          <w:sz w:val="28"/>
          <w:szCs w:val="28"/>
        </w:rPr>
        <w:t xml:space="preserve"> факторов;</w:t>
      </w:r>
    </w:p>
    <w:p w:rsidR="00B61CC2" w:rsidRPr="0020210A" w:rsidRDefault="00B61CC2" w:rsidP="0020210A">
      <w:pPr>
        <w:pStyle w:val="ac"/>
        <w:shd w:val="clear" w:color="auto" w:fill="FFFFFF"/>
        <w:spacing w:after="0"/>
        <w:jc w:val="both"/>
        <w:rPr>
          <w:sz w:val="28"/>
          <w:szCs w:val="28"/>
        </w:rPr>
      </w:pPr>
      <w:r w:rsidRPr="0020210A">
        <w:rPr>
          <w:sz w:val="28"/>
          <w:szCs w:val="28"/>
        </w:rPr>
        <w:t xml:space="preserve">- объективизации спортивного результата в конкретном соревновании </w:t>
      </w:r>
    </w:p>
    <w:p w:rsidR="00B61CC2" w:rsidRPr="0020210A" w:rsidRDefault="00B61CC2" w:rsidP="0020210A">
      <w:pPr>
        <w:pStyle w:val="ac"/>
        <w:shd w:val="clear" w:color="auto" w:fill="FFFFFF"/>
        <w:spacing w:after="0"/>
        <w:jc w:val="both"/>
        <w:rPr>
          <w:sz w:val="28"/>
          <w:szCs w:val="28"/>
        </w:rPr>
      </w:pPr>
      <w:r w:rsidRPr="0020210A">
        <w:rPr>
          <w:sz w:val="28"/>
          <w:szCs w:val="28"/>
        </w:rPr>
        <w:t>- возможности быстрого и точного выявления причин успеха или неудачи;</w:t>
      </w:r>
    </w:p>
    <w:p w:rsidR="00B61CC2" w:rsidRPr="0020210A" w:rsidRDefault="00B61CC2" w:rsidP="0020210A">
      <w:pPr>
        <w:pStyle w:val="ac"/>
        <w:shd w:val="clear" w:color="auto" w:fill="FFFFFF"/>
        <w:spacing w:after="0"/>
        <w:jc w:val="both"/>
        <w:rPr>
          <w:sz w:val="28"/>
          <w:szCs w:val="28"/>
        </w:rPr>
      </w:pPr>
      <w:r w:rsidRPr="0020210A">
        <w:rPr>
          <w:sz w:val="28"/>
          <w:szCs w:val="28"/>
        </w:rPr>
        <w:t>-    внесения своевременных коррекций в планы подготовки;</w:t>
      </w:r>
    </w:p>
    <w:p w:rsidR="00B61CC2" w:rsidRPr="0020210A" w:rsidRDefault="00B61CC2" w:rsidP="0020210A">
      <w:pPr>
        <w:pStyle w:val="ac"/>
        <w:shd w:val="clear" w:color="auto" w:fill="FFFFFF"/>
        <w:spacing w:after="0"/>
        <w:jc w:val="both"/>
        <w:rPr>
          <w:sz w:val="28"/>
          <w:szCs w:val="28"/>
        </w:rPr>
      </w:pPr>
      <w:r w:rsidRPr="0020210A">
        <w:rPr>
          <w:sz w:val="28"/>
          <w:szCs w:val="28"/>
        </w:rPr>
        <w:t>- повышения эффективности тактической подготовки, в частности, выбора тактического варианта выступления в конкретном соревновании, адекватного цели выступления и возможностям предполагаемых соперников;</w:t>
      </w:r>
    </w:p>
    <w:p w:rsidR="00B61CC2" w:rsidRPr="0020210A" w:rsidRDefault="00B61CC2" w:rsidP="0020210A">
      <w:pPr>
        <w:pStyle w:val="ac"/>
        <w:shd w:val="clear" w:color="auto" w:fill="FFFFFF"/>
        <w:spacing w:after="0"/>
        <w:jc w:val="both"/>
        <w:rPr>
          <w:sz w:val="28"/>
          <w:szCs w:val="28"/>
        </w:rPr>
      </w:pPr>
      <w:r w:rsidRPr="0020210A">
        <w:rPr>
          <w:sz w:val="28"/>
          <w:szCs w:val="28"/>
        </w:rPr>
        <w:t>- моделирования в тренировке условий протекания реальных состязаний.</w:t>
      </w:r>
    </w:p>
    <w:p w:rsidR="00B61CC2" w:rsidRPr="0020210A" w:rsidRDefault="00B61CC2" w:rsidP="0020210A">
      <w:pPr>
        <w:pStyle w:val="ac"/>
        <w:shd w:val="clear" w:color="auto" w:fill="FFFFFF"/>
        <w:spacing w:after="0"/>
        <w:jc w:val="both"/>
        <w:rPr>
          <w:sz w:val="28"/>
          <w:szCs w:val="28"/>
        </w:rPr>
      </w:pPr>
    </w:p>
    <w:p w:rsidR="0020210A" w:rsidRPr="00A85212" w:rsidRDefault="001044CE" w:rsidP="0020210A">
      <w:pPr>
        <w:spacing w:after="0" w:line="240" w:lineRule="auto"/>
        <w:ind w:right="1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0210A" w:rsidRPr="00A85212">
        <w:rPr>
          <w:rFonts w:ascii="Times New Roman" w:eastAsia="Times New Roman" w:hAnsi="Times New Roman" w:cs="Times New Roman"/>
          <w:sz w:val="28"/>
          <w:szCs w:val="28"/>
        </w:rPr>
        <w:t>Специфика соревновательной деятельности во многом опреде</w:t>
      </w:r>
      <w:r w:rsidR="0020210A" w:rsidRPr="00A85212">
        <w:rPr>
          <w:rFonts w:ascii="Times New Roman" w:eastAsia="Times New Roman" w:hAnsi="Times New Roman" w:cs="Times New Roman"/>
          <w:sz w:val="28"/>
          <w:szCs w:val="28"/>
        </w:rPr>
        <w:softHyphen/>
        <w:t>ляет направление и содержание многолетней подготовки спорт</w:t>
      </w:r>
      <w:r w:rsidR="0020210A" w:rsidRPr="00A85212">
        <w:rPr>
          <w:rFonts w:ascii="Times New Roman" w:eastAsia="Times New Roman" w:hAnsi="Times New Roman" w:cs="Times New Roman"/>
          <w:sz w:val="28"/>
          <w:szCs w:val="28"/>
        </w:rPr>
        <w:softHyphen/>
        <w:t>сменов (принципы, средства, методы, программирование процесса тренировки, отбор, оценка тренированности, оценка способно</w:t>
      </w:r>
      <w:r w:rsidR="0020210A" w:rsidRPr="00A85212">
        <w:rPr>
          <w:rFonts w:ascii="Times New Roman" w:eastAsia="Times New Roman" w:hAnsi="Times New Roman" w:cs="Times New Roman"/>
          <w:sz w:val="28"/>
          <w:szCs w:val="28"/>
        </w:rPr>
        <w:softHyphen/>
        <w:t>стей спортсмена, контроль над его текущим состоянием и др.).</w:t>
      </w:r>
    </w:p>
    <w:p w:rsidR="00690B71" w:rsidRPr="0020210A" w:rsidRDefault="00690B71" w:rsidP="0020210A">
      <w:pPr>
        <w:spacing w:after="0" w:line="240" w:lineRule="auto"/>
        <w:jc w:val="both"/>
        <w:rPr>
          <w:rFonts w:ascii="Times New Roman" w:eastAsia="Times New Roman" w:hAnsi="Times New Roman" w:cs="Times New Roman"/>
          <w:sz w:val="28"/>
          <w:szCs w:val="28"/>
        </w:rPr>
      </w:pPr>
    </w:p>
    <w:p w:rsidR="002623A8" w:rsidRPr="0020210A" w:rsidRDefault="00D017F2" w:rsidP="0020210A">
      <w:pPr>
        <w:spacing w:after="0" w:line="240" w:lineRule="auto"/>
        <w:jc w:val="both"/>
        <w:rPr>
          <w:rFonts w:ascii="Times New Roman" w:hAnsi="Times New Roman" w:cs="Times New Roman"/>
          <w:color w:val="000000"/>
          <w:sz w:val="28"/>
          <w:szCs w:val="28"/>
          <w:shd w:val="clear" w:color="auto" w:fill="FFFFFF"/>
        </w:rPr>
      </w:pPr>
      <w:r w:rsidRPr="0020210A">
        <w:rPr>
          <w:rFonts w:ascii="Times New Roman" w:eastAsia="Times New Roman" w:hAnsi="Times New Roman" w:cs="Times New Roman"/>
          <w:sz w:val="28"/>
          <w:szCs w:val="28"/>
        </w:rPr>
        <w:t xml:space="preserve"> </w:t>
      </w:r>
      <w:r w:rsidR="00A85212" w:rsidRPr="0020210A">
        <w:rPr>
          <w:rFonts w:ascii="Times New Roman" w:eastAsia="Times New Roman" w:hAnsi="Times New Roman" w:cs="Times New Roman"/>
          <w:sz w:val="28"/>
          <w:szCs w:val="28"/>
        </w:rPr>
        <w:t xml:space="preserve">      </w:t>
      </w:r>
      <w:r w:rsidR="002623A8" w:rsidRPr="0020210A">
        <w:rPr>
          <w:rFonts w:ascii="Times New Roman" w:eastAsia="Times New Roman" w:hAnsi="Times New Roman" w:cs="Times New Roman"/>
          <w:sz w:val="28"/>
          <w:szCs w:val="28"/>
        </w:rPr>
        <w:t>Лыжные гонки – сезонный вид спорта. Соревновательный период длится, в основном, с декабря по март, поэтому тренер должен так спланировать тренировочную нагрузку, чтобы спортсмен подошел к зимнему сезону в хорошей соревновательной форме, а к главному старту сезона – на пике спортивной формы.</w:t>
      </w:r>
      <w:r w:rsidRPr="0020210A">
        <w:rPr>
          <w:rFonts w:ascii="Times New Roman" w:hAnsi="Times New Roman" w:cs="Times New Roman"/>
          <w:color w:val="000000"/>
          <w:sz w:val="28"/>
          <w:szCs w:val="28"/>
          <w:shd w:val="clear" w:color="auto" w:fill="FFFFFF"/>
        </w:rPr>
        <w:t xml:space="preserve">  </w:t>
      </w:r>
      <w:r w:rsidR="00A85212" w:rsidRPr="0020210A">
        <w:rPr>
          <w:rFonts w:ascii="Times New Roman" w:hAnsi="Times New Roman" w:cs="Times New Roman"/>
          <w:color w:val="000000"/>
          <w:sz w:val="28"/>
          <w:szCs w:val="28"/>
          <w:shd w:val="clear" w:color="auto" w:fill="FFFFFF"/>
        </w:rPr>
        <w:t xml:space="preserve">       </w:t>
      </w:r>
      <w:r w:rsidR="0091366B" w:rsidRPr="0020210A">
        <w:rPr>
          <w:rFonts w:ascii="Times New Roman" w:hAnsi="Times New Roman" w:cs="Times New Roman"/>
          <w:color w:val="000000"/>
          <w:sz w:val="28"/>
          <w:szCs w:val="28"/>
          <w:shd w:val="clear" w:color="auto" w:fill="FFFFFF"/>
        </w:rPr>
        <w:t xml:space="preserve">Целевой соревновательной деятельностью в лыжном спорте является планируемая деятельность спортсмена в предстоящем главном соревновании </w:t>
      </w:r>
      <w:proofErr w:type="spellStart"/>
      <w:r w:rsidR="0091366B" w:rsidRPr="0020210A">
        <w:rPr>
          <w:rFonts w:ascii="Times New Roman" w:hAnsi="Times New Roman" w:cs="Times New Roman"/>
          <w:color w:val="000000"/>
          <w:sz w:val="28"/>
          <w:szCs w:val="28"/>
          <w:shd w:val="clear" w:color="auto" w:fill="FFFFFF"/>
        </w:rPr>
        <w:t>макроцикла</w:t>
      </w:r>
      <w:proofErr w:type="spellEnd"/>
      <w:r w:rsidR="0091366B" w:rsidRPr="0020210A">
        <w:rPr>
          <w:rFonts w:ascii="Times New Roman" w:hAnsi="Times New Roman" w:cs="Times New Roman"/>
          <w:color w:val="000000"/>
          <w:sz w:val="28"/>
          <w:szCs w:val="28"/>
          <w:shd w:val="clear" w:color="auto" w:fill="FFFFFF"/>
        </w:rPr>
        <w:t>, которую он будет совершать с установкой на свое новое высшее спортивное достижение.</w:t>
      </w:r>
    </w:p>
    <w:p w:rsidR="00D017F2" w:rsidRPr="0020210A" w:rsidRDefault="002623A8" w:rsidP="0020210A">
      <w:pPr>
        <w:spacing w:after="0" w:line="240" w:lineRule="auto"/>
        <w:jc w:val="both"/>
        <w:rPr>
          <w:rFonts w:ascii="Times New Roman" w:hAnsi="Times New Roman" w:cs="Times New Roman"/>
          <w:sz w:val="28"/>
          <w:szCs w:val="28"/>
        </w:rPr>
      </w:pPr>
      <w:r w:rsidRPr="0020210A">
        <w:rPr>
          <w:rFonts w:ascii="Times New Roman" w:hAnsi="Times New Roman" w:cs="Times New Roman"/>
          <w:color w:val="000000"/>
          <w:sz w:val="28"/>
          <w:szCs w:val="28"/>
          <w:shd w:val="clear" w:color="auto" w:fill="FFFFFF"/>
        </w:rPr>
        <w:t xml:space="preserve">    </w:t>
      </w:r>
      <w:r w:rsidR="00A85212" w:rsidRPr="0020210A">
        <w:rPr>
          <w:rFonts w:ascii="Times New Roman" w:hAnsi="Times New Roman" w:cs="Times New Roman"/>
          <w:color w:val="000000"/>
          <w:sz w:val="28"/>
          <w:szCs w:val="28"/>
          <w:shd w:val="clear" w:color="auto" w:fill="FFFFFF"/>
        </w:rPr>
        <w:t xml:space="preserve">    </w:t>
      </w:r>
      <w:r w:rsidRPr="0020210A">
        <w:rPr>
          <w:rFonts w:ascii="Times New Roman" w:hAnsi="Times New Roman" w:cs="Times New Roman"/>
          <w:color w:val="000000"/>
          <w:sz w:val="28"/>
          <w:szCs w:val="28"/>
          <w:shd w:val="clear" w:color="auto" w:fill="FFFFFF"/>
        </w:rPr>
        <w:t xml:space="preserve"> </w:t>
      </w:r>
      <w:r w:rsidR="006D7A49" w:rsidRPr="0020210A">
        <w:rPr>
          <w:rFonts w:ascii="Times New Roman" w:hAnsi="Times New Roman" w:cs="Times New Roman"/>
          <w:color w:val="000000"/>
          <w:sz w:val="28"/>
          <w:szCs w:val="28"/>
          <w:shd w:val="clear" w:color="auto" w:fill="FFFFFF"/>
        </w:rPr>
        <w:t>Стремительный рост спортивных результатов, а также появление новых соревновательных дисциплин в лыжных гонках требуют поиска новых подходов к системе подготовки</w:t>
      </w:r>
      <w:r w:rsidR="0091366B" w:rsidRPr="0020210A">
        <w:rPr>
          <w:rFonts w:ascii="Times New Roman" w:hAnsi="Times New Roman" w:cs="Times New Roman"/>
          <w:color w:val="000000"/>
          <w:sz w:val="28"/>
          <w:szCs w:val="28"/>
          <w:shd w:val="clear" w:color="auto" w:fill="FFFFFF"/>
        </w:rPr>
        <w:t xml:space="preserve"> </w:t>
      </w:r>
      <w:r w:rsidR="0026583A" w:rsidRPr="0020210A">
        <w:rPr>
          <w:rFonts w:ascii="Times New Roman" w:hAnsi="Times New Roman" w:cs="Times New Roman"/>
          <w:color w:val="000000"/>
          <w:sz w:val="28"/>
          <w:szCs w:val="28"/>
          <w:shd w:val="clear" w:color="auto" w:fill="FFFFFF"/>
        </w:rPr>
        <w:t>лыжников-гонщиков</w:t>
      </w:r>
      <w:r w:rsidR="006D7A49" w:rsidRPr="0020210A">
        <w:rPr>
          <w:rFonts w:ascii="Times New Roman" w:hAnsi="Times New Roman" w:cs="Times New Roman"/>
          <w:color w:val="000000"/>
          <w:sz w:val="28"/>
          <w:szCs w:val="28"/>
          <w:shd w:val="clear" w:color="auto" w:fill="FFFFFF"/>
        </w:rPr>
        <w:t>.</w:t>
      </w:r>
      <w:r w:rsidR="00D31F6E" w:rsidRPr="0020210A">
        <w:rPr>
          <w:rFonts w:ascii="Times New Roman" w:hAnsi="Times New Roman" w:cs="Times New Roman"/>
          <w:color w:val="000000"/>
          <w:sz w:val="28"/>
          <w:szCs w:val="28"/>
          <w:shd w:val="clear" w:color="auto" w:fill="FFFFFF"/>
        </w:rPr>
        <w:t xml:space="preserve"> За последние два десятилетия в лыжных гонках произошли и происходят глобальные изменения. Международная федерация лыжного спорта (ФИС) находится в постоянном поиске определения соревновательных программ и видов старта: это связано в первую очередь со зрелищностью и коммерциализацией лыжного спорта. Наряду с традиционными дисциплинами за последние годы появились совершенно новые соревнования, такие как гонка преследования, спринт, индивидуальный спринт, спринт-эстафета, дуатлон. В соревнованиях по дуатлону и в некоторых гонках стал применяться общий старт и общий старт с гандикапом</w:t>
      </w:r>
      <w:r w:rsidR="00D017F2" w:rsidRPr="0020210A">
        <w:rPr>
          <w:rFonts w:ascii="Times New Roman" w:hAnsi="Times New Roman" w:cs="Times New Roman"/>
          <w:color w:val="000000"/>
          <w:sz w:val="28"/>
          <w:szCs w:val="28"/>
          <w:shd w:val="clear" w:color="auto" w:fill="FFFFFF"/>
        </w:rPr>
        <w:t>.</w:t>
      </w:r>
      <w:r w:rsidR="00D017F2" w:rsidRPr="0020210A">
        <w:rPr>
          <w:rFonts w:ascii="Times New Roman" w:hAnsi="Times New Roman" w:cs="Times New Roman"/>
          <w:sz w:val="28"/>
          <w:szCs w:val="28"/>
        </w:rPr>
        <w:t xml:space="preserve"> В лыжном марафоне на 30 и 50 км в специальных зонах (пит - стопах) разрешается менять лыжи, подготовленные сервисерами команд участниц соревнования. Очевидно, изменения в программах лыжных гонок будут продолжаться. На современном этапе развития лыжных гонок подготовка спортсменов к соревнованиям должна строиться с учетом специфики соревновательной дисциплины.</w:t>
      </w:r>
    </w:p>
    <w:p w:rsidR="00D017F2" w:rsidRPr="0020210A" w:rsidRDefault="001044CE" w:rsidP="0020210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017F2" w:rsidRPr="0020210A">
        <w:rPr>
          <w:rFonts w:ascii="Times New Roman" w:hAnsi="Times New Roman" w:cs="Times New Roman"/>
          <w:sz w:val="28"/>
          <w:szCs w:val="28"/>
        </w:rPr>
        <w:t xml:space="preserve">Результат участия в соревнованиях является интегральным показателем развития всех обеспечивающих систем и видов подготовки: функциональной, технической, физической, тактической, психологической. Анализ соревновательной деятельности, в особенности на ответственных соревнованиях, дает крайне важную информацию о состоянии спортсмена, позволяет определить слабые стороны подготовки и те, над которыми необходимо работать. Оценка скорости прохождения отдельных участков трассы, подсчет количества шагов, длины и частоты шагов, а также применение </w:t>
      </w:r>
      <w:r w:rsidR="00D017F2" w:rsidRPr="0020210A">
        <w:rPr>
          <w:rFonts w:ascii="Times New Roman" w:hAnsi="Times New Roman" w:cs="Times New Roman"/>
          <w:sz w:val="28"/>
          <w:szCs w:val="28"/>
        </w:rPr>
        <w:lastRenderedPageBreak/>
        <w:t>видеосъемки позволяют получить необходимое количество кинематических характеристик для анализа фазовой структуры двигательных действий лыжника-гонщика.</w:t>
      </w:r>
    </w:p>
    <w:p w:rsidR="006D7A49" w:rsidRDefault="00BA1DDD" w:rsidP="00BA1DDD">
      <w:pPr>
        <w:spacing w:after="0" w:line="240" w:lineRule="auto"/>
        <w:jc w:val="both"/>
        <w:rPr>
          <w:sz w:val="20"/>
          <w:szCs w:val="20"/>
        </w:rPr>
      </w:pPr>
      <w:r>
        <w:rPr>
          <w:rFonts w:ascii="Times New Roman" w:hAnsi="Times New Roman" w:cs="Times New Roman"/>
          <w:color w:val="000000"/>
          <w:sz w:val="28"/>
          <w:szCs w:val="28"/>
          <w:shd w:val="clear" w:color="auto" w:fill="FFFFFF"/>
        </w:rPr>
        <w:t xml:space="preserve">       Система соревнований</w:t>
      </w:r>
      <w:r w:rsidR="00B61CC2" w:rsidRPr="0020210A">
        <w:rPr>
          <w:rFonts w:ascii="Times New Roman" w:hAnsi="Times New Roman" w:cs="Times New Roman"/>
          <w:color w:val="000000"/>
          <w:sz w:val="28"/>
          <w:szCs w:val="28"/>
          <w:shd w:val="clear" w:color="auto" w:fill="FFFFFF"/>
        </w:rPr>
        <w:t xml:space="preserve"> </w:t>
      </w:r>
      <w:r w:rsidR="00A85212" w:rsidRPr="0020210A">
        <w:rPr>
          <w:rFonts w:ascii="Times New Roman" w:hAnsi="Times New Roman" w:cs="Times New Roman"/>
          <w:color w:val="000000"/>
          <w:sz w:val="28"/>
          <w:szCs w:val="28"/>
          <w:shd w:val="clear" w:color="auto" w:fill="FFFFFF"/>
        </w:rPr>
        <w:t>складывается в виде календаря соревнований, определяющего их ранг, сроки и место проведения.</w:t>
      </w:r>
      <w:r>
        <w:rPr>
          <w:rFonts w:ascii="Times New Roman" w:hAnsi="Times New Roman" w:cs="Times New Roman"/>
          <w:color w:val="000000"/>
          <w:sz w:val="28"/>
          <w:szCs w:val="28"/>
          <w:shd w:val="clear" w:color="auto" w:fill="FFFFFF"/>
        </w:rPr>
        <w:t xml:space="preserve"> </w:t>
      </w:r>
      <w:r w:rsidR="006D7A49" w:rsidRPr="0020210A">
        <w:rPr>
          <w:rFonts w:ascii="Times New Roman" w:eastAsia="Times New Roman" w:hAnsi="Times New Roman" w:cs="Times New Roman"/>
          <w:sz w:val="28"/>
          <w:szCs w:val="28"/>
        </w:rPr>
        <w:t>Календарный план физкультурных мероприятий</w:t>
      </w:r>
      <w:r w:rsidR="006D7A49" w:rsidRPr="006D2E0B">
        <w:rPr>
          <w:rFonts w:ascii="Times New Roman" w:eastAsia="Times New Roman" w:hAnsi="Times New Roman" w:cs="Times New Roman"/>
          <w:sz w:val="28"/>
          <w:szCs w:val="28"/>
        </w:rPr>
        <w:t xml:space="preserve"> и спортивных мероприятий</w:t>
      </w:r>
      <w:r w:rsidR="006D7A49">
        <w:rPr>
          <w:rFonts w:ascii="Times New Roman" w:eastAsia="Times New Roman" w:hAnsi="Times New Roman" w:cs="Times New Roman"/>
          <w:sz w:val="28"/>
          <w:szCs w:val="28"/>
        </w:rPr>
        <w:t xml:space="preserve"> учреждения следует формировать с учетом планируемых показателей соревновательной деятельности для спортсменов соответствующих этапов в рамках индивидуальных планов.</w:t>
      </w:r>
    </w:p>
    <w:p w:rsidR="006D7A49" w:rsidRDefault="006D7A49" w:rsidP="006D7A49">
      <w:pPr>
        <w:spacing w:after="0" w:line="240" w:lineRule="auto"/>
        <w:ind w:left="260" w:right="20" w:firstLine="708"/>
        <w:jc w:val="both"/>
        <w:rPr>
          <w:sz w:val="20"/>
          <w:szCs w:val="20"/>
        </w:rPr>
      </w:pPr>
      <w:r w:rsidRPr="00447501">
        <w:rPr>
          <w:rFonts w:ascii="Times New Roman" w:eastAsia="Times New Roman" w:hAnsi="Times New Roman" w:cs="Times New Roman"/>
          <w:sz w:val="28"/>
          <w:szCs w:val="28"/>
        </w:rPr>
        <w:t>Требования к участию</w:t>
      </w:r>
      <w:r>
        <w:rPr>
          <w:rFonts w:ascii="Times New Roman" w:eastAsia="Times New Roman" w:hAnsi="Times New Roman" w:cs="Times New Roman"/>
          <w:sz w:val="28"/>
          <w:szCs w:val="28"/>
        </w:rPr>
        <w:t xml:space="preserve"> в спортивных соревнованиях лиц, проходящих спортивную подготовку:</w:t>
      </w:r>
    </w:p>
    <w:p w:rsidR="006D7A49" w:rsidRDefault="006D7A49" w:rsidP="006D7A49">
      <w:pPr>
        <w:numPr>
          <w:ilvl w:val="0"/>
          <w:numId w:val="18"/>
        </w:numPr>
        <w:tabs>
          <w:tab w:val="left" w:pos="1131"/>
        </w:tabs>
        <w:spacing w:after="0" w:line="240" w:lineRule="auto"/>
        <w:ind w:left="260" w:right="20" w:firstLine="710"/>
        <w:jc w:val="both"/>
        <w:rPr>
          <w:rFonts w:eastAsia="Times New Roman"/>
          <w:sz w:val="28"/>
          <w:szCs w:val="28"/>
        </w:rPr>
      </w:pPr>
      <w:r>
        <w:rPr>
          <w:rFonts w:ascii="Times New Roman" w:eastAsia="Times New Roman" w:hAnsi="Times New Roman" w:cs="Times New Roman"/>
          <w:sz w:val="28"/>
          <w:szCs w:val="28"/>
        </w:rPr>
        <w:t>соответствие возра</w:t>
      </w:r>
      <w:r w:rsidR="00447501">
        <w:rPr>
          <w:rFonts w:ascii="Times New Roman" w:eastAsia="Times New Roman" w:hAnsi="Times New Roman" w:cs="Times New Roman"/>
          <w:sz w:val="28"/>
          <w:szCs w:val="28"/>
        </w:rPr>
        <w:t xml:space="preserve">ста, </w:t>
      </w:r>
      <w:r>
        <w:rPr>
          <w:rFonts w:ascii="Times New Roman" w:eastAsia="Times New Roman" w:hAnsi="Times New Roman" w:cs="Times New Roman"/>
          <w:sz w:val="28"/>
          <w:szCs w:val="28"/>
        </w:rPr>
        <w:t xml:space="preserve">пола </w:t>
      </w:r>
      <w:r w:rsidR="00447501">
        <w:rPr>
          <w:rFonts w:ascii="Times New Roman" w:eastAsia="Times New Roman" w:hAnsi="Times New Roman" w:cs="Times New Roman"/>
          <w:sz w:val="28"/>
          <w:szCs w:val="28"/>
        </w:rPr>
        <w:t xml:space="preserve">и уровня спортивной квалификации лиц, проходящих спортивную подготовку, </w:t>
      </w:r>
      <w:r>
        <w:rPr>
          <w:rFonts w:ascii="Times New Roman" w:eastAsia="Times New Roman" w:hAnsi="Times New Roman" w:cs="Times New Roman"/>
          <w:sz w:val="28"/>
          <w:szCs w:val="28"/>
        </w:rPr>
        <w:t>положению (регламенту) об официальных спорти</w:t>
      </w:r>
      <w:r w:rsidR="00447501">
        <w:rPr>
          <w:rFonts w:ascii="Times New Roman" w:eastAsia="Times New Roman" w:hAnsi="Times New Roman" w:cs="Times New Roman"/>
          <w:sz w:val="28"/>
          <w:szCs w:val="28"/>
        </w:rPr>
        <w:t>вных соревнованиях и правилам вида</w:t>
      </w:r>
      <w:r>
        <w:rPr>
          <w:rFonts w:ascii="Times New Roman" w:eastAsia="Times New Roman" w:hAnsi="Times New Roman" w:cs="Times New Roman"/>
          <w:sz w:val="28"/>
          <w:szCs w:val="28"/>
        </w:rPr>
        <w:t xml:space="preserve"> спорта </w:t>
      </w:r>
      <w:r w:rsidR="00447501">
        <w:rPr>
          <w:rFonts w:ascii="Times New Roman" w:eastAsia="Times New Roman" w:hAnsi="Times New Roman" w:cs="Times New Roman"/>
          <w:sz w:val="28"/>
          <w:szCs w:val="28"/>
        </w:rPr>
        <w:t>«</w:t>
      </w:r>
      <w:r>
        <w:rPr>
          <w:rFonts w:ascii="Times New Roman" w:eastAsia="Times New Roman" w:hAnsi="Times New Roman" w:cs="Times New Roman"/>
          <w:sz w:val="28"/>
          <w:szCs w:val="28"/>
        </w:rPr>
        <w:t>лыжные гонки</w:t>
      </w:r>
      <w:r w:rsidR="00447501">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6D7A49" w:rsidRPr="002008BC" w:rsidRDefault="00447501" w:rsidP="00447501">
      <w:pPr>
        <w:spacing w:after="0" w:line="240" w:lineRule="auto"/>
        <w:ind w:left="994" w:right="20"/>
        <w:jc w:val="both"/>
        <w:rPr>
          <w:rFonts w:eastAsia="Times New Roman"/>
          <w:sz w:val="28"/>
          <w:szCs w:val="28"/>
        </w:rPr>
      </w:pPr>
      <w:r w:rsidRPr="00447501">
        <w:rPr>
          <w:rFonts w:ascii="Times New Roman" w:eastAsia="Times New Roman" w:hAnsi="Times New Roman" w:cs="Times New Roman"/>
          <w:b/>
          <w:sz w:val="28"/>
          <w:szCs w:val="28"/>
        </w:rPr>
        <w:t xml:space="preserve">- </w:t>
      </w:r>
      <w:r w:rsidR="006D7A49" w:rsidRPr="002008BC">
        <w:rPr>
          <w:rFonts w:ascii="Times New Roman" w:eastAsia="Times New Roman" w:hAnsi="Times New Roman" w:cs="Times New Roman"/>
          <w:sz w:val="28"/>
          <w:szCs w:val="28"/>
        </w:rPr>
        <w:t>выполнение плана спортивной подготовки;</w:t>
      </w:r>
    </w:p>
    <w:p w:rsidR="006D7A49" w:rsidRDefault="006D7A49" w:rsidP="006D7A49">
      <w:pPr>
        <w:numPr>
          <w:ilvl w:val="0"/>
          <w:numId w:val="19"/>
        </w:numPr>
        <w:tabs>
          <w:tab w:val="left" w:pos="1140"/>
        </w:tabs>
        <w:spacing w:after="0" w:line="240" w:lineRule="auto"/>
        <w:ind w:left="1140" w:hanging="170"/>
        <w:jc w:val="both"/>
        <w:rPr>
          <w:rFonts w:eastAsia="Times New Roman"/>
          <w:sz w:val="28"/>
          <w:szCs w:val="28"/>
        </w:rPr>
      </w:pPr>
      <w:r>
        <w:rPr>
          <w:rFonts w:ascii="Times New Roman" w:eastAsia="Times New Roman" w:hAnsi="Times New Roman" w:cs="Times New Roman"/>
          <w:sz w:val="28"/>
          <w:szCs w:val="28"/>
        </w:rPr>
        <w:t>прохождение предварительного отбора;</w:t>
      </w:r>
    </w:p>
    <w:p w:rsidR="006D7A49" w:rsidRDefault="006D7A49" w:rsidP="006D7A49">
      <w:pPr>
        <w:numPr>
          <w:ilvl w:val="0"/>
          <w:numId w:val="20"/>
        </w:numPr>
        <w:tabs>
          <w:tab w:val="left" w:pos="1131"/>
        </w:tabs>
        <w:spacing w:after="0" w:line="240" w:lineRule="auto"/>
        <w:ind w:left="260" w:right="100" w:firstLine="710"/>
        <w:jc w:val="both"/>
        <w:rPr>
          <w:rFonts w:eastAsia="Times New Roman"/>
          <w:sz w:val="28"/>
          <w:szCs w:val="28"/>
        </w:rPr>
      </w:pPr>
      <w:r>
        <w:rPr>
          <w:rFonts w:ascii="Times New Roman" w:eastAsia="Times New Roman" w:hAnsi="Times New Roman" w:cs="Times New Roman"/>
          <w:sz w:val="28"/>
          <w:szCs w:val="28"/>
        </w:rPr>
        <w:t>наличие медицинского заключения о допуске к участию в спортивных соревнованиях;</w:t>
      </w:r>
    </w:p>
    <w:p w:rsidR="006D7A49" w:rsidRDefault="00820709" w:rsidP="00820709">
      <w:pPr>
        <w:tabs>
          <w:tab w:val="left" w:pos="284"/>
        </w:tabs>
        <w:spacing w:after="0" w:line="240" w:lineRule="auto"/>
        <w:ind w:left="284" w:firstLine="686"/>
        <w:jc w:val="both"/>
        <w:rPr>
          <w:rFonts w:eastAsia="Times New Roman"/>
          <w:sz w:val="28"/>
          <w:szCs w:val="28"/>
        </w:rPr>
      </w:pPr>
      <w:r w:rsidRPr="00820709">
        <w:rPr>
          <w:rFonts w:ascii="Times New Roman" w:eastAsia="Times New Roman" w:hAnsi="Times New Roman" w:cs="Times New Roman"/>
          <w:b/>
          <w:sz w:val="28"/>
          <w:szCs w:val="28"/>
        </w:rPr>
        <w:t xml:space="preserve">- </w:t>
      </w:r>
      <w:r w:rsidR="006D7A49">
        <w:rPr>
          <w:rFonts w:ascii="Times New Roman" w:eastAsia="Times New Roman" w:hAnsi="Times New Roman" w:cs="Times New Roman"/>
          <w:sz w:val="28"/>
          <w:szCs w:val="28"/>
        </w:rPr>
        <w:t>соблюдение общероссийских антидопинговых правил</w:t>
      </w:r>
      <w:r w:rsidR="00447501">
        <w:rPr>
          <w:rFonts w:ascii="Times New Roman" w:eastAsia="Times New Roman" w:hAnsi="Times New Roman" w:cs="Times New Roman"/>
          <w:sz w:val="28"/>
          <w:szCs w:val="28"/>
        </w:rPr>
        <w:t xml:space="preserve"> и антидопинговых правил, утвержденных международными антидопинговыми организациями</w:t>
      </w:r>
      <w:r w:rsidR="006D7A49">
        <w:rPr>
          <w:rFonts w:ascii="Times New Roman" w:eastAsia="Times New Roman" w:hAnsi="Times New Roman" w:cs="Times New Roman"/>
          <w:sz w:val="28"/>
          <w:szCs w:val="28"/>
        </w:rPr>
        <w:t>.</w:t>
      </w:r>
    </w:p>
    <w:p w:rsidR="006D7A49" w:rsidRDefault="00BA1DDD" w:rsidP="00BA1DDD">
      <w:pPr>
        <w:spacing w:after="0" w:line="240" w:lineRule="auto"/>
        <w:ind w:left="260" w:right="100"/>
        <w:jc w:val="both"/>
        <w:rPr>
          <w:sz w:val="20"/>
          <w:szCs w:val="20"/>
        </w:rPr>
      </w:pPr>
      <w:r>
        <w:rPr>
          <w:rFonts w:ascii="Times New Roman" w:eastAsia="Times New Roman" w:hAnsi="Times New Roman" w:cs="Times New Roman"/>
          <w:sz w:val="28"/>
          <w:szCs w:val="28"/>
        </w:rPr>
        <w:t xml:space="preserve">      </w:t>
      </w:r>
      <w:r w:rsidR="006D7A49">
        <w:rPr>
          <w:rFonts w:ascii="Times New Roman" w:eastAsia="Times New Roman" w:hAnsi="Times New Roman" w:cs="Times New Roman"/>
          <w:sz w:val="28"/>
          <w:szCs w:val="28"/>
        </w:rPr>
        <w:t>Лицо, проходящее спортивную подготовку</w:t>
      </w:r>
      <w:r w:rsidR="00EF5A03">
        <w:rPr>
          <w:rFonts w:ascii="Times New Roman" w:eastAsia="Times New Roman" w:hAnsi="Times New Roman" w:cs="Times New Roman"/>
          <w:sz w:val="28"/>
          <w:szCs w:val="28"/>
        </w:rPr>
        <w:t xml:space="preserve"> и лица, её осуществляющие, направляю</w:t>
      </w:r>
      <w:r w:rsidR="006D7A49">
        <w:rPr>
          <w:rFonts w:ascii="Times New Roman" w:eastAsia="Times New Roman" w:hAnsi="Times New Roman" w:cs="Times New Roman"/>
          <w:sz w:val="28"/>
          <w:szCs w:val="28"/>
        </w:rPr>
        <w:t>тся организацией, осуществляющей спортивную подготовку</w:t>
      </w:r>
      <w:r w:rsidR="00EF5A03">
        <w:rPr>
          <w:rFonts w:ascii="Times New Roman" w:eastAsia="Times New Roman" w:hAnsi="Times New Roman" w:cs="Times New Roman"/>
          <w:sz w:val="28"/>
          <w:szCs w:val="28"/>
        </w:rPr>
        <w:t>,</w:t>
      </w:r>
      <w:r w:rsidR="006D7A49">
        <w:rPr>
          <w:rFonts w:ascii="Times New Roman" w:eastAsia="Times New Roman" w:hAnsi="Times New Roman" w:cs="Times New Roman"/>
          <w:sz w:val="28"/>
          <w:szCs w:val="28"/>
        </w:rPr>
        <w:t xml:space="preserve"> на спортивные соревнования в соответствии с содержащимся в Программе </w:t>
      </w:r>
      <w:r w:rsidR="006D7A49" w:rsidRPr="006D2E0B">
        <w:rPr>
          <w:rFonts w:ascii="Times New Roman" w:eastAsia="Times New Roman" w:hAnsi="Times New Roman" w:cs="Times New Roman"/>
          <w:sz w:val="28"/>
          <w:szCs w:val="28"/>
        </w:rPr>
        <w:t>планом физкультурных мероприятий и спортивных мероприятий</w:t>
      </w:r>
      <w:r w:rsidR="006D7A49">
        <w:rPr>
          <w:rFonts w:ascii="Times New Roman" w:eastAsia="Times New Roman" w:hAnsi="Times New Roman" w:cs="Times New Roman"/>
          <w:sz w:val="28"/>
          <w:szCs w:val="28"/>
        </w:rPr>
        <w:t xml:space="preserve"> и положениями (регламентами) о спортивных соревнованиях.</w:t>
      </w:r>
    </w:p>
    <w:p w:rsidR="006D7A49" w:rsidRDefault="006D7A49" w:rsidP="006D7A49">
      <w:pPr>
        <w:spacing w:after="0" w:line="240" w:lineRule="auto"/>
        <w:ind w:left="260" w:right="100" w:firstLine="708"/>
        <w:jc w:val="both"/>
        <w:rPr>
          <w:sz w:val="20"/>
          <w:szCs w:val="20"/>
        </w:rPr>
      </w:pPr>
      <w:r>
        <w:rPr>
          <w:rFonts w:ascii="Times New Roman" w:eastAsia="Times New Roman" w:hAnsi="Times New Roman" w:cs="Times New Roman"/>
          <w:sz w:val="28"/>
          <w:szCs w:val="28"/>
        </w:rPr>
        <w:t>Требования к участию лиц, осуществляющих спортивную подготовку, в спортивных соревнованиях, определяются в соответствии с правилами вида спорта и положениями (регламентами) о спортивных соревнованиях организацией, осуществляющей спортивную подготовку.</w:t>
      </w:r>
    </w:p>
    <w:p w:rsidR="00AB5463" w:rsidRDefault="00AB5463" w:rsidP="00AB5463">
      <w:pPr>
        <w:spacing w:after="0" w:line="240" w:lineRule="auto"/>
        <w:jc w:val="center"/>
        <w:rPr>
          <w:rFonts w:ascii="Times New Roman" w:eastAsia="Times New Roman" w:hAnsi="Times New Roman" w:cs="Times New Roman"/>
          <w:sz w:val="28"/>
          <w:szCs w:val="28"/>
        </w:rPr>
      </w:pPr>
    </w:p>
    <w:p w:rsidR="00133D83" w:rsidRDefault="00AB5463" w:rsidP="00B369AA">
      <w:pPr>
        <w:tabs>
          <w:tab w:val="left" w:pos="2880"/>
        </w:tabs>
        <w:spacing w:after="0" w:line="240" w:lineRule="auto"/>
        <w:ind w:left="2280"/>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sidR="00133D83">
        <w:rPr>
          <w:rFonts w:ascii="Times New Roman" w:eastAsia="Times New Roman" w:hAnsi="Times New Roman" w:cs="Times New Roman"/>
          <w:sz w:val="28"/>
          <w:szCs w:val="28"/>
        </w:rPr>
        <w:t>.</w:t>
      </w:r>
      <w:r w:rsidR="00133D83">
        <w:rPr>
          <w:sz w:val="20"/>
          <w:szCs w:val="20"/>
        </w:rPr>
        <w:tab/>
      </w:r>
      <w:r w:rsidR="00133D83">
        <w:rPr>
          <w:rFonts w:ascii="Times New Roman" w:eastAsia="Times New Roman" w:hAnsi="Times New Roman" w:cs="Times New Roman"/>
          <w:sz w:val="28"/>
          <w:szCs w:val="28"/>
        </w:rPr>
        <w:t>Структура системы многолетней подготовки</w:t>
      </w:r>
    </w:p>
    <w:p w:rsidR="00D27890" w:rsidRDefault="00D27890" w:rsidP="00D27890">
      <w:pPr>
        <w:pStyle w:val="Default"/>
        <w:jc w:val="both"/>
        <w:rPr>
          <w:sz w:val="28"/>
          <w:szCs w:val="28"/>
        </w:rPr>
      </w:pPr>
      <w:r>
        <w:rPr>
          <w:sz w:val="28"/>
          <w:szCs w:val="28"/>
        </w:rPr>
        <w:t xml:space="preserve">     </w:t>
      </w:r>
    </w:p>
    <w:p w:rsidR="00D27890" w:rsidRDefault="00D27890" w:rsidP="00D27890">
      <w:pPr>
        <w:pStyle w:val="Default"/>
        <w:jc w:val="both"/>
        <w:rPr>
          <w:sz w:val="28"/>
          <w:szCs w:val="28"/>
        </w:rPr>
      </w:pPr>
      <w:r>
        <w:rPr>
          <w:sz w:val="28"/>
          <w:szCs w:val="28"/>
        </w:rPr>
        <w:t xml:space="preserve">     Система многолетней спортивной подготовки представляет собой единую организационную систему, обеспечивающую преемственность задач, средств, методов, форм подготовки сп</w:t>
      </w:r>
      <w:r w:rsidR="00AE300E">
        <w:rPr>
          <w:sz w:val="28"/>
          <w:szCs w:val="28"/>
        </w:rPr>
        <w:t xml:space="preserve">ортсменов всех возрастных групп.   </w:t>
      </w:r>
      <w:proofErr w:type="gramStart"/>
      <w:r w:rsidR="00AE300E">
        <w:rPr>
          <w:sz w:val="28"/>
          <w:szCs w:val="28"/>
        </w:rPr>
        <w:t xml:space="preserve">Система многолетней спортивной подготовки </w:t>
      </w:r>
      <w:r>
        <w:rPr>
          <w:sz w:val="28"/>
          <w:szCs w:val="28"/>
        </w:rPr>
        <w:t xml:space="preserve">основана на целенаправленной двигательной активности: оптимальное соотношение процессов тренировки, воспитания физических качеств и формирования двигательных умений, навыков и различных сторон подготовленности; рост объема средств общей и специальной физической подготовки, соотношение между которыми постоянно изменяется; строгое соблюдение постепенности в процессе наращивания нагрузок; одновременное развитие отдельных качеств в возрастные периоды, наиболее благоприятные для этого. </w:t>
      </w:r>
      <w:proofErr w:type="gramEnd"/>
    </w:p>
    <w:p w:rsidR="00D27890" w:rsidRDefault="00D27890" w:rsidP="00D27890">
      <w:pPr>
        <w:pStyle w:val="Default"/>
        <w:jc w:val="both"/>
        <w:rPr>
          <w:sz w:val="28"/>
          <w:szCs w:val="28"/>
        </w:rPr>
      </w:pPr>
      <w:r>
        <w:rPr>
          <w:sz w:val="28"/>
          <w:szCs w:val="28"/>
        </w:rPr>
        <w:t xml:space="preserve">     </w:t>
      </w:r>
      <w:r w:rsidR="00975257">
        <w:rPr>
          <w:sz w:val="28"/>
          <w:szCs w:val="28"/>
        </w:rPr>
        <w:t xml:space="preserve">  </w:t>
      </w:r>
      <w:r>
        <w:rPr>
          <w:sz w:val="28"/>
          <w:szCs w:val="28"/>
        </w:rPr>
        <w:t xml:space="preserve">Для всех этапов многолетней спортивной подготовки характерна общая целевая установка на высшее мастерство, но в связи с особенностями возрастного развития на каждом этапе выделяют специфические задачи, определяющие содержание спортивной подготовке на этапах, последовательность решения задач подготовки и основные параметры. </w:t>
      </w:r>
    </w:p>
    <w:p w:rsidR="00D27890" w:rsidRDefault="00D27890" w:rsidP="00D27890">
      <w:pPr>
        <w:pStyle w:val="Default"/>
        <w:jc w:val="both"/>
        <w:rPr>
          <w:sz w:val="28"/>
          <w:szCs w:val="28"/>
        </w:rPr>
      </w:pPr>
      <w:r>
        <w:rPr>
          <w:sz w:val="28"/>
          <w:szCs w:val="28"/>
        </w:rPr>
        <w:lastRenderedPageBreak/>
        <w:t xml:space="preserve">       Основной целью организаций, осуществляющих спортивную подготовку, является подготовка спортивного резерва в связи с чем, для ее достижения на каждом ее этапе необходимо обеспечить решение конкретных задач. </w:t>
      </w:r>
    </w:p>
    <w:p w:rsidR="00D27890" w:rsidRPr="005F043B" w:rsidRDefault="00075798" w:rsidP="00075798">
      <w:pPr>
        <w:spacing w:after="0" w:line="240" w:lineRule="auto"/>
        <w:ind w:left="260" w:right="20"/>
        <w:jc w:val="both"/>
        <w:rPr>
          <w:rFonts w:ascii="Times New Roman" w:hAnsi="Times New Roman" w:cs="Times New Roman"/>
          <w:b/>
          <w:sz w:val="28"/>
          <w:szCs w:val="28"/>
        </w:rPr>
      </w:pPr>
      <w:r>
        <w:rPr>
          <w:rFonts w:ascii="Times New Roman" w:eastAsia="Times New Roman" w:hAnsi="Times New Roman" w:cs="Times New Roman"/>
          <w:sz w:val="28"/>
          <w:szCs w:val="28"/>
        </w:rPr>
        <w:t xml:space="preserve">    </w:t>
      </w:r>
      <w:r w:rsidR="00D27890" w:rsidRPr="000B2228">
        <w:rPr>
          <w:rFonts w:ascii="Times New Roman" w:eastAsia="Times New Roman" w:hAnsi="Times New Roman" w:cs="Times New Roman"/>
          <w:sz w:val="28"/>
          <w:szCs w:val="28"/>
        </w:rPr>
        <w:t xml:space="preserve">Структура многолетней подготовки включает в себя следующие </w:t>
      </w:r>
      <w:r w:rsidR="00D27890" w:rsidRPr="005F043B">
        <w:rPr>
          <w:rFonts w:ascii="Times New Roman" w:eastAsia="Times New Roman" w:hAnsi="Times New Roman" w:cs="Times New Roman"/>
          <w:b/>
          <w:sz w:val="28"/>
          <w:szCs w:val="28"/>
        </w:rPr>
        <w:t>этапы спортивной подготовки:</w:t>
      </w:r>
    </w:p>
    <w:p w:rsidR="00787E6B" w:rsidRDefault="00D27890" w:rsidP="00787E6B">
      <w:pPr>
        <w:pStyle w:val="Default"/>
        <w:jc w:val="both"/>
        <w:rPr>
          <w:color w:val="auto"/>
          <w:sz w:val="28"/>
          <w:szCs w:val="28"/>
        </w:rPr>
      </w:pPr>
      <w:r w:rsidRPr="00787E6B">
        <w:rPr>
          <w:rFonts w:eastAsia="Times New Roman"/>
          <w:b/>
          <w:sz w:val="28"/>
          <w:szCs w:val="28"/>
        </w:rPr>
        <w:t>Этап начальной подготовки</w:t>
      </w:r>
      <w:r w:rsidRPr="000B2228">
        <w:rPr>
          <w:rFonts w:eastAsia="Times New Roman"/>
          <w:sz w:val="28"/>
          <w:szCs w:val="28"/>
        </w:rPr>
        <w:t xml:space="preserve"> - </w:t>
      </w:r>
      <w:r w:rsidR="00787E6B">
        <w:rPr>
          <w:sz w:val="28"/>
          <w:szCs w:val="28"/>
        </w:rPr>
        <w:t xml:space="preserve">укрепление здоровья, разносторонняя физическая подготовка, повышение функциональных возможностей юных спортсменов, обучение </w:t>
      </w:r>
      <w:r w:rsidR="00787E6B">
        <w:rPr>
          <w:color w:val="auto"/>
          <w:sz w:val="28"/>
          <w:szCs w:val="28"/>
        </w:rPr>
        <w:t xml:space="preserve">основ </w:t>
      </w:r>
      <w:r w:rsidR="00787E6B" w:rsidRPr="00975257">
        <w:rPr>
          <w:color w:val="auto"/>
          <w:sz w:val="28"/>
          <w:szCs w:val="28"/>
        </w:rPr>
        <w:t>техники лыжных гонок.</w:t>
      </w:r>
      <w:r w:rsidR="00787E6B">
        <w:rPr>
          <w:color w:val="auto"/>
          <w:sz w:val="28"/>
          <w:szCs w:val="28"/>
        </w:rPr>
        <w:t xml:space="preserve"> В процессе подготовки юных спортсменов необходимо шире использовать многообразие методов и средств обучения, упражнения из других видов спорта, игры. </w:t>
      </w:r>
    </w:p>
    <w:p w:rsidR="00787E6B" w:rsidRDefault="00D27890" w:rsidP="00787E6B">
      <w:pPr>
        <w:pStyle w:val="Default"/>
        <w:jc w:val="both"/>
        <w:rPr>
          <w:color w:val="auto"/>
          <w:sz w:val="28"/>
          <w:szCs w:val="28"/>
        </w:rPr>
      </w:pPr>
      <w:r w:rsidRPr="00787E6B">
        <w:rPr>
          <w:rFonts w:eastAsia="Times New Roman"/>
          <w:b/>
          <w:sz w:val="28"/>
          <w:szCs w:val="28"/>
        </w:rPr>
        <w:t>Тренировочный этап</w:t>
      </w:r>
      <w:r w:rsidRPr="000B2228">
        <w:rPr>
          <w:rFonts w:eastAsia="Times New Roman"/>
          <w:sz w:val="28"/>
          <w:szCs w:val="28"/>
        </w:rPr>
        <w:t xml:space="preserve"> (этап спортивной специализации) - </w:t>
      </w:r>
      <w:r w:rsidR="00787E6B">
        <w:rPr>
          <w:color w:val="auto"/>
          <w:sz w:val="28"/>
          <w:szCs w:val="28"/>
        </w:rPr>
        <w:t xml:space="preserve">укрепление здоровья; разносторонняя физическая подготовка, повышение скоростно-силовых и координационных способностей, совершенствование технико-тактического мастерства, углубление знаний по теории лыжных гонок. Спортивные тренировки становятся более интенсивными. </w:t>
      </w:r>
    </w:p>
    <w:p w:rsidR="00D27890" w:rsidRPr="000B2228" w:rsidRDefault="00D27890" w:rsidP="00787E6B">
      <w:pPr>
        <w:pStyle w:val="Default"/>
        <w:jc w:val="both"/>
        <w:rPr>
          <w:sz w:val="28"/>
          <w:szCs w:val="28"/>
        </w:rPr>
      </w:pPr>
      <w:r w:rsidRPr="00787E6B">
        <w:rPr>
          <w:rFonts w:eastAsia="Times New Roman"/>
          <w:b/>
          <w:sz w:val="28"/>
          <w:szCs w:val="28"/>
        </w:rPr>
        <w:t>Этап совершенствования спортивного мастерства</w:t>
      </w:r>
      <w:r w:rsidRPr="000B2228">
        <w:rPr>
          <w:rFonts w:eastAsia="Times New Roman"/>
          <w:sz w:val="28"/>
          <w:szCs w:val="28"/>
        </w:rPr>
        <w:t xml:space="preserve"> - </w:t>
      </w:r>
      <w:r w:rsidR="00787E6B">
        <w:rPr>
          <w:color w:val="auto"/>
          <w:sz w:val="28"/>
          <w:szCs w:val="28"/>
        </w:rPr>
        <w:t xml:space="preserve">дальнейшее укрепление здоровья, увеличение объема, морально-психологической, тактической и физической подготовки, </w:t>
      </w:r>
      <w:r w:rsidRPr="000B2228">
        <w:rPr>
          <w:rFonts w:eastAsia="Times New Roman"/>
          <w:sz w:val="28"/>
          <w:szCs w:val="28"/>
        </w:rPr>
        <w:t>специализированная спортивная подготовка с учётом индивидуальных особенностей перспективных спортсменов для достижения ими высоких стабильных результатов, позволяющих войти в состав сборных команд субъектов Российской Федерации.</w:t>
      </w:r>
    </w:p>
    <w:p w:rsidR="00D27890" w:rsidRPr="00787E6B" w:rsidRDefault="00D27890" w:rsidP="00787E6B">
      <w:pPr>
        <w:tabs>
          <w:tab w:val="left" w:pos="1273"/>
        </w:tabs>
        <w:spacing w:after="0" w:line="240" w:lineRule="auto"/>
        <w:ind w:right="20"/>
        <w:jc w:val="both"/>
        <w:rPr>
          <w:rFonts w:ascii="Times New Roman" w:hAnsi="Times New Roman" w:cs="Times New Roman"/>
          <w:sz w:val="28"/>
          <w:szCs w:val="28"/>
        </w:rPr>
      </w:pPr>
      <w:r w:rsidRPr="00787E6B">
        <w:rPr>
          <w:rFonts w:ascii="Times New Roman" w:eastAsia="Times New Roman" w:hAnsi="Times New Roman" w:cs="Times New Roman"/>
          <w:b/>
          <w:sz w:val="28"/>
          <w:szCs w:val="28"/>
        </w:rPr>
        <w:t>Этап высшего спортивного мастерства</w:t>
      </w:r>
      <w:r w:rsidRPr="000B2228">
        <w:rPr>
          <w:rFonts w:ascii="Times New Roman" w:eastAsia="Times New Roman" w:hAnsi="Times New Roman" w:cs="Times New Roman"/>
          <w:sz w:val="28"/>
          <w:szCs w:val="28"/>
        </w:rPr>
        <w:t xml:space="preserve"> - специализированная спортивная подготовка с учётом индивидуальных особенностей перспективных спортсменов для достижения ими высоких стабильных результатов при выступлении в составе сборных команд Российской Федерации, субъектов Российской Федерации.</w:t>
      </w:r>
      <w:r w:rsidR="00787E6B">
        <w:rPr>
          <w:rFonts w:ascii="Times New Roman" w:eastAsia="Times New Roman" w:hAnsi="Times New Roman" w:cs="Times New Roman"/>
          <w:sz w:val="28"/>
          <w:szCs w:val="28"/>
        </w:rPr>
        <w:t xml:space="preserve"> Задачи этапа - </w:t>
      </w:r>
      <w:r w:rsidRPr="00787E6B">
        <w:rPr>
          <w:rFonts w:ascii="Times New Roman" w:hAnsi="Times New Roman" w:cs="Times New Roman"/>
          <w:sz w:val="28"/>
          <w:szCs w:val="28"/>
        </w:rPr>
        <w:t>сохранить и поддержать ранее достигнутый уровень функциональных возможностей, более индивидуализировать различные стороны подготовки, повысить психологическую готовность, устранить недостатки технико-тактической подготовки, широко использовать новые средства и методы тренировки, достигнуть максимально возможных спортивных результатов,</w:t>
      </w:r>
      <w:r w:rsidR="00787E6B">
        <w:rPr>
          <w:rFonts w:ascii="Times New Roman" w:hAnsi="Times New Roman" w:cs="Times New Roman"/>
          <w:sz w:val="28"/>
          <w:szCs w:val="28"/>
        </w:rPr>
        <w:t xml:space="preserve"> спортивное долголетие. </w:t>
      </w:r>
      <w:r w:rsidRPr="00787E6B">
        <w:rPr>
          <w:rFonts w:ascii="Times New Roman" w:hAnsi="Times New Roman" w:cs="Times New Roman"/>
          <w:sz w:val="28"/>
          <w:szCs w:val="28"/>
        </w:rPr>
        <w:t xml:space="preserve">Работа со спортсменами, достигшими наивысшего спортивного совершенствования, затруднена тем, что они приспособились к самым разнообразным тренировочным методам и средствам. Поэтому для получения желаемого тренировочного эффекта необходимы: поиск индивидуальных резервов роста спортивного мастерства, вариативность, планирование индивидуальной тренировочной нагрузки, поиск новых, порой нетрадиционных методов и средств подготовки. </w:t>
      </w:r>
    </w:p>
    <w:p w:rsidR="00697B65" w:rsidRDefault="00697B65" w:rsidP="00D27890">
      <w:pPr>
        <w:tabs>
          <w:tab w:val="left" w:pos="2880"/>
        </w:tabs>
        <w:spacing w:after="0" w:line="240" w:lineRule="auto"/>
        <w:ind w:left="2280"/>
        <w:jc w:val="both"/>
        <w:rPr>
          <w:rFonts w:ascii="Times New Roman" w:eastAsia="Times New Roman" w:hAnsi="Times New Roman" w:cs="Times New Roman"/>
          <w:sz w:val="28"/>
          <w:szCs w:val="28"/>
        </w:rPr>
      </w:pPr>
    </w:p>
    <w:p w:rsidR="00697B65" w:rsidRPr="004835E2" w:rsidRDefault="00697B65" w:rsidP="00697B65">
      <w:pPr>
        <w:spacing w:after="0" w:line="240" w:lineRule="auto"/>
        <w:jc w:val="both"/>
        <w:rPr>
          <w:sz w:val="20"/>
          <w:szCs w:val="20"/>
        </w:rPr>
      </w:pPr>
      <w:r>
        <w:rPr>
          <w:rFonts w:ascii="Times New Roman" w:eastAsia="Times New Roman" w:hAnsi="Times New Roman" w:cs="Times New Roman"/>
          <w:sz w:val="28"/>
          <w:szCs w:val="28"/>
        </w:rPr>
        <w:t xml:space="preserve">         </w:t>
      </w:r>
      <w:r w:rsidRPr="004835E2">
        <w:rPr>
          <w:rFonts w:ascii="Times New Roman" w:eastAsia="Times New Roman" w:hAnsi="Times New Roman" w:cs="Times New Roman"/>
          <w:sz w:val="28"/>
          <w:szCs w:val="28"/>
        </w:rPr>
        <w:t>Особенности лыжных гонок, биологические законы развития отдельных органов и систем и организма в целом требуют от лыжников определенного числа лет систематических занятий физической культурой и спортом, чтобы пройти путь от новичка до мастера спорта, а затем до сильнейшего спортсмена. В лыжных гонках такой период занимает в среднем около 10 лет. Учитывая эти данные (стаж занятий и возраст наивысших достижений), можно с достаточной вероятностью определить время начала регулярных тренировок. Однако это не означает, что вся подготовка должна начинаться именно в этом возрасте - систематические занятия физической культурой следует начинать значительно раньше.</w:t>
      </w:r>
    </w:p>
    <w:p w:rsidR="00697B65" w:rsidRPr="004835E2" w:rsidRDefault="00697B65" w:rsidP="00697B65">
      <w:pPr>
        <w:spacing w:after="0" w:line="240" w:lineRule="auto"/>
        <w:ind w:right="20"/>
        <w:jc w:val="both"/>
        <w:rPr>
          <w:sz w:val="20"/>
          <w:szCs w:val="20"/>
        </w:rPr>
      </w:pPr>
      <w:r w:rsidRPr="004835E2">
        <w:rPr>
          <w:rFonts w:ascii="Times New Roman" w:eastAsia="Times New Roman" w:hAnsi="Times New Roman" w:cs="Times New Roman"/>
          <w:sz w:val="28"/>
          <w:szCs w:val="28"/>
        </w:rPr>
        <w:t xml:space="preserve">           Вполне естественно, что и на этом временном отрезке могут быть индивидуальные различия. Вместе с тем практика работы по лыжному спорту </w:t>
      </w:r>
      <w:r w:rsidRPr="004835E2">
        <w:rPr>
          <w:rFonts w:ascii="Times New Roman" w:eastAsia="Times New Roman" w:hAnsi="Times New Roman" w:cs="Times New Roman"/>
          <w:sz w:val="28"/>
          <w:szCs w:val="28"/>
        </w:rPr>
        <w:lastRenderedPageBreak/>
        <w:t>показывает порой, что юные лыжники, слишком рано приступившие к систематическим тренировкам, достигают (и относительно рано) высоких результатов. Однако, как правило, раннее достижение успехов в лыжных гонках очень часто приводит к тому, что лыжники останавливаются в спортивном росте, полностью не раскрывают свои возможности, или рано заканчивают выступления. Не следует считать, что это связано с длительным (с раннего возраста) занятием лыжным спортом. Причины следует искать в неверном построении многолетнего процесса подготовки, чаще всего в чрезмерном завышении объема нагрузки, односторонней подготовке, слишком ранней специализации по лыжным гонкам.</w:t>
      </w:r>
    </w:p>
    <w:p w:rsidR="00697B65" w:rsidRPr="004835E2" w:rsidRDefault="00697B65" w:rsidP="00697B65">
      <w:pPr>
        <w:spacing w:after="0" w:line="240" w:lineRule="auto"/>
        <w:ind w:right="20"/>
        <w:jc w:val="both"/>
        <w:rPr>
          <w:sz w:val="20"/>
          <w:szCs w:val="20"/>
        </w:rPr>
      </w:pPr>
      <w:r w:rsidRPr="004835E2">
        <w:rPr>
          <w:rFonts w:ascii="Times New Roman" w:eastAsia="Times New Roman" w:hAnsi="Times New Roman" w:cs="Times New Roman"/>
          <w:sz w:val="28"/>
          <w:szCs w:val="28"/>
        </w:rPr>
        <w:t xml:space="preserve">          При планировании многолетней подготовки недопустимо превышение максимальных объемов нагрузки, и отсутствие разносторонней подготовки юных лыжников. Термин «ранняя специализация» неприменим в отношении лыжных гонок, следует говорить о своевременной специализации с учетом возрастных особенностей развивающегося организма.</w:t>
      </w:r>
    </w:p>
    <w:p w:rsidR="00697B65" w:rsidRPr="004835E2" w:rsidRDefault="00697B65" w:rsidP="00697B65">
      <w:pPr>
        <w:spacing w:after="0" w:line="240" w:lineRule="auto"/>
        <w:jc w:val="both"/>
        <w:rPr>
          <w:sz w:val="20"/>
          <w:szCs w:val="20"/>
        </w:rPr>
      </w:pPr>
      <w:r w:rsidRPr="004835E2">
        <w:rPr>
          <w:rFonts w:ascii="Times New Roman" w:eastAsia="Times New Roman" w:hAnsi="Times New Roman" w:cs="Times New Roman"/>
          <w:sz w:val="28"/>
          <w:szCs w:val="28"/>
        </w:rPr>
        <w:t xml:space="preserve">         Преимущественная направленность тренировочного процесса на этапах многолетней подготовки определяется с учетом сенситивных (возрастных) периодов развития физических качеств. Вместе с тем необходимо уделять внимание воспитанию тех физических качеств, которые в данном возрасте активно не развиваются. Особенно важно соблюдать соразмерность в развитии общей выносливости, скоростных способностей и силы, т. е. тех качеств, в основе которых лежат разные физиологические механизмы. Оптимальными периодами для развития физических качеств у мальчиков являются: аэробные возможности организма возраст от 8 до 10 лет и после 14 лет; </w:t>
      </w:r>
      <w:proofErr w:type="spellStart"/>
      <w:r w:rsidRPr="004835E2">
        <w:rPr>
          <w:rFonts w:ascii="Times New Roman" w:eastAsia="Times New Roman" w:hAnsi="Times New Roman" w:cs="Times New Roman"/>
          <w:sz w:val="28"/>
          <w:szCs w:val="28"/>
        </w:rPr>
        <w:t>анаэробно-гликолитические</w:t>
      </w:r>
      <w:proofErr w:type="spellEnd"/>
      <w:r w:rsidRPr="004835E2">
        <w:rPr>
          <w:rFonts w:ascii="Times New Roman" w:eastAsia="Times New Roman" w:hAnsi="Times New Roman" w:cs="Times New Roman"/>
          <w:sz w:val="28"/>
          <w:szCs w:val="28"/>
        </w:rPr>
        <w:t xml:space="preserve"> возможности - возраст 15-17 лет, </w:t>
      </w:r>
      <w:proofErr w:type="spellStart"/>
      <w:r w:rsidRPr="004835E2">
        <w:rPr>
          <w:rFonts w:ascii="Times New Roman" w:eastAsia="Times New Roman" w:hAnsi="Times New Roman" w:cs="Times New Roman"/>
          <w:sz w:val="28"/>
          <w:szCs w:val="28"/>
        </w:rPr>
        <w:t>анаэробно-алактатный</w:t>
      </w:r>
      <w:proofErr w:type="spellEnd"/>
      <w:r w:rsidRPr="004835E2">
        <w:rPr>
          <w:rFonts w:ascii="Times New Roman" w:eastAsia="Times New Roman" w:hAnsi="Times New Roman" w:cs="Times New Roman"/>
          <w:sz w:val="28"/>
          <w:szCs w:val="28"/>
        </w:rPr>
        <w:t xml:space="preserve"> механизм энергообеспечения - 16-18 лет. У девочек сенситивные периоды формирования физических качеств наступают приблизительно на один год раньше.</w:t>
      </w:r>
    </w:p>
    <w:p w:rsidR="00697B65" w:rsidRPr="004835E2" w:rsidRDefault="00697B65" w:rsidP="00697B65">
      <w:pPr>
        <w:spacing w:after="0" w:line="240" w:lineRule="auto"/>
        <w:ind w:right="20"/>
        <w:jc w:val="both"/>
        <w:rPr>
          <w:sz w:val="20"/>
          <w:szCs w:val="20"/>
        </w:rPr>
      </w:pPr>
      <w:r w:rsidRPr="004835E2">
        <w:rPr>
          <w:rFonts w:ascii="Times New Roman" w:eastAsia="Times New Roman" w:hAnsi="Times New Roman" w:cs="Times New Roman"/>
          <w:sz w:val="28"/>
          <w:szCs w:val="28"/>
        </w:rPr>
        <w:t xml:space="preserve">     Исходя из специфики лыжных гонок как вида спорта, требующего полной зрелости организма, а также естественного развития физических и психических возможностей организма спортсмена, весь процесс многолетней подготовки лыжников гонщиков подразделяется на следующие этапы: начальная подготовка, тренировочный этап (спортивная специализация), этап совершенствования спортивного мастерства, этап высшего спортивного мастерства.</w:t>
      </w:r>
    </w:p>
    <w:p w:rsidR="00697B65" w:rsidRPr="004835E2" w:rsidRDefault="00697B65" w:rsidP="00697B65">
      <w:pPr>
        <w:pStyle w:val="Default"/>
        <w:jc w:val="both"/>
        <w:rPr>
          <w:color w:val="auto"/>
          <w:sz w:val="28"/>
          <w:szCs w:val="28"/>
        </w:rPr>
      </w:pPr>
      <w:r w:rsidRPr="004835E2">
        <w:rPr>
          <w:color w:val="auto"/>
          <w:sz w:val="28"/>
          <w:szCs w:val="28"/>
        </w:rPr>
        <w:t xml:space="preserve">    Тренировочный процесс ведется в соответствии с годовым тренировочным планом, рассчитанным на 52 недели. Для обеспечения круглогодичности спортивной подготовки, подготовки к спортивным соревнованиям и активного отдыха (восстановления) лиц, проходящих спортивную подготовку, организуются тренировочные сборы, являющиеся составной частью (продолжением) тренировочного процесса в соответствии с перечнем тренировочных сборов. </w:t>
      </w:r>
    </w:p>
    <w:p w:rsidR="00697B65" w:rsidRPr="004835E2" w:rsidRDefault="00697B65" w:rsidP="00697B65">
      <w:pPr>
        <w:pStyle w:val="Default"/>
        <w:jc w:val="both"/>
        <w:rPr>
          <w:color w:val="auto"/>
          <w:sz w:val="28"/>
          <w:szCs w:val="28"/>
        </w:rPr>
      </w:pPr>
      <w:r w:rsidRPr="004835E2">
        <w:rPr>
          <w:color w:val="auto"/>
          <w:sz w:val="28"/>
          <w:szCs w:val="28"/>
        </w:rPr>
        <w:t xml:space="preserve">     Физические нагрузки в отношении лиц, проходящих спортивную подготовку, назначаются тренером с учетом возраста, пола и состояния здоровья таких лиц и в соответствии с нормативами физической подготовки и иными спортивными нормативами, предусмотренными федеральными стандартами спортивной подготовки. </w:t>
      </w:r>
    </w:p>
    <w:p w:rsidR="00697B65" w:rsidRPr="004835E2" w:rsidRDefault="00697B65" w:rsidP="00697B65">
      <w:pPr>
        <w:pStyle w:val="Default"/>
        <w:jc w:val="both"/>
        <w:rPr>
          <w:color w:val="auto"/>
          <w:sz w:val="28"/>
          <w:szCs w:val="28"/>
        </w:rPr>
      </w:pPr>
      <w:r w:rsidRPr="004835E2">
        <w:rPr>
          <w:color w:val="auto"/>
          <w:sz w:val="28"/>
          <w:szCs w:val="28"/>
        </w:rPr>
        <w:t xml:space="preserve">       Группы занимающихся для прохождения тренировочного процесса комплектуются по этапам подготовки с учетом планирования участия занимающихся в физкультурных мероприятиях, включенных в Единый календарный план межрегиональных, всероссийских и международных физкультурных мероприятий и спортивных мероприятий в соответствии с положением (регламентом) об их проведении. </w:t>
      </w:r>
    </w:p>
    <w:p w:rsidR="00697B65" w:rsidRPr="004835E2" w:rsidRDefault="00697B65" w:rsidP="00697B65">
      <w:pPr>
        <w:pStyle w:val="Default"/>
        <w:jc w:val="both"/>
        <w:rPr>
          <w:color w:val="auto"/>
          <w:sz w:val="28"/>
          <w:szCs w:val="28"/>
        </w:rPr>
      </w:pPr>
      <w:r w:rsidRPr="004835E2">
        <w:rPr>
          <w:color w:val="auto"/>
          <w:sz w:val="28"/>
          <w:szCs w:val="28"/>
        </w:rPr>
        <w:lastRenderedPageBreak/>
        <w:t xml:space="preserve">        Планирование участия тренеров и (или) других специалистов, участвующих в реализации программы спортивной подготовки, производится с учетом следующих особенностей: </w:t>
      </w:r>
    </w:p>
    <w:p w:rsidR="00697B65" w:rsidRPr="004835E2" w:rsidRDefault="00697B65" w:rsidP="00697B65">
      <w:pPr>
        <w:pStyle w:val="Default"/>
        <w:jc w:val="both"/>
        <w:rPr>
          <w:color w:val="auto"/>
          <w:sz w:val="28"/>
          <w:szCs w:val="28"/>
        </w:rPr>
      </w:pPr>
      <w:r w:rsidRPr="004835E2">
        <w:rPr>
          <w:color w:val="auto"/>
          <w:sz w:val="28"/>
          <w:szCs w:val="28"/>
        </w:rPr>
        <w:t xml:space="preserve">-работа по учебному плану одного тренера с группой </w:t>
      </w:r>
      <w:proofErr w:type="gramStart"/>
      <w:r w:rsidRPr="004835E2">
        <w:rPr>
          <w:color w:val="auto"/>
          <w:sz w:val="28"/>
          <w:szCs w:val="28"/>
        </w:rPr>
        <w:t>занимающихся</w:t>
      </w:r>
      <w:proofErr w:type="gramEnd"/>
      <w:r w:rsidRPr="004835E2">
        <w:rPr>
          <w:color w:val="auto"/>
          <w:sz w:val="28"/>
          <w:szCs w:val="28"/>
        </w:rPr>
        <w:t xml:space="preserve"> в течение всего спортивного сезона; </w:t>
      </w:r>
    </w:p>
    <w:p w:rsidR="00697B65" w:rsidRPr="004835E2" w:rsidRDefault="00697B65" w:rsidP="00697B65">
      <w:pPr>
        <w:pStyle w:val="Default"/>
        <w:jc w:val="both"/>
        <w:rPr>
          <w:color w:val="auto"/>
          <w:sz w:val="28"/>
          <w:szCs w:val="28"/>
        </w:rPr>
      </w:pPr>
      <w:r w:rsidRPr="004835E2">
        <w:rPr>
          <w:color w:val="auto"/>
          <w:sz w:val="28"/>
          <w:szCs w:val="28"/>
        </w:rPr>
        <w:t xml:space="preserve">-работа с группами совершенствования спортивного мастерства и высшего спортивного мастерства может осуществляться по индивидуальным планам спортивной подготовки. Кроме основного тренера по виду спорта допускается привлечение дополнительно второго тренера по общефизической и специальной физической подготовке при условии их одновременной работы с лицами, проходящими спортивную подготовку; </w:t>
      </w:r>
    </w:p>
    <w:p w:rsidR="00697B65" w:rsidRPr="004835E2" w:rsidRDefault="00697B65" w:rsidP="00697B65">
      <w:pPr>
        <w:pStyle w:val="Default"/>
        <w:jc w:val="both"/>
        <w:rPr>
          <w:color w:val="auto"/>
          <w:sz w:val="28"/>
          <w:szCs w:val="28"/>
        </w:rPr>
      </w:pPr>
      <w:r w:rsidRPr="004835E2">
        <w:rPr>
          <w:color w:val="auto"/>
          <w:sz w:val="28"/>
          <w:szCs w:val="28"/>
        </w:rPr>
        <w:t xml:space="preserve">- для реализации программы спортивной подготовки может использоваться бригадный метод работы. Участие более чем одного тренера и (или) другого специалиста, непосредственно осуществляющего тренировочный процесс по этапам (периодам), с контингентам </w:t>
      </w:r>
      <w:proofErr w:type="gramStart"/>
      <w:r w:rsidRPr="004835E2">
        <w:rPr>
          <w:color w:val="auto"/>
          <w:sz w:val="28"/>
          <w:szCs w:val="28"/>
        </w:rPr>
        <w:t>занимающихся</w:t>
      </w:r>
      <w:proofErr w:type="gramEnd"/>
      <w:r w:rsidRPr="004835E2">
        <w:rPr>
          <w:color w:val="auto"/>
          <w:sz w:val="28"/>
          <w:szCs w:val="28"/>
        </w:rPr>
        <w:t>, закрепленным персонально за каждым специалистом с учетом конкретного объёма, сложности и специфики работы.</w:t>
      </w:r>
    </w:p>
    <w:p w:rsidR="00697B65" w:rsidRPr="004835E2" w:rsidRDefault="00697B65" w:rsidP="00697B65">
      <w:pPr>
        <w:pStyle w:val="Default"/>
        <w:jc w:val="both"/>
        <w:rPr>
          <w:color w:val="auto"/>
          <w:sz w:val="28"/>
          <w:szCs w:val="28"/>
        </w:rPr>
      </w:pPr>
      <w:r w:rsidRPr="004835E2">
        <w:rPr>
          <w:color w:val="auto"/>
          <w:sz w:val="28"/>
          <w:szCs w:val="28"/>
        </w:rPr>
        <w:t xml:space="preserve">       Перевод лиц, проходящих спортивную подготовку, в том числе досрочно, на следующий этап подготовки (в другую группу подготовки) осуществляется приказом директора организации, осуществляющей спортивную подготовку, с учетом решения тренерского совета на основании выполнения объема спортивной подготовки, установленных контрольно-переводных нормативов, а также при отсутствии медицинских противопоказаний. </w:t>
      </w:r>
    </w:p>
    <w:p w:rsidR="00697B65" w:rsidRPr="004835E2" w:rsidRDefault="00697B65" w:rsidP="00697B65">
      <w:pPr>
        <w:pStyle w:val="Default"/>
        <w:jc w:val="both"/>
        <w:rPr>
          <w:color w:val="auto"/>
          <w:sz w:val="28"/>
          <w:szCs w:val="28"/>
        </w:rPr>
      </w:pPr>
      <w:r w:rsidRPr="004835E2">
        <w:rPr>
          <w:color w:val="auto"/>
          <w:sz w:val="28"/>
          <w:szCs w:val="28"/>
        </w:rPr>
        <w:t xml:space="preserve">       </w:t>
      </w:r>
      <w:r w:rsidRPr="000B28A8">
        <w:rPr>
          <w:color w:val="auto"/>
          <w:sz w:val="28"/>
          <w:szCs w:val="28"/>
        </w:rPr>
        <w:t>Лицам, проходящим спортивную подготовку, не выполнившим предъявляемые настоящей программой требования</w:t>
      </w:r>
      <w:r w:rsidR="000B28A8" w:rsidRPr="000B28A8">
        <w:rPr>
          <w:color w:val="auto"/>
          <w:sz w:val="28"/>
          <w:szCs w:val="28"/>
        </w:rPr>
        <w:t xml:space="preserve"> на соответствующем этапе</w:t>
      </w:r>
      <w:r w:rsidRPr="000B28A8">
        <w:rPr>
          <w:color w:val="auto"/>
          <w:sz w:val="28"/>
          <w:szCs w:val="28"/>
        </w:rPr>
        <w:t>, может предоставляться возможность продолжить спортивную подготовку на том же этапе спортивной подготовки</w:t>
      </w:r>
      <w:r w:rsidR="000B28A8" w:rsidRPr="000B28A8">
        <w:rPr>
          <w:color w:val="auto"/>
          <w:sz w:val="28"/>
          <w:szCs w:val="28"/>
        </w:rPr>
        <w:t xml:space="preserve">. </w:t>
      </w:r>
      <w:proofErr w:type="gramStart"/>
      <w:r w:rsidR="000B28A8" w:rsidRPr="000B28A8">
        <w:rPr>
          <w:color w:val="auto"/>
          <w:sz w:val="28"/>
          <w:szCs w:val="28"/>
        </w:rPr>
        <w:t>П</w:t>
      </w:r>
      <w:r w:rsidRPr="000B28A8">
        <w:rPr>
          <w:color w:val="auto"/>
          <w:sz w:val="28"/>
          <w:szCs w:val="28"/>
        </w:rPr>
        <w:t>оряд</w:t>
      </w:r>
      <w:r w:rsidR="000B28A8" w:rsidRPr="000B28A8">
        <w:rPr>
          <w:color w:val="auto"/>
          <w:sz w:val="28"/>
          <w:szCs w:val="28"/>
        </w:rPr>
        <w:t>ок и кратность прохождения спортивной подготовки определяется локальным нормативный актом организации, осуществляющей спортивную подготовку, самостоятельно</w:t>
      </w:r>
      <w:r w:rsidRPr="000B28A8">
        <w:rPr>
          <w:color w:val="auto"/>
          <w:sz w:val="28"/>
          <w:szCs w:val="28"/>
        </w:rPr>
        <w:t xml:space="preserve">. </w:t>
      </w:r>
      <w:proofErr w:type="gramEnd"/>
    </w:p>
    <w:p w:rsidR="00697B65" w:rsidRPr="00D92FDE" w:rsidRDefault="00697B65" w:rsidP="00697B65">
      <w:pPr>
        <w:spacing w:after="0" w:line="240" w:lineRule="auto"/>
        <w:jc w:val="both"/>
        <w:rPr>
          <w:rFonts w:ascii="Times New Roman" w:hAnsi="Times New Roman" w:cs="Times New Roman"/>
          <w:sz w:val="28"/>
          <w:szCs w:val="28"/>
        </w:rPr>
      </w:pPr>
      <w:r w:rsidRPr="004835E2">
        <w:rPr>
          <w:rFonts w:ascii="Times New Roman" w:hAnsi="Times New Roman" w:cs="Times New Roman"/>
          <w:sz w:val="28"/>
          <w:szCs w:val="28"/>
        </w:rPr>
        <w:t xml:space="preserve">       Спортсмен, успешно проходящий спортивную подготовку и выполняющий минимальные требования программы спортивной подготовки, до окончания освоения данной программы на соответствующем этапе спортивной подготовки не может быть отчислен из учреждения по возрастному критерию.</w:t>
      </w:r>
    </w:p>
    <w:p w:rsidR="00697B65" w:rsidRDefault="00697B65" w:rsidP="00D27890">
      <w:pPr>
        <w:tabs>
          <w:tab w:val="left" w:pos="2880"/>
        </w:tabs>
        <w:spacing w:after="0" w:line="240" w:lineRule="auto"/>
        <w:ind w:left="2280"/>
        <w:jc w:val="both"/>
        <w:rPr>
          <w:rFonts w:ascii="Times New Roman" w:eastAsia="Times New Roman" w:hAnsi="Times New Roman" w:cs="Times New Roman"/>
          <w:sz w:val="28"/>
          <w:szCs w:val="28"/>
        </w:rPr>
      </w:pPr>
    </w:p>
    <w:p w:rsidR="00697B65" w:rsidRDefault="00697B65" w:rsidP="00D27890">
      <w:pPr>
        <w:tabs>
          <w:tab w:val="left" w:pos="2880"/>
        </w:tabs>
        <w:spacing w:after="0" w:line="240" w:lineRule="auto"/>
        <w:ind w:left="2280"/>
        <w:jc w:val="both"/>
        <w:rPr>
          <w:rFonts w:ascii="Times New Roman" w:eastAsia="Times New Roman" w:hAnsi="Times New Roman" w:cs="Times New Roman"/>
          <w:sz w:val="28"/>
          <w:szCs w:val="28"/>
        </w:rPr>
      </w:pPr>
    </w:p>
    <w:p w:rsidR="00CD1DBB" w:rsidRDefault="00CD1DBB" w:rsidP="00D27890">
      <w:pPr>
        <w:tabs>
          <w:tab w:val="left" w:pos="2880"/>
        </w:tabs>
        <w:spacing w:after="0" w:line="240" w:lineRule="auto"/>
        <w:ind w:left="2280"/>
        <w:jc w:val="both"/>
        <w:rPr>
          <w:rFonts w:ascii="Times New Roman" w:eastAsia="Times New Roman" w:hAnsi="Times New Roman" w:cs="Times New Roman"/>
          <w:sz w:val="28"/>
          <w:szCs w:val="28"/>
        </w:rPr>
      </w:pPr>
    </w:p>
    <w:p w:rsidR="007F738C" w:rsidRDefault="007F738C" w:rsidP="00B369AA">
      <w:pPr>
        <w:spacing w:after="0" w:line="240" w:lineRule="auto"/>
        <w:ind w:left="260" w:right="20" w:firstLine="708"/>
        <w:rPr>
          <w:rFonts w:ascii="Times New Roman" w:eastAsia="Times New Roman" w:hAnsi="Times New Roman" w:cs="Times New Roman"/>
          <w:sz w:val="28"/>
          <w:szCs w:val="28"/>
        </w:rPr>
      </w:pPr>
    </w:p>
    <w:p w:rsidR="007F738C" w:rsidRDefault="007F738C" w:rsidP="00B369AA">
      <w:pPr>
        <w:spacing w:after="0" w:line="240" w:lineRule="auto"/>
        <w:ind w:left="260" w:right="20" w:firstLine="708"/>
        <w:rPr>
          <w:rFonts w:ascii="Times New Roman" w:eastAsia="Times New Roman" w:hAnsi="Times New Roman" w:cs="Times New Roman"/>
          <w:sz w:val="28"/>
          <w:szCs w:val="28"/>
        </w:rPr>
      </w:pPr>
    </w:p>
    <w:p w:rsidR="007F738C" w:rsidRDefault="007F738C" w:rsidP="00B369AA">
      <w:pPr>
        <w:spacing w:after="0" w:line="240" w:lineRule="auto"/>
        <w:ind w:left="260" w:right="20" w:firstLine="708"/>
        <w:rPr>
          <w:rFonts w:ascii="Times New Roman" w:eastAsia="Times New Roman" w:hAnsi="Times New Roman" w:cs="Times New Roman"/>
          <w:sz w:val="28"/>
          <w:szCs w:val="28"/>
        </w:rPr>
      </w:pPr>
    </w:p>
    <w:p w:rsidR="00133D83" w:rsidRPr="00557F0C" w:rsidRDefault="00133D83" w:rsidP="00B369AA">
      <w:pPr>
        <w:spacing w:after="0" w:line="240" w:lineRule="auto"/>
        <w:ind w:left="260" w:firstLine="708"/>
        <w:jc w:val="both"/>
        <w:rPr>
          <w:rFonts w:ascii="Times New Roman" w:hAnsi="Times New Roman" w:cs="Times New Roman"/>
          <w:sz w:val="20"/>
          <w:szCs w:val="20"/>
        </w:rPr>
      </w:pPr>
    </w:p>
    <w:p w:rsidR="00133D83" w:rsidRPr="00557F0C" w:rsidRDefault="00133D83" w:rsidP="00B369AA">
      <w:pPr>
        <w:spacing w:after="0" w:line="240" w:lineRule="auto"/>
        <w:rPr>
          <w:rFonts w:ascii="Times New Roman" w:hAnsi="Times New Roman" w:cs="Times New Roman"/>
        </w:rPr>
        <w:sectPr w:rsidR="00133D83" w:rsidRPr="00557F0C" w:rsidSect="007F738C">
          <w:footerReference w:type="default" r:id="rId9"/>
          <w:pgSz w:w="11900" w:h="16838"/>
          <w:pgMar w:top="567" w:right="560" w:bottom="426" w:left="851" w:header="0" w:footer="0" w:gutter="0"/>
          <w:cols w:space="720" w:equalWidth="0">
            <w:col w:w="10489"/>
          </w:cols>
          <w:titlePg/>
          <w:docGrid w:linePitch="299"/>
        </w:sectPr>
      </w:pPr>
    </w:p>
    <w:p w:rsidR="00133D83" w:rsidRDefault="00133D83" w:rsidP="0050661E">
      <w:pPr>
        <w:numPr>
          <w:ilvl w:val="0"/>
          <w:numId w:val="16"/>
        </w:numPr>
        <w:tabs>
          <w:tab w:val="left" w:pos="3640"/>
        </w:tabs>
        <w:spacing w:after="0" w:line="240" w:lineRule="auto"/>
        <w:ind w:left="3640" w:hanging="358"/>
        <w:rPr>
          <w:rFonts w:ascii="Times New Roman" w:eastAsia="Times New Roman" w:hAnsi="Times New Roman" w:cs="Times New Roman"/>
          <w:b/>
          <w:sz w:val="28"/>
          <w:szCs w:val="28"/>
        </w:rPr>
      </w:pPr>
      <w:r w:rsidRPr="00557F0C">
        <w:rPr>
          <w:rFonts w:ascii="Times New Roman" w:eastAsia="Times New Roman" w:hAnsi="Times New Roman" w:cs="Times New Roman"/>
          <w:b/>
          <w:sz w:val="28"/>
          <w:szCs w:val="28"/>
        </w:rPr>
        <w:lastRenderedPageBreak/>
        <w:t>НОРМАТИВНАЯ ЧАСТЬ</w:t>
      </w:r>
    </w:p>
    <w:p w:rsidR="009554D6" w:rsidRDefault="009554D6" w:rsidP="009554D6">
      <w:pPr>
        <w:tabs>
          <w:tab w:val="left" w:pos="3640"/>
        </w:tabs>
        <w:spacing w:after="0" w:line="240" w:lineRule="auto"/>
        <w:rPr>
          <w:rFonts w:ascii="Times New Roman" w:eastAsia="Times New Roman" w:hAnsi="Times New Roman" w:cs="Times New Roman"/>
          <w:b/>
          <w:sz w:val="28"/>
          <w:szCs w:val="28"/>
        </w:rPr>
      </w:pPr>
    </w:p>
    <w:p w:rsidR="009554D6" w:rsidRDefault="009554D6" w:rsidP="009554D6">
      <w:pPr>
        <w:tabs>
          <w:tab w:val="left" w:pos="364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 Задачи деятельности организации</w:t>
      </w:r>
    </w:p>
    <w:p w:rsidR="004A1D73" w:rsidRPr="004A1D73" w:rsidRDefault="004A1D73" w:rsidP="004A1D73">
      <w:pPr>
        <w:spacing w:after="0" w:line="240" w:lineRule="auto"/>
        <w:ind w:firstLine="709"/>
        <w:jc w:val="both"/>
        <w:rPr>
          <w:rFonts w:ascii="Times New Roman" w:hAnsi="Times New Roman"/>
          <w:sz w:val="28"/>
          <w:szCs w:val="28"/>
        </w:rPr>
      </w:pPr>
      <w:r w:rsidRPr="004A1D73">
        <w:rPr>
          <w:rFonts w:ascii="Times New Roman" w:hAnsi="Times New Roman"/>
          <w:sz w:val="28"/>
          <w:szCs w:val="28"/>
        </w:rPr>
        <w:t>Основной целью деятельности Учреждения является развитие физической культуры и спорта, организация и реализация программ спортивной подготовки по лыжным гонкам и подготовка спортсменов высокого класса, способных войти кандидатами в составы спортивных сборных команд Нижегородской области и Российской Федерации.</w:t>
      </w:r>
    </w:p>
    <w:p w:rsidR="004A1D73" w:rsidRDefault="004A1D73" w:rsidP="004A1D73">
      <w:pPr>
        <w:spacing w:after="0" w:line="240" w:lineRule="auto"/>
        <w:ind w:left="260"/>
        <w:jc w:val="both"/>
        <w:rPr>
          <w:sz w:val="20"/>
          <w:szCs w:val="20"/>
        </w:rPr>
      </w:pPr>
      <w:r w:rsidRPr="004A1D73">
        <w:rPr>
          <w:rFonts w:ascii="Times New Roman" w:eastAsia="Times New Roman" w:hAnsi="Times New Roman" w:cs="Times New Roman"/>
          <w:sz w:val="28"/>
          <w:szCs w:val="28"/>
        </w:rPr>
        <w:t xml:space="preserve">       Программный материал объединен в целостную систему многолетней спортивной подготовки лыжников и предполагает решение следующих основных задач:</w:t>
      </w:r>
    </w:p>
    <w:p w:rsidR="004A1D73" w:rsidRDefault="004A1D73" w:rsidP="004A1D73">
      <w:pPr>
        <w:numPr>
          <w:ilvl w:val="0"/>
          <w:numId w:val="3"/>
        </w:numPr>
        <w:tabs>
          <w:tab w:val="left" w:pos="1131"/>
        </w:tabs>
        <w:spacing w:after="0" w:line="240" w:lineRule="auto"/>
        <w:ind w:left="260" w:right="20" w:firstLine="710"/>
        <w:jc w:val="both"/>
        <w:rPr>
          <w:rFonts w:eastAsia="Times New Roman"/>
          <w:sz w:val="28"/>
          <w:szCs w:val="28"/>
        </w:rPr>
      </w:pPr>
      <w:r>
        <w:rPr>
          <w:rFonts w:ascii="Times New Roman" w:eastAsia="Times New Roman" w:hAnsi="Times New Roman" w:cs="Times New Roman"/>
          <w:sz w:val="28"/>
          <w:szCs w:val="28"/>
        </w:rPr>
        <w:t>содействие гармоничному физическому развитию, разносторонней физической подготовленности и укреплению здоровья лиц, проходящих спортивную подготовку;</w:t>
      </w:r>
    </w:p>
    <w:p w:rsidR="004A1D73" w:rsidRDefault="004A1D73" w:rsidP="004A1D73">
      <w:pPr>
        <w:numPr>
          <w:ilvl w:val="0"/>
          <w:numId w:val="3"/>
        </w:numPr>
        <w:tabs>
          <w:tab w:val="left" w:pos="1131"/>
        </w:tabs>
        <w:spacing w:after="0" w:line="240" w:lineRule="auto"/>
        <w:ind w:left="260" w:firstLine="710"/>
        <w:jc w:val="both"/>
        <w:rPr>
          <w:rFonts w:eastAsia="Times New Roman"/>
          <w:sz w:val="28"/>
          <w:szCs w:val="28"/>
        </w:rPr>
      </w:pPr>
      <w:r>
        <w:rPr>
          <w:rFonts w:ascii="Times New Roman" w:eastAsia="Times New Roman" w:hAnsi="Times New Roman" w:cs="Times New Roman"/>
          <w:sz w:val="28"/>
          <w:szCs w:val="28"/>
        </w:rPr>
        <w:t xml:space="preserve">осуществление подготовки всесторонне развитых юных спортсменов высокой квалификации, для пополнения спортивной сборной команды </w:t>
      </w:r>
      <w:r w:rsidRPr="004A1D73">
        <w:rPr>
          <w:rFonts w:ascii="Times New Roman" w:hAnsi="Times New Roman"/>
          <w:sz w:val="28"/>
          <w:szCs w:val="28"/>
        </w:rPr>
        <w:t xml:space="preserve">Нижегородской области </w:t>
      </w:r>
      <w:r>
        <w:rPr>
          <w:rFonts w:ascii="Times New Roman" w:eastAsia="Times New Roman" w:hAnsi="Times New Roman" w:cs="Times New Roman"/>
          <w:sz w:val="28"/>
          <w:szCs w:val="28"/>
        </w:rPr>
        <w:t>по лыжным гонкам, формирования спортивного резерва сборной команды Российской Федерации по лыжным гонкам;</w:t>
      </w:r>
    </w:p>
    <w:p w:rsidR="004A1D73" w:rsidRDefault="004A1D73" w:rsidP="004A1D73">
      <w:pPr>
        <w:numPr>
          <w:ilvl w:val="0"/>
          <w:numId w:val="3"/>
        </w:numPr>
        <w:tabs>
          <w:tab w:val="left" w:pos="1131"/>
        </w:tabs>
        <w:spacing w:after="0" w:line="240" w:lineRule="auto"/>
        <w:ind w:left="260" w:right="20" w:firstLine="710"/>
        <w:jc w:val="both"/>
        <w:rPr>
          <w:rFonts w:eastAsia="Times New Roman"/>
          <w:sz w:val="28"/>
          <w:szCs w:val="28"/>
        </w:rPr>
      </w:pPr>
      <w:r>
        <w:rPr>
          <w:rFonts w:ascii="Times New Roman" w:eastAsia="Times New Roman" w:hAnsi="Times New Roman" w:cs="Times New Roman"/>
          <w:sz w:val="28"/>
          <w:szCs w:val="28"/>
        </w:rPr>
        <w:t>воспитание волевых, смелых, дисциплинированных, обладающих высоким уровнем социальной активности и ответственности молодых спортсменов;</w:t>
      </w:r>
    </w:p>
    <w:p w:rsidR="004A1D73" w:rsidRPr="00FA727A" w:rsidRDefault="004A1D73" w:rsidP="004A1D73">
      <w:pPr>
        <w:numPr>
          <w:ilvl w:val="0"/>
          <w:numId w:val="3"/>
        </w:numPr>
        <w:tabs>
          <w:tab w:val="left" w:pos="1131"/>
        </w:tabs>
        <w:spacing w:after="0" w:line="240" w:lineRule="auto"/>
        <w:ind w:left="260" w:right="20" w:firstLine="710"/>
        <w:rPr>
          <w:rFonts w:eastAsia="Times New Roman"/>
          <w:sz w:val="28"/>
          <w:szCs w:val="28"/>
        </w:rPr>
      </w:pPr>
      <w:r>
        <w:rPr>
          <w:rFonts w:ascii="Times New Roman" w:eastAsia="Times New Roman" w:hAnsi="Times New Roman" w:cs="Times New Roman"/>
          <w:sz w:val="28"/>
          <w:szCs w:val="28"/>
        </w:rPr>
        <w:t>подготовка из числа спортсменов проходящих спортивную подготовку судей и тренеров по лыжным гонкам.</w:t>
      </w:r>
    </w:p>
    <w:p w:rsidR="009554D6" w:rsidRDefault="009554D6" w:rsidP="009554D6">
      <w:pPr>
        <w:tabs>
          <w:tab w:val="left" w:pos="3640"/>
        </w:tabs>
        <w:spacing w:after="0" w:line="240" w:lineRule="auto"/>
        <w:rPr>
          <w:rFonts w:ascii="Times New Roman" w:eastAsia="Times New Roman" w:hAnsi="Times New Roman" w:cs="Times New Roman"/>
          <w:b/>
          <w:sz w:val="28"/>
          <w:szCs w:val="28"/>
        </w:rPr>
      </w:pPr>
    </w:p>
    <w:p w:rsidR="004A1D73" w:rsidRPr="00F95680" w:rsidRDefault="00802A86" w:rsidP="00802A86">
      <w:pPr>
        <w:spacing w:after="0"/>
        <w:ind w:right="-111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2.2.</w:t>
      </w:r>
      <w:r w:rsidR="004A1D73" w:rsidRPr="00802A86">
        <w:rPr>
          <w:rFonts w:ascii="Times New Roman" w:eastAsia="Times New Roman" w:hAnsi="Times New Roman" w:cs="Times New Roman"/>
          <w:sz w:val="28"/>
          <w:szCs w:val="28"/>
        </w:rPr>
        <w:t>Структура тренировочного процесса</w:t>
      </w:r>
    </w:p>
    <w:p w:rsidR="008D3159" w:rsidRDefault="008D3159" w:rsidP="008D3159">
      <w:pPr>
        <w:tabs>
          <w:tab w:val="left" w:pos="2880"/>
        </w:tabs>
        <w:spacing w:after="0" w:line="240" w:lineRule="auto"/>
        <w:ind w:left="2280"/>
        <w:jc w:val="both"/>
        <w:rPr>
          <w:rFonts w:ascii="Times New Roman" w:eastAsia="Times New Roman" w:hAnsi="Times New Roman" w:cs="Times New Roman"/>
          <w:sz w:val="28"/>
          <w:szCs w:val="28"/>
        </w:rPr>
      </w:pPr>
    </w:p>
    <w:p w:rsidR="004C4315" w:rsidRPr="00D547A6" w:rsidRDefault="004C4315" w:rsidP="004C4315">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547A6">
        <w:rPr>
          <w:rFonts w:ascii="Times New Roman" w:eastAsia="Times New Roman" w:hAnsi="Times New Roman" w:cs="Times New Roman"/>
          <w:sz w:val="28"/>
          <w:szCs w:val="28"/>
        </w:rPr>
        <w:t>Современной спортивной практикой обоснована структура тренировочного процесса, которая представляет собой относительно стойкий порядок его компонентов (частей, сторон), их закономерное отношение и общую последовательность.</w:t>
      </w:r>
    </w:p>
    <w:p w:rsidR="008D15DA" w:rsidRPr="00D547A6" w:rsidRDefault="008D15DA" w:rsidP="008D15DA">
      <w:pPr>
        <w:pStyle w:val="ac"/>
        <w:shd w:val="clear" w:color="auto" w:fill="FFFFFF"/>
        <w:spacing w:after="0"/>
        <w:jc w:val="both"/>
        <w:rPr>
          <w:sz w:val="28"/>
          <w:szCs w:val="28"/>
        </w:rPr>
      </w:pPr>
      <w:r w:rsidRPr="00D547A6">
        <w:rPr>
          <w:sz w:val="28"/>
          <w:szCs w:val="28"/>
        </w:rPr>
        <w:t xml:space="preserve">     Тренировочный процесс в зависимости от времени его реализации может представлять собой микро, мезо, и макроструктуру.</w:t>
      </w:r>
    </w:p>
    <w:p w:rsidR="008D15DA" w:rsidRPr="00D547A6" w:rsidRDefault="008D15DA" w:rsidP="008D15DA">
      <w:pPr>
        <w:pStyle w:val="ac"/>
        <w:shd w:val="clear" w:color="auto" w:fill="FFFFFF"/>
        <w:spacing w:after="0"/>
        <w:jc w:val="both"/>
        <w:rPr>
          <w:sz w:val="28"/>
          <w:szCs w:val="28"/>
        </w:rPr>
      </w:pPr>
      <w:r w:rsidRPr="00D547A6">
        <w:rPr>
          <w:b/>
          <w:sz w:val="28"/>
          <w:szCs w:val="28"/>
        </w:rPr>
        <w:t>Микроструктура</w:t>
      </w:r>
      <w:r w:rsidRPr="00D547A6">
        <w:rPr>
          <w:sz w:val="28"/>
          <w:szCs w:val="28"/>
        </w:rPr>
        <w:t xml:space="preserve"> представляет собой малый тренировочный цикл. Во временных рамках он ограничен, как правило, одной неделей, имеет законченную структуру и носит название недельного микроцикла. Включает в себя от 2-3 тренировочных занятий до нескольких. </w:t>
      </w:r>
    </w:p>
    <w:p w:rsidR="008D15DA" w:rsidRPr="00D547A6" w:rsidRDefault="008D15DA" w:rsidP="008D15DA">
      <w:pPr>
        <w:pStyle w:val="ac"/>
        <w:shd w:val="clear" w:color="auto" w:fill="FFFFFF"/>
        <w:spacing w:after="0"/>
        <w:jc w:val="both"/>
        <w:rPr>
          <w:sz w:val="28"/>
          <w:szCs w:val="28"/>
        </w:rPr>
      </w:pPr>
      <w:r w:rsidRPr="00D547A6">
        <w:rPr>
          <w:sz w:val="28"/>
          <w:szCs w:val="28"/>
        </w:rPr>
        <w:t>В зависимости от поставленной цели и реализуемых задач, а так же места в системе годичной подготовки, выделяют несколько видов микроциклов: собственно тренировочные микроциклы, подводящие, соревновательные и восстановительные. В системе подготовки лыжника микроцикл представляет «малые» волны, выполнение нагрузок чередуется с интервалами отдыха.</w:t>
      </w:r>
    </w:p>
    <w:p w:rsidR="008D15DA" w:rsidRPr="00D547A6" w:rsidRDefault="008D15DA" w:rsidP="008D15DA">
      <w:pPr>
        <w:pStyle w:val="ac"/>
        <w:shd w:val="clear" w:color="auto" w:fill="FFFFFF"/>
        <w:spacing w:after="0"/>
        <w:jc w:val="both"/>
        <w:rPr>
          <w:sz w:val="28"/>
          <w:szCs w:val="28"/>
        </w:rPr>
      </w:pPr>
      <w:proofErr w:type="spellStart"/>
      <w:r w:rsidRPr="00D547A6">
        <w:rPr>
          <w:b/>
          <w:sz w:val="28"/>
          <w:szCs w:val="28"/>
        </w:rPr>
        <w:t>Мезоструктура</w:t>
      </w:r>
      <w:proofErr w:type="spellEnd"/>
      <w:r w:rsidRPr="00D547A6">
        <w:rPr>
          <w:sz w:val="28"/>
          <w:szCs w:val="28"/>
        </w:rPr>
        <w:t xml:space="preserve"> более продолжительна, чем микроструктура, реализуется по времени от 2 до 6 недель. Ей свойственно выполнение поставленных целей и задач. Основу составляют «средние» волны, т.е. колебание нагрузок, их повышение и снижение, обусловлено необходимостью достичь максимального тренировочного эффекта за данный промежуток времени, не нарушив динамического равновесия в системе подготовки, стараясь не снижать адаптационные возможности организма спортсмена, в данном случае юного лыжника-гонщика.</w:t>
      </w:r>
    </w:p>
    <w:p w:rsidR="008D15DA" w:rsidRPr="00D547A6" w:rsidRDefault="008D15DA" w:rsidP="008D15DA">
      <w:pPr>
        <w:pStyle w:val="ac"/>
        <w:shd w:val="clear" w:color="auto" w:fill="FFFFFF"/>
        <w:spacing w:after="0"/>
        <w:jc w:val="both"/>
        <w:rPr>
          <w:sz w:val="28"/>
          <w:szCs w:val="28"/>
        </w:rPr>
      </w:pPr>
      <w:r w:rsidRPr="00D547A6">
        <w:rPr>
          <w:b/>
          <w:sz w:val="28"/>
          <w:szCs w:val="28"/>
        </w:rPr>
        <w:lastRenderedPageBreak/>
        <w:t xml:space="preserve">Макроструктура </w:t>
      </w:r>
      <w:r w:rsidRPr="00D547A6">
        <w:rPr>
          <w:sz w:val="28"/>
          <w:szCs w:val="28"/>
        </w:rPr>
        <w:t xml:space="preserve">представляет собой совокупность микро и </w:t>
      </w:r>
      <w:proofErr w:type="spellStart"/>
      <w:r w:rsidRPr="00D547A6">
        <w:rPr>
          <w:sz w:val="28"/>
          <w:szCs w:val="28"/>
        </w:rPr>
        <w:t>мезоциклов</w:t>
      </w:r>
      <w:proofErr w:type="spellEnd"/>
      <w:r w:rsidRPr="00D547A6">
        <w:rPr>
          <w:sz w:val="28"/>
          <w:szCs w:val="28"/>
        </w:rPr>
        <w:t xml:space="preserve"> и является более завершенной глобальной структурой. Продолжительность от 3-4 месяцев до года, двух, четырех лет. В тоже время в годичной цикле подготовки выделяют 3 периода: а) подготовительный период, б) соревновательный период, в) переходный период. Однако такая очередность периодов, в частности характерная для лыжных гонок, может иметь другой количественный состав и последовательность в годичном цикле тренировки (до 7 периодов). </w:t>
      </w:r>
      <w:proofErr w:type="spellStart"/>
      <w:r w:rsidRPr="00D547A6">
        <w:rPr>
          <w:sz w:val="28"/>
          <w:szCs w:val="28"/>
        </w:rPr>
        <w:t>Макроцикл</w:t>
      </w:r>
      <w:proofErr w:type="spellEnd"/>
      <w:r w:rsidRPr="00D547A6">
        <w:rPr>
          <w:sz w:val="28"/>
          <w:szCs w:val="28"/>
        </w:rPr>
        <w:t xml:space="preserve"> является «большой» волной, продолжительной по времени, со свойственным ему чередованием нагрузок и интервалов отдыха.</w:t>
      </w:r>
    </w:p>
    <w:p w:rsidR="008D15DA" w:rsidRPr="00D547A6" w:rsidRDefault="008D15DA" w:rsidP="008D15DA">
      <w:pPr>
        <w:pStyle w:val="ac"/>
        <w:shd w:val="clear" w:color="auto" w:fill="FFFFFF"/>
        <w:spacing w:after="0"/>
        <w:jc w:val="both"/>
        <w:rPr>
          <w:sz w:val="28"/>
          <w:szCs w:val="28"/>
        </w:rPr>
      </w:pPr>
      <w:r w:rsidRPr="00D547A6">
        <w:rPr>
          <w:sz w:val="28"/>
          <w:szCs w:val="28"/>
        </w:rPr>
        <w:t xml:space="preserve">     В лыжных гонках годовая макроструктура может включать в себя либо один пик повышения нагрузок, либо два. Специалисты придерживаются второго варианта, построения тренировочного процесса с двухпиковым повышением тренировочных нагрузок.</w:t>
      </w:r>
    </w:p>
    <w:p w:rsidR="008D15DA" w:rsidRPr="00BD370C" w:rsidRDefault="00650CE2" w:rsidP="008D15DA">
      <w:pPr>
        <w:pStyle w:val="ac"/>
        <w:shd w:val="clear" w:color="auto" w:fill="FFFFFF"/>
        <w:spacing w:after="0"/>
        <w:jc w:val="both"/>
        <w:rPr>
          <w:sz w:val="28"/>
          <w:szCs w:val="28"/>
        </w:rPr>
      </w:pPr>
      <w:r w:rsidRPr="00D547A6">
        <w:rPr>
          <w:sz w:val="28"/>
          <w:szCs w:val="28"/>
        </w:rPr>
        <w:t xml:space="preserve">    </w:t>
      </w:r>
      <w:r w:rsidR="008D15DA" w:rsidRPr="00D547A6">
        <w:rPr>
          <w:sz w:val="28"/>
          <w:szCs w:val="28"/>
        </w:rPr>
        <w:t xml:space="preserve">Структурная организация тренировочного процесса не представляет собой постоянную цепочку из одних и тех же последовательных звеньев. Помимо микро, мезо и </w:t>
      </w:r>
      <w:proofErr w:type="spellStart"/>
      <w:r w:rsidR="008D15DA" w:rsidRPr="00D547A6">
        <w:rPr>
          <w:sz w:val="28"/>
          <w:szCs w:val="28"/>
        </w:rPr>
        <w:t>макроциклов</w:t>
      </w:r>
      <w:proofErr w:type="spellEnd"/>
      <w:r w:rsidR="008D15DA" w:rsidRPr="00D547A6">
        <w:rPr>
          <w:sz w:val="28"/>
          <w:szCs w:val="28"/>
        </w:rPr>
        <w:t xml:space="preserve"> тренировки существуют такие элементы как тренировочное занятие и его элементы, тренировочные требования, период и этап тренировки. Тренировочное занятие, являясь наименьшим по организации элементом в системе подготовки, в то же время неотъемлемая и обязательная составляющая микро, мезо, макроструктур.</w:t>
      </w:r>
    </w:p>
    <w:p w:rsidR="00E82801" w:rsidRDefault="00E82801" w:rsidP="004C4315">
      <w:pPr>
        <w:shd w:val="clear" w:color="auto" w:fill="FFFFFF"/>
        <w:spacing w:after="0" w:line="240" w:lineRule="auto"/>
        <w:jc w:val="both"/>
        <w:rPr>
          <w:rFonts w:ascii="Times New Roman" w:eastAsia="Times New Roman" w:hAnsi="Times New Roman" w:cs="Times New Roman"/>
          <w:sz w:val="28"/>
          <w:szCs w:val="28"/>
        </w:rPr>
      </w:pPr>
    </w:p>
    <w:p w:rsidR="004A1D73" w:rsidRPr="00F52CDE" w:rsidRDefault="004A1D73" w:rsidP="00D547A6">
      <w:pPr>
        <w:pStyle w:val="a4"/>
        <w:numPr>
          <w:ilvl w:val="1"/>
          <w:numId w:val="71"/>
        </w:numPr>
        <w:spacing w:after="0"/>
        <w:ind w:right="-1110"/>
        <w:jc w:val="center"/>
        <w:rPr>
          <w:rFonts w:ascii="Times New Roman" w:hAnsi="Times New Roman" w:cs="Times New Roman"/>
          <w:sz w:val="28"/>
          <w:szCs w:val="28"/>
        </w:rPr>
      </w:pPr>
      <w:r w:rsidRPr="00BD370C">
        <w:rPr>
          <w:rFonts w:ascii="Times New Roman" w:eastAsia="Times New Roman" w:hAnsi="Times New Roman" w:cs="Times New Roman"/>
          <w:sz w:val="28"/>
          <w:szCs w:val="28"/>
        </w:rPr>
        <w:t>Основные требования по видам подготовки</w:t>
      </w:r>
    </w:p>
    <w:p w:rsidR="00F52CDE" w:rsidRDefault="00F52CDE" w:rsidP="00F52CDE">
      <w:pPr>
        <w:spacing w:after="0"/>
        <w:ind w:right="-1110"/>
        <w:rPr>
          <w:rFonts w:ascii="Times New Roman" w:hAnsi="Times New Roman" w:cs="Times New Roman"/>
          <w:sz w:val="28"/>
          <w:szCs w:val="28"/>
        </w:rPr>
      </w:pPr>
    </w:p>
    <w:p w:rsidR="00F52CDE" w:rsidRPr="00CA701C" w:rsidRDefault="00F52CDE" w:rsidP="00F52CDE">
      <w:pPr>
        <w:pStyle w:val="Default"/>
        <w:jc w:val="both"/>
        <w:rPr>
          <w:b/>
          <w:color w:val="auto"/>
          <w:sz w:val="28"/>
          <w:szCs w:val="28"/>
        </w:rPr>
      </w:pPr>
      <w:r>
        <w:rPr>
          <w:color w:val="auto"/>
          <w:sz w:val="28"/>
          <w:szCs w:val="28"/>
        </w:rPr>
        <w:t xml:space="preserve">      Тренировочный процесс </w:t>
      </w:r>
      <w:r w:rsidRPr="00CA701C">
        <w:rPr>
          <w:color w:val="auto"/>
          <w:sz w:val="28"/>
          <w:szCs w:val="28"/>
        </w:rPr>
        <w:t xml:space="preserve">по виду сорта «лыжные гонки включает следующие </w:t>
      </w:r>
      <w:r w:rsidRPr="00CA701C">
        <w:rPr>
          <w:b/>
          <w:color w:val="auto"/>
          <w:sz w:val="28"/>
          <w:szCs w:val="28"/>
        </w:rPr>
        <w:t xml:space="preserve">виды подготовки: </w:t>
      </w:r>
    </w:p>
    <w:p w:rsidR="00F52CDE" w:rsidRPr="00CA701C" w:rsidRDefault="00F52CDE" w:rsidP="00F52CDE">
      <w:pPr>
        <w:tabs>
          <w:tab w:val="left" w:pos="2880"/>
        </w:tabs>
        <w:spacing w:after="0" w:line="240" w:lineRule="auto"/>
        <w:jc w:val="both"/>
        <w:rPr>
          <w:rFonts w:ascii="Times New Roman" w:hAnsi="Times New Roman" w:cs="Times New Roman"/>
          <w:sz w:val="28"/>
          <w:szCs w:val="28"/>
        </w:rPr>
      </w:pPr>
      <w:r w:rsidRPr="00CA701C">
        <w:rPr>
          <w:rFonts w:ascii="Times New Roman" w:hAnsi="Times New Roman" w:cs="Times New Roman"/>
          <w:sz w:val="28"/>
          <w:szCs w:val="28"/>
        </w:rPr>
        <w:t xml:space="preserve">       </w:t>
      </w:r>
      <w:r w:rsidRPr="00CA701C">
        <w:rPr>
          <w:rFonts w:ascii="Times New Roman" w:hAnsi="Times New Roman" w:cs="Times New Roman"/>
          <w:b/>
          <w:sz w:val="28"/>
          <w:szCs w:val="28"/>
        </w:rPr>
        <w:t>Физическая подготовка</w:t>
      </w:r>
      <w:r w:rsidRPr="00CA701C">
        <w:rPr>
          <w:rFonts w:ascii="Times New Roman" w:hAnsi="Times New Roman" w:cs="Times New Roman"/>
          <w:sz w:val="28"/>
          <w:szCs w:val="28"/>
        </w:rPr>
        <w:t xml:space="preserve"> - процесс воспитания физических качеств и развития функциональных возможностей организма, создающих благоприятные условия для совершенствования всех сторон тренировки. Подразделяется на общую (ОФП) и специальную (СФП). </w:t>
      </w:r>
    </w:p>
    <w:p w:rsidR="00F52CDE" w:rsidRPr="00CA701C" w:rsidRDefault="00F52CDE" w:rsidP="00F52CDE">
      <w:pPr>
        <w:tabs>
          <w:tab w:val="left" w:pos="2880"/>
        </w:tabs>
        <w:spacing w:after="0" w:line="240" w:lineRule="auto"/>
        <w:jc w:val="both"/>
        <w:rPr>
          <w:rFonts w:ascii="Times New Roman" w:hAnsi="Times New Roman" w:cs="Times New Roman"/>
          <w:sz w:val="28"/>
          <w:szCs w:val="28"/>
        </w:rPr>
      </w:pPr>
      <w:r w:rsidRPr="00CA701C">
        <w:rPr>
          <w:rFonts w:ascii="Times New Roman" w:hAnsi="Times New Roman" w:cs="Times New Roman"/>
          <w:sz w:val="28"/>
          <w:szCs w:val="28"/>
        </w:rPr>
        <w:t xml:space="preserve">      ОФП называется развитие функциональных возможностей организма, оказывающих опосредованное влияние на эффективность тренировочного процесса в лыжных гонках. Средства ОФП: бег, плавание, езда на велосипеде, подвижные и спортивные игры, упражнения с отягощениями и др. </w:t>
      </w:r>
    </w:p>
    <w:p w:rsidR="00F52CDE" w:rsidRPr="00CA701C" w:rsidRDefault="00F52CDE" w:rsidP="00F52CDE">
      <w:pPr>
        <w:pStyle w:val="Default"/>
        <w:jc w:val="both"/>
        <w:rPr>
          <w:color w:val="auto"/>
          <w:sz w:val="28"/>
          <w:szCs w:val="28"/>
        </w:rPr>
      </w:pPr>
      <w:r w:rsidRPr="00CA701C">
        <w:rPr>
          <w:color w:val="auto"/>
          <w:sz w:val="28"/>
          <w:szCs w:val="28"/>
        </w:rPr>
        <w:t xml:space="preserve">     СФП называется уровень развития функциональных возможностей организма, оказывающих непосредственное влияние на эффективность тренировочного процесса в </w:t>
      </w:r>
      <w:r w:rsidRPr="00CA701C">
        <w:rPr>
          <w:sz w:val="28"/>
          <w:szCs w:val="28"/>
        </w:rPr>
        <w:t>лыжных гонках</w:t>
      </w:r>
      <w:r w:rsidRPr="00CA701C">
        <w:rPr>
          <w:color w:val="auto"/>
          <w:sz w:val="28"/>
          <w:szCs w:val="28"/>
        </w:rPr>
        <w:t xml:space="preserve">. Средства СФП: </w:t>
      </w:r>
      <w:r w:rsidRPr="00CA701C">
        <w:rPr>
          <w:rFonts w:eastAsia="Times New Roman"/>
          <w:sz w:val="28"/>
          <w:szCs w:val="28"/>
        </w:rPr>
        <w:t xml:space="preserve">кроссовая подготовка, </w:t>
      </w:r>
      <w:r w:rsidRPr="00CA701C">
        <w:rPr>
          <w:color w:val="auto"/>
          <w:sz w:val="28"/>
          <w:szCs w:val="28"/>
        </w:rPr>
        <w:t xml:space="preserve">имитационные упражнения, </w:t>
      </w:r>
      <w:r w:rsidRPr="00CA701C">
        <w:rPr>
          <w:rFonts w:eastAsia="Times New Roman"/>
          <w:sz w:val="28"/>
          <w:szCs w:val="28"/>
        </w:rPr>
        <w:t>комплексы специальных упражнений на лыжах и лыжероллерах</w:t>
      </w:r>
      <w:r w:rsidRPr="00CA701C">
        <w:rPr>
          <w:color w:val="auto"/>
          <w:sz w:val="28"/>
          <w:szCs w:val="28"/>
        </w:rPr>
        <w:t xml:space="preserve">, соревновательные и специальные подготовительные упражнения. </w:t>
      </w:r>
    </w:p>
    <w:p w:rsidR="00F52CDE" w:rsidRPr="00CA701C" w:rsidRDefault="00F52CDE" w:rsidP="00F52CDE">
      <w:pPr>
        <w:pStyle w:val="Default"/>
        <w:jc w:val="both"/>
        <w:rPr>
          <w:color w:val="auto"/>
          <w:sz w:val="28"/>
          <w:szCs w:val="28"/>
        </w:rPr>
      </w:pPr>
      <w:r w:rsidRPr="00CA701C">
        <w:rPr>
          <w:color w:val="auto"/>
          <w:sz w:val="28"/>
          <w:szCs w:val="28"/>
        </w:rPr>
        <w:t xml:space="preserve">     </w:t>
      </w:r>
      <w:r w:rsidRPr="00CA701C">
        <w:rPr>
          <w:b/>
          <w:color w:val="auto"/>
          <w:sz w:val="28"/>
          <w:szCs w:val="28"/>
        </w:rPr>
        <w:t>Техническая подготовка -</w:t>
      </w:r>
      <w:r w:rsidRPr="00CA701C">
        <w:rPr>
          <w:color w:val="auto"/>
          <w:sz w:val="28"/>
          <w:szCs w:val="28"/>
        </w:rPr>
        <w:t xml:space="preserve"> процесс овладения системой движений (техникой), ориентированной на достижение максимальных результатов в спортивной дисциплине. </w:t>
      </w:r>
    </w:p>
    <w:p w:rsidR="00F52CDE" w:rsidRPr="00CA701C" w:rsidRDefault="00F52CDE" w:rsidP="00F52CDE">
      <w:pPr>
        <w:pStyle w:val="Default"/>
        <w:jc w:val="both"/>
        <w:rPr>
          <w:color w:val="auto"/>
          <w:sz w:val="28"/>
          <w:szCs w:val="28"/>
        </w:rPr>
      </w:pPr>
      <w:r w:rsidRPr="00CA701C">
        <w:rPr>
          <w:b/>
          <w:color w:val="auto"/>
          <w:sz w:val="28"/>
          <w:szCs w:val="28"/>
        </w:rPr>
        <w:t xml:space="preserve">     Тактическая подготовка</w:t>
      </w:r>
      <w:r w:rsidRPr="00CA701C">
        <w:rPr>
          <w:color w:val="auto"/>
          <w:sz w:val="28"/>
          <w:szCs w:val="28"/>
        </w:rPr>
        <w:t xml:space="preserve"> - </w:t>
      </w:r>
      <w:r>
        <w:rPr>
          <w:color w:val="auto"/>
          <w:sz w:val="28"/>
          <w:szCs w:val="28"/>
        </w:rPr>
        <w:t>процесс овладения оптимальными методами</w:t>
      </w:r>
      <w:r w:rsidRPr="00CA701C">
        <w:rPr>
          <w:color w:val="auto"/>
          <w:sz w:val="28"/>
          <w:szCs w:val="28"/>
        </w:rPr>
        <w:t xml:space="preserve"> ведения состязания. </w:t>
      </w:r>
    </w:p>
    <w:p w:rsidR="00F52CDE" w:rsidRPr="00CA701C" w:rsidRDefault="00F52CDE" w:rsidP="00F52CDE">
      <w:pPr>
        <w:pStyle w:val="Default"/>
        <w:jc w:val="both"/>
        <w:rPr>
          <w:color w:val="auto"/>
          <w:sz w:val="28"/>
          <w:szCs w:val="28"/>
        </w:rPr>
      </w:pPr>
      <w:r w:rsidRPr="00CA701C">
        <w:rPr>
          <w:color w:val="auto"/>
          <w:sz w:val="28"/>
          <w:szCs w:val="28"/>
        </w:rPr>
        <w:t xml:space="preserve">      </w:t>
      </w:r>
      <w:r w:rsidRPr="00CA701C">
        <w:rPr>
          <w:b/>
          <w:color w:val="auto"/>
          <w:sz w:val="28"/>
          <w:szCs w:val="28"/>
        </w:rPr>
        <w:t>Теоретическая подготовка</w:t>
      </w:r>
      <w:r w:rsidRPr="00CA701C">
        <w:rPr>
          <w:color w:val="auto"/>
          <w:sz w:val="28"/>
          <w:szCs w:val="28"/>
        </w:rPr>
        <w:t xml:space="preserve">  - процесс усвоения совокупности знаний: методических, медико-биологических, психологических основ тренировки и соревнований, о спортивном инвентаре, оборудовании и др. </w:t>
      </w:r>
    </w:p>
    <w:p w:rsidR="00F52CDE" w:rsidRDefault="00F52CDE" w:rsidP="00F52CDE">
      <w:pPr>
        <w:pStyle w:val="Default"/>
        <w:jc w:val="both"/>
        <w:rPr>
          <w:color w:val="auto"/>
          <w:sz w:val="28"/>
          <w:szCs w:val="28"/>
        </w:rPr>
      </w:pPr>
      <w:r w:rsidRPr="00CA701C">
        <w:rPr>
          <w:color w:val="auto"/>
          <w:sz w:val="28"/>
          <w:szCs w:val="28"/>
        </w:rPr>
        <w:t xml:space="preserve">       </w:t>
      </w:r>
      <w:r w:rsidRPr="00CA701C">
        <w:rPr>
          <w:b/>
          <w:sz w:val="28"/>
          <w:szCs w:val="28"/>
        </w:rPr>
        <w:t>Психологическая</w:t>
      </w:r>
      <w:r w:rsidRPr="00CA701C">
        <w:rPr>
          <w:b/>
          <w:color w:val="auto"/>
          <w:sz w:val="28"/>
          <w:szCs w:val="28"/>
        </w:rPr>
        <w:t xml:space="preserve"> подготовк</w:t>
      </w:r>
      <w:r w:rsidRPr="00CA701C">
        <w:rPr>
          <w:b/>
          <w:sz w:val="28"/>
          <w:szCs w:val="28"/>
        </w:rPr>
        <w:t>а</w:t>
      </w:r>
      <w:r w:rsidRPr="00CA701C">
        <w:rPr>
          <w:color w:val="auto"/>
          <w:sz w:val="28"/>
          <w:szCs w:val="28"/>
        </w:rPr>
        <w:t xml:space="preserve"> </w:t>
      </w:r>
      <w:r w:rsidRPr="00CA701C">
        <w:rPr>
          <w:sz w:val="28"/>
          <w:szCs w:val="28"/>
        </w:rPr>
        <w:t xml:space="preserve"> - </w:t>
      </w:r>
      <w:r w:rsidRPr="00CA701C">
        <w:rPr>
          <w:color w:val="auto"/>
          <w:sz w:val="28"/>
          <w:szCs w:val="28"/>
        </w:rPr>
        <w:t xml:space="preserve"> система психолого-педагогических воздействий, применяемых с целью формирования и совершенствования свойств </w:t>
      </w:r>
      <w:r w:rsidRPr="00CA701C">
        <w:rPr>
          <w:color w:val="auto"/>
          <w:sz w:val="28"/>
          <w:szCs w:val="28"/>
        </w:rPr>
        <w:lastRenderedPageBreak/>
        <w:t>личности и психических каче</w:t>
      </w:r>
      <w:proofErr w:type="gramStart"/>
      <w:r w:rsidRPr="00CA701C">
        <w:rPr>
          <w:color w:val="auto"/>
          <w:sz w:val="28"/>
          <w:szCs w:val="28"/>
        </w:rPr>
        <w:t>ств сп</w:t>
      </w:r>
      <w:proofErr w:type="gramEnd"/>
      <w:r w:rsidRPr="00CA701C">
        <w:rPr>
          <w:color w:val="auto"/>
          <w:sz w:val="28"/>
          <w:szCs w:val="28"/>
        </w:rPr>
        <w:t>ортсмена, необходимых для подготовки к соревнованиям.</w:t>
      </w:r>
    </w:p>
    <w:p w:rsidR="00741F6E" w:rsidRPr="00B47B41" w:rsidRDefault="00F52CDE" w:rsidP="00741F6E">
      <w:pPr>
        <w:spacing w:after="0" w:line="240" w:lineRule="auto"/>
        <w:jc w:val="both"/>
        <w:rPr>
          <w:rFonts w:ascii="Times New Roman" w:hAnsi="Times New Roman" w:cs="Times New Roman"/>
          <w:sz w:val="28"/>
          <w:szCs w:val="28"/>
        </w:rPr>
      </w:pPr>
      <w:r w:rsidRPr="008E575C">
        <w:rPr>
          <w:b/>
          <w:sz w:val="28"/>
          <w:szCs w:val="28"/>
        </w:rPr>
        <w:t xml:space="preserve">     </w:t>
      </w:r>
      <w:r w:rsidR="00741F6E" w:rsidRPr="00B47B41">
        <w:rPr>
          <w:rFonts w:ascii="Times New Roman" w:hAnsi="Times New Roman" w:cs="Times New Roman"/>
          <w:b/>
          <w:sz w:val="28"/>
          <w:szCs w:val="28"/>
        </w:rPr>
        <w:t xml:space="preserve">      Инструкторская и судейская практика -</w:t>
      </w:r>
      <w:r w:rsidR="00741F6E" w:rsidRPr="00B47B41">
        <w:rPr>
          <w:rFonts w:ascii="Times New Roman" w:hAnsi="Times New Roman" w:cs="Times New Roman"/>
          <w:sz w:val="28"/>
          <w:szCs w:val="28"/>
        </w:rPr>
        <w:t xml:space="preserve"> работа по привитию инструкторских и судейских навыков проводится согласно  учебному плану. Работа проводится в форме бесед, семинаров, практических занятий и самостоятельного обслуживания соревнований.</w:t>
      </w:r>
    </w:p>
    <w:p w:rsidR="00F52CDE" w:rsidRPr="00B47B41" w:rsidRDefault="00F52CDE" w:rsidP="00741F6E">
      <w:pPr>
        <w:pStyle w:val="Default"/>
        <w:jc w:val="both"/>
        <w:rPr>
          <w:sz w:val="28"/>
          <w:szCs w:val="28"/>
        </w:rPr>
      </w:pPr>
      <w:r w:rsidRPr="00B47B41">
        <w:rPr>
          <w:b/>
          <w:color w:val="auto"/>
          <w:sz w:val="28"/>
          <w:szCs w:val="28"/>
        </w:rPr>
        <w:t xml:space="preserve">  </w:t>
      </w:r>
      <w:r w:rsidRPr="00B47B41">
        <w:rPr>
          <w:sz w:val="28"/>
          <w:szCs w:val="28"/>
        </w:rPr>
        <w:t xml:space="preserve">     </w:t>
      </w:r>
      <w:r w:rsidRPr="00B47B41">
        <w:rPr>
          <w:b/>
          <w:sz w:val="28"/>
          <w:szCs w:val="28"/>
        </w:rPr>
        <w:t xml:space="preserve"> Восстановительные и </w:t>
      </w:r>
      <w:proofErr w:type="spellStart"/>
      <w:proofErr w:type="gramStart"/>
      <w:r w:rsidRPr="00B47B41">
        <w:rPr>
          <w:b/>
          <w:sz w:val="28"/>
          <w:szCs w:val="28"/>
        </w:rPr>
        <w:t>медико</w:t>
      </w:r>
      <w:proofErr w:type="spellEnd"/>
      <w:r w:rsidRPr="00B47B41">
        <w:rPr>
          <w:b/>
          <w:sz w:val="28"/>
          <w:szCs w:val="28"/>
        </w:rPr>
        <w:t xml:space="preserve"> – биологические</w:t>
      </w:r>
      <w:proofErr w:type="gramEnd"/>
      <w:r w:rsidRPr="00B47B41">
        <w:rPr>
          <w:b/>
          <w:sz w:val="28"/>
          <w:szCs w:val="28"/>
        </w:rPr>
        <w:t xml:space="preserve"> мероприятия</w:t>
      </w:r>
      <w:r w:rsidRPr="00B47B41">
        <w:rPr>
          <w:sz w:val="28"/>
          <w:szCs w:val="28"/>
        </w:rPr>
        <w:t xml:space="preserve"> - выбор средств восстановления определяется возрастом, квалификацией, индивидуальными особенностями спортсменов, этапом подготовки, задачами тренировочного процесса, характером и особенностями построения тренировочных нагрузок. Из дополнительных средств восстановления рекомендуется систематическое применение водных процедур гигиенического и закаливающего характе6ра. Полноценное питание. Витаминизация с учетом сезонных изменений. Релаксационные и дыхательные упражнения. </w:t>
      </w:r>
    </w:p>
    <w:p w:rsidR="00741F6E" w:rsidRPr="00B47B41" w:rsidRDefault="00F52CDE" w:rsidP="00741F6E">
      <w:pPr>
        <w:pStyle w:val="Default"/>
        <w:jc w:val="both"/>
        <w:rPr>
          <w:sz w:val="28"/>
          <w:szCs w:val="28"/>
        </w:rPr>
      </w:pPr>
      <w:r w:rsidRPr="00B47B41">
        <w:rPr>
          <w:sz w:val="28"/>
          <w:szCs w:val="28"/>
        </w:rPr>
        <w:t xml:space="preserve">    </w:t>
      </w:r>
      <w:r w:rsidR="00741F6E" w:rsidRPr="00B47B41">
        <w:rPr>
          <w:b/>
          <w:sz w:val="28"/>
          <w:szCs w:val="28"/>
        </w:rPr>
        <w:t>Периоды отдыха</w:t>
      </w:r>
      <w:r w:rsidR="00741F6E" w:rsidRPr="00B47B41">
        <w:rPr>
          <w:sz w:val="28"/>
          <w:szCs w:val="28"/>
        </w:rPr>
        <w:t xml:space="preserve"> – применяются в основном в </w:t>
      </w:r>
      <w:proofErr w:type="spellStart"/>
      <w:r w:rsidR="00741F6E" w:rsidRPr="00B47B41">
        <w:rPr>
          <w:sz w:val="28"/>
          <w:szCs w:val="28"/>
        </w:rPr>
        <w:t>постсоревновательном</w:t>
      </w:r>
      <w:proofErr w:type="spellEnd"/>
      <w:r w:rsidR="00741F6E" w:rsidRPr="00B47B41">
        <w:rPr>
          <w:sz w:val="28"/>
          <w:szCs w:val="28"/>
        </w:rPr>
        <w:t xml:space="preserve"> (переходном) периоде. Основной путь оптимизации восстановительных процессов– </w:t>
      </w:r>
      <w:proofErr w:type="gramStart"/>
      <w:r w:rsidR="00741F6E" w:rsidRPr="00B47B41">
        <w:rPr>
          <w:sz w:val="28"/>
          <w:szCs w:val="28"/>
        </w:rPr>
        <w:t>ра</w:t>
      </w:r>
      <w:proofErr w:type="gramEnd"/>
      <w:r w:rsidR="00741F6E" w:rsidRPr="00B47B41">
        <w:rPr>
          <w:sz w:val="28"/>
          <w:szCs w:val="28"/>
        </w:rPr>
        <w:t>циональная тренировка и режим юных спортсменов, предусматривающие интервалы отдыха, достаточные для естественного протекания восстановительных процессов.</w:t>
      </w:r>
    </w:p>
    <w:p w:rsidR="00B47B41" w:rsidRDefault="00B47B41" w:rsidP="00B47B41">
      <w:pPr>
        <w:spacing w:after="0" w:line="240" w:lineRule="auto"/>
        <w:jc w:val="both"/>
        <w:rPr>
          <w:sz w:val="20"/>
          <w:szCs w:val="20"/>
        </w:rPr>
      </w:pPr>
      <w:r w:rsidRPr="00B47B41">
        <w:rPr>
          <w:rFonts w:ascii="Times New Roman" w:hAnsi="Times New Roman" w:cs="Times New Roman"/>
          <w:b/>
          <w:sz w:val="28"/>
          <w:szCs w:val="28"/>
        </w:rPr>
        <w:t xml:space="preserve">      </w:t>
      </w:r>
      <w:r w:rsidR="00F52CDE" w:rsidRPr="00B47B41">
        <w:rPr>
          <w:rFonts w:ascii="Times New Roman" w:hAnsi="Times New Roman" w:cs="Times New Roman"/>
          <w:b/>
          <w:sz w:val="28"/>
          <w:szCs w:val="28"/>
        </w:rPr>
        <w:t>Тестирование и контроль</w:t>
      </w:r>
      <w:r w:rsidR="00F52CDE" w:rsidRPr="00B47B41">
        <w:rPr>
          <w:rFonts w:ascii="Times New Roman" w:hAnsi="Times New Roman" w:cs="Times New Roman"/>
          <w:sz w:val="28"/>
          <w:szCs w:val="28"/>
        </w:rPr>
        <w:t xml:space="preserve"> </w:t>
      </w:r>
      <w:r w:rsidR="00D550BC" w:rsidRPr="00B47B41">
        <w:rPr>
          <w:rFonts w:ascii="Times New Roman" w:hAnsi="Times New Roman" w:cs="Times New Roman"/>
          <w:sz w:val="28"/>
          <w:szCs w:val="28"/>
        </w:rPr>
        <w:t>–</w:t>
      </w:r>
      <w:r w:rsidR="00F52CDE">
        <w:rPr>
          <w:rFonts w:ascii="Times New Roman" w:hAnsi="Times New Roman" w:cs="Times New Roman"/>
          <w:sz w:val="28"/>
          <w:szCs w:val="28"/>
        </w:rPr>
        <w:t xml:space="preserve"> </w:t>
      </w:r>
      <w:r w:rsidR="00741F6E">
        <w:rPr>
          <w:rFonts w:ascii="Times New Roman" w:hAnsi="Times New Roman" w:cs="Times New Roman"/>
          <w:sz w:val="28"/>
          <w:szCs w:val="28"/>
        </w:rPr>
        <w:t xml:space="preserve"> </w:t>
      </w:r>
      <w:r>
        <w:rPr>
          <w:rFonts w:ascii="Times New Roman" w:eastAsia="Times New Roman" w:hAnsi="Times New Roman" w:cs="Times New Roman"/>
          <w:sz w:val="28"/>
          <w:szCs w:val="28"/>
        </w:rPr>
        <w:t>цель контроля - обеспечить оптимальность воздействий тренировочных и соревновательных нагрузок на организм спортсменов при планомерном повышении уровня их специальной подготовленности по годам и в зависимости от целевой направленности этапа подготовки. Задача спортивного контроля – на основе объективных данных о состоянии спортсмена обосновать и осуществить реализацию закономерного хода подготовки и в случае его нарушения внести необходимую коррекцию в тренировочный процесс.</w:t>
      </w:r>
    </w:p>
    <w:p w:rsidR="00F52CDE" w:rsidRDefault="00F52CDE" w:rsidP="00F52CDE">
      <w:pPr>
        <w:spacing w:after="0" w:line="240" w:lineRule="auto"/>
        <w:ind w:right="-1110"/>
        <w:rPr>
          <w:rFonts w:ascii="Times New Roman" w:hAnsi="Times New Roman" w:cs="Times New Roman"/>
          <w:sz w:val="28"/>
          <w:szCs w:val="28"/>
        </w:rPr>
      </w:pPr>
    </w:p>
    <w:p w:rsidR="00D550BC" w:rsidRDefault="00D550BC" w:rsidP="00F52CDE">
      <w:pPr>
        <w:spacing w:after="0" w:line="240" w:lineRule="auto"/>
        <w:ind w:right="-1110"/>
        <w:rPr>
          <w:rFonts w:ascii="Times New Roman" w:hAnsi="Times New Roman" w:cs="Times New Roman"/>
          <w:sz w:val="28"/>
          <w:szCs w:val="28"/>
        </w:rPr>
      </w:pPr>
    </w:p>
    <w:p w:rsidR="00D550BC" w:rsidRPr="0048101E" w:rsidRDefault="00D550BC" w:rsidP="00D550BC">
      <w:pPr>
        <w:pStyle w:val="a4"/>
        <w:spacing w:after="0" w:line="240" w:lineRule="auto"/>
        <w:ind w:left="450"/>
        <w:jc w:val="both"/>
        <w:rPr>
          <w:rFonts w:ascii="Times New Roman" w:eastAsia="Times New Roman" w:hAnsi="Times New Roman" w:cs="Times New Roman"/>
          <w:sz w:val="28"/>
          <w:szCs w:val="28"/>
        </w:rPr>
      </w:pPr>
      <w:r w:rsidRPr="0048101E">
        <w:rPr>
          <w:rFonts w:ascii="Times New Roman" w:eastAsia="Times New Roman" w:hAnsi="Times New Roman" w:cs="Times New Roman"/>
          <w:sz w:val="28"/>
          <w:szCs w:val="28"/>
        </w:rPr>
        <w:t xml:space="preserve">Основными формами осуществления спортивной подготовки являются: </w:t>
      </w:r>
    </w:p>
    <w:p w:rsidR="00D550BC" w:rsidRPr="0048101E" w:rsidRDefault="00D550BC" w:rsidP="00D550BC">
      <w:pPr>
        <w:pStyle w:val="a4"/>
        <w:spacing w:after="0" w:line="240" w:lineRule="auto"/>
        <w:ind w:left="450"/>
        <w:jc w:val="both"/>
        <w:rPr>
          <w:rFonts w:ascii="Times New Roman" w:eastAsia="Times New Roman" w:hAnsi="Times New Roman" w:cs="Times New Roman"/>
          <w:sz w:val="28"/>
          <w:szCs w:val="28"/>
        </w:rPr>
      </w:pPr>
      <w:r w:rsidRPr="0048101E">
        <w:rPr>
          <w:rFonts w:ascii="Times New Roman" w:eastAsia="Times New Roman" w:hAnsi="Times New Roman" w:cs="Times New Roman"/>
          <w:sz w:val="28"/>
          <w:szCs w:val="28"/>
        </w:rPr>
        <w:t xml:space="preserve">- групповые и индивидуальные тренировочные и теоретические занятия; </w:t>
      </w:r>
    </w:p>
    <w:p w:rsidR="00D550BC" w:rsidRPr="0048101E" w:rsidRDefault="00D550BC" w:rsidP="00D550BC">
      <w:pPr>
        <w:pStyle w:val="a4"/>
        <w:spacing w:after="0" w:line="240" w:lineRule="auto"/>
        <w:ind w:left="450"/>
        <w:jc w:val="both"/>
        <w:rPr>
          <w:rFonts w:ascii="Times New Roman" w:eastAsia="Times New Roman" w:hAnsi="Times New Roman" w:cs="Times New Roman"/>
          <w:sz w:val="28"/>
          <w:szCs w:val="28"/>
        </w:rPr>
      </w:pPr>
      <w:r w:rsidRPr="0048101E">
        <w:rPr>
          <w:rFonts w:ascii="Times New Roman" w:eastAsia="Times New Roman" w:hAnsi="Times New Roman" w:cs="Times New Roman"/>
          <w:sz w:val="28"/>
          <w:szCs w:val="28"/>
        </w:rPr>
        <w:t xml:space="preserve">- работа по индивидуальным планам; </w:t>
      </w:r>
    </w:p>
    <w:p w:rsidR="00D550BC" w:rsidRPr="0048101E" w:rsidRDefault="00D550BC" w:rsidP="00D550BC">
      <w:pPr>
        <w:pStyle w:val="a4"/>
        <w:spacing w:after="0" w:line="240" w:lineRule="auto"/>
        <w:ind w:left="450"/>
        <w:jc w:val="both"/>
        <w:rPr>
          <w:rFonts w:ascii="Times New Roman" w:eastAsia="Times New Roman" w:hAnsi="Times New Roman" w:cs="Times New Roman"/>
          <w:sz w:val="28"/>
          <w:szCs w:val="28"/>
        </w:rPr>
      </w:pPr>
      <w:r w:rsidRPr="0048101E">
        <w:rPr>
          <w:rFonts w:ascii="Times New Roman" w:eastAsia="Times New Roman" w:hAnsi="Times New Roman" w:cs="Times New Roman"/>
          <w:sz w:val="28"/>
          <w:szCs w:val="28"/>
        </w:rPr>
        <w:t xml:space="preserve">- тренировочные сборы; </w:t>
      </w:r>
    </w:p>
    <w:p w:rsidR="00D550BC" w:rsidRPr="0048101E" w:rsidRDefault="00D550BC" w:rsidP="00D550BC">
      <w:pPr>
        <w:pStyle w:val="a4"/>
        <w:spacing w:after="0" w:line="240" w:lineRule="auto"/>
        <w:ind w:left="450"/>
        <w:jc w:val="both"/>
        <w:rPr>
          <w:rFonts w:ascii="Times New Roman" w:eastAsia="Times New Roman" w:hAnsi="Times New Roman" w:cs="Times New Roman"/>
          <w:sz w:val="28"/>
          <w:szCs w:val="28"/>
        </w:rPr>
      </w:pPr>
      <w:r w:rsidRPr="0048101E">
        <w:rPr>
          <w:rFonts w:ascii="Times New Roman" w:eastAsia="Times New Roman" w:hAnsi="Times New Roman" w:cs="Times New Roman"/>
          <w:sz w:val="28"/>
          <w:szCs w:val="28"/>
        </w:rPr>
        <w:t xml:space="preserve">- участие в спортивных соревнованиях и мероприятиях; </w:t>
      </w:r>
    </w:p>
    <w:p w:rsidR="00D550BC" w:rsidRPr="0048101E" w:rsidRDefault="00D550BC" w:rsidP="00D550BC">
      <w:pPr>
        <w:pStyle w:val="a4"/>
        <w:spacing w:after="0" w:line="240" w:lineRule="auto"/>
        <w:ind w:left="450"/>
        <w:jc w:val="both"/>
        <w:rPr>
          <w:rFonts w:ascii="Times New Roman" w:eastAsia="Times New Roman" w:hAnsi="Times New Roman" w:cs="Times New Roman"/>
          <w:sz w:val="28"/>
          <w:szCs w:val="28"/>
        </w:rPr>
      </w:pPr>
      <w:r w:rsidRPr="0048101E">
        <w:rPr>
          <w:rFonts w:ascii="Times New Roman" w:eastAsia="Times New Roman" w:hAnsi="Times New Roman" w:cs="Times New Roman"/>
          <w:sz w:val="28"/>
          <w:szCs w:val="28"/>
        </w:rPr>
        <w:t xml:space="preserve">- инструкторская и судейская практика; </w:t>
      </w:r>
    </w:p>
    <w:p w:rsidR="00D550BC" w:rsidRPr="0048101E" w:rsidRDefault="00D550BC" w:rsidP="00D550BC">
      <w:pPr>
        <w:pStyle w:val="a4"/>
        <w:spacing w:after="0" w:line="240" w:lineRule="auto"/>
        <w:ind w:left="450"/>
        <w:jc w:val="both"/>
        <w:rPr>
          <w:rFonts w:ascii="Times New Roman" w:eastAsia="Times New Roman" w:hAnsi="Times New Roman" w:cs="Times New Roman"/>
          <w:sz w:val="28"/>
          <w:szCs w:val="28"/>
        </w:rPr>
      </w:pPr>
      <w:r w:rsidRPr="0048101E">
        <w:rPr>
          <w:rFonts w:ascii="Times New Roman" w:eastAsia="Times New Roman" w:hAnsi="Times New Roman" w:cs="Times New Roman"/>
          <w:sz w:val="28"/>
          <w:szCs w:val="28"/>
        </w:rPr>
        <w:t xml:space="preserve">- медико-восстановительные мероприятия; </w:t>
      </w:r>
    </w:p>
    <w:p w:rsidR="00D550BC" w:rsidRPr="0048101E" w:rsidRDefault="00D550BC" w:rsidP="00D550BC">
      <w:pPr>
        <w:pStyle w:val="a4"/>
        <w:spacing w:after="0" w:line="240" w:lineRule="auto"/>
        <w:ind w:left="450"/>
        <w:jc w:val="both"/>
        <w:rPr>
          <w:rFonts w:ascii="Times New Roman" w:eastAsia="Times New Roman" w:hAnsi="Times New Roman" w:cs="Times New Roman"/>
          <w:sz w:val="28"/>
          <w:szCs w:val="28"/>
        </w:rPr>
      </w:pPr>
      <w:r w:rsidRPr="0048101E">
        <w:rPr>
          <w:rFonts w:ascii="Times New Roman" w:eastAsia="Times New Roman" w:hAnsi="Times New Roman" w:cs="Times New Roman"/>
          <w:sz w:val="28"/>
          <w:szCs w:val="28"/>
        </w:rPr>
        <w:t xml:space="preserve">- тестирование и контроль. </w:t>
      </w:r>
    </w:p>
    <w:p w:rsidR="00D550BC" w:rsidRPr="0048101E" w:rsidRDefault="00D550BC" w:rsidP="00D550BC">
      <w:pPr>
        <w:spacing w:after="0" w:line="240" w:lineRule="auto"/>
        <w:jc w:val="both"/>
        <w:rPr>
          <w:rFonts w:ascii="Times New Roman" w:eastAsia="Times New Roman" w:hAnsi="Times New Roman" w:cs="Times New Roman"/>
          <w:sz w:val="28"/>
          <w:szCs w:val="28"/>
        </w:rPr>
      </w:pPr>
      <w:r w:rsidRPr="0048101E">
        <w:rPr>
          <w:rFonts w:ascii="Times New Roman" w:eastAsia="Times New Roman" w:hAnsi="Times New Roman" w:cs="Times New Roman"/>
          <w:sz w:val="28"/>
          <w:szCs w:val="28"/>
        </w:rPr>
        <w:t xml:space="preserve">Особенностью планирования программного материала является сведение максимально возможных параметров нагрузок, средств и методов тренировки в одну принципиальную схему годичного цикла тренировки. </w:t>
      </w:r>
    </w:p>
    <w:p w:rsidR="00D550BC" w:rsidRPr="0048101E" w:rsidRDefault="00D550BC" w:rsidP="00D550BC">
      <w:pPr>
        <w:spacing w:after="0" w:line="240" w:lineRule="auto"/>
        <w:jc w:val="both"/>
        <w:rPr>
          <w:sz w:val="20"/>
          <w:szCs w:val="20"/>
        </w:rPr>
      </w:pPr>
      <w:r w:rsidRPr="0048101E">
        <w:rPr>
          <w:rFonts w:ascii="Times New Roman" w:eastAsia="Times New Roman" w:hAnsi="Times New Roman" w:cs="Times New Roman"/>
          <w:sz w:val="28"/>
          <w:szCs w:val="28"/>
        </w:rPr>
        <w:t>Расписание тренировочных занятий составляется по представлению тренера в целях установления благоприятного режима тренировок, отдыха занимающихся, обучения их в общеобразовательных, средних специальных и высших профессиональных образовательных учреждениях.</w:t>
      </w:r>
    </w:p>
    <w:p w:rsidR="00D550BC" w:rsidRPr="008D3159" w:rsidRDefault="00D550BC" w:rsidP="00F52CDE">
      <w:pPr>
        <w:spacing w:after="0" w:line="240" w:lineRule="auto"/>
        <w:ind w:right="-1110"/>
        <w:rPr>
          <w:rFonts w:ascii="Times New Roman" w:hAnsi="Times New Roman" w:cs="Times New Roman"/>
          <w:sz w:val="28"/>
          <w:szCs w:val="28"/>
        </w:rPr>
      </w:pPr>
    </w:p>
    <w:p w:rsidR="003261DC" w:rsidRDefault="003261DC" w:rsidP="003261DC">
      <w:pPr>
        <w:pStyle w:val="a4"/>
        <w:spacing w:after="0" w:line="240" w:lineRule="auto"/>
        <w:ind w:right="-107"/>
        <w:rPr>
          <w:rFonts w:ascii="Times New Roman" w:hAnsi="Times New Roman" w:cs="Times New Roman"/>
          <w:sz w:val="28"/>
          <w:szCs w:val="28"/>
        </w:rPr>
      </w:pPr>
    </w:p>
    <w:p w:rsidR="003261DC" w:rsidRDefault="003261DC" w:rsidP="003261DC">
      <w:pPr>
        <w:pStyle w:val="a4"/>
        <w:spacing w:after="0" w:line="240" w:lineRule="auto"/>
        <w:ind w:right="-107"/>
        <w:rPr>
          <w:rFonts w:ascii="Times New Roman" w:hAnsi="Times New Roman" w:cs="Times New Roman"/>
          <w:sz w:val="28"/>
          <w:szCs w:val="28"/>
        </w:rPr>
      </w:pPr>
    </w:p>
    <w:p w:rsidR="003261DC" w:rsidRDefault="003261DC" w:rsidP="003261DC">
      <w:pPr>
        <w:pStyle w:val="a4"/>
        <w:spacing w:after="0" w:line="240" w:lineRule="auto"/>
        <w:ind w:right="-107"/>
        <w:rPr>
          <w:rFonts w:ascii="Times New Roman" w:hAnsi="Times New Roman" w:cs="Times New Roman"/>
          <w:sz w:val="28"/>
          <w:szCs w:val="28"/>
        </w:rPr>
      </w:pPr>
    </w:p>
    <w:p w:rsidR="003261DC" w:rsidRDefault="003261DC" w:rsidP="003261DC">
      <w:pPr>
        <w:pStyle w:val="a4"/>
        <w:spacing w:after="0" w:line="240" w:lineRule="auto"/>
        <w:ind w:right="-107"/>
        <w:rPr>
          <w:rFonts w:ascii="Times New Roman" w:hAnsi="Times New Roman" w:cs="Times New Roman"/>
          <w:sz w:val="28"/>
          <w:szCs w:val="28"/>
        </w:rPr>
      </w:pPr>
    </w:p>
    <w:p w:rsidR="003261DC" w:rsidRPr="003261DC" w:rsidRDefault="003261DC" w:rsidP="003261DC">
      <w:pPr>
        <w:pStyle w:val="a4"/>
        <w:spacing w:after="0" w:line="240" w:lineRule="auto"/>
        <w:ind w:right="-107"/>
        <w:rPr>
          <w:rFonts w:ascii="Times New Roman" w:hAnsi="Times New Roman" w:cs="Times New Roman"/>
          <w:sz w:val="28"/>
          <w:szCs w:val="28"/>
        </w:rPr>
      </w:pPr>
    </w:p>
    <w:p w:rsidR="00D550BC" w:rsidRPr="00D550BC" w:rsidRDefault="004A1D73" w:rsidP="00D550BC">
      <w:pPr>
        <w:pStyle w:val="a4"/>
        <w:numPr>
          <w:ilvl w:val="1"/>
          <w:numId w:val="71"/>
        </w:numPr>
        <w:spacing w:after="0" w:line="240" w:lineRule="auto"/>
        <w:ind w:right="-107"/>
        <w:jc w:val="center"/>
        <w:rPr>
          <w:rFonts w:ascii="Times New Roman" w:hAnsi="Times New Roman" w:cs="Times New Roman"/>
          <w:sz w:val="28"/>
          <w:szCs w:val="28"/>
        </w:rPr>
      </w:pPr>
      <w:r w:rsidRPr="00BD370C">
        <w:rPr>
          <w:rFonts w:ascii="Times New Roman" w:eastAsia="Times New Roman" w:hAnsi="Times New Roman" w:cs="Times New Roman"/>
          <w:sz w:val="28"/>
          <w:szCs w:val="28"/>
        </w:rPr>
        <w:t>Критерии зачисления на этап спортивной подготовки и перевода лиц, проходящих спортивную подготовку,</w:t>
      </w:r>
    </w:p>
    <w:p w:rsidR="004A1D73" w:rsidRPr="00F52CDE" w:rsidRDefault="004A1D73" w:rsidP="00D550BC">
      <w:pPr>
        <w:pStyle w:val="a4"/>
        <w:spacing w:after="0" w:line="240" w:lineRule="auto"/>
        <w:ind w:right="-107"/>
        <w:jc w:val="center"/>
        <w:rPr>
          <w:rFonts w:ascii="Times New Roman" w:hAnsi="Times New Roman" w:cs="Times New Roman"/>
          <w:sz w:val="28"/>
          <w:szCs w:val="28"/>
        </w:rPr>
      </w:pPr>
      <w:r w:rsidRPr="00BD370C">
        <w:rPr>
          <w:rFonts w:ascii="Times New Roman" w:eastAsia="Times New Roman" w:hAnsi="Times New Roman" w:cs="Times New Roman"/>
          <w:sz w:val="28"/>
          <w:szCs w:val="28"/>
        </w:rPr>
        <w:t>на последующие годы и этапы спортивной подготовки</w:t>
      </w:r>
    </w:p>
    <w:p w:rsidR="00F52CDE" w:rsidRDefault="00F52CDE" w:rsidP="00F52CDE">
      <w:pPr>
        <w:spacing w:after="0"/>
        <w:ind w:right="-107"/>
        <w:rPr>
          <w:rFonts w:ascii="Times New Roman" w:hAnsi="Times New Roman" w:cs="Times New Roman"/>
          <w:sz w:val="28"/>
          <w:szCs w:val="28"/>
        </w:rPr>
      </w:pPr>
    </w:p>
    <w:p w:rsidR="00C42AB6" w:rsidRDefault="00C42AB6" w:rsidP="00C42AB6">
      <w:pPr>
        <w:pStyle w:val="ac"/>
        <w:shd w:val="clear" w:color="auto" w:fill="FFFFFF"/>
        <w:spacing w:after="0"/>
        <w:jc w:val="both"/>
        <w:rPr>
          <w:sz w:val="28"/>
          <w:szCs w:val="28"/>
        </w:rPr>
      </w:pPr>
      <w:r>
        <w:rPr>
          <w:sz w:val="28"/>
          <w:szCs w:val="28"/>
        </w:rPr>
        <w:t xml:space="preserve">   </w:t>
      </w:r>
      <w:r w:rsidRPr="00ED416D">
        <w:rPr>
          <w:sz w:val="28"/>
          <w:szCs w:val="28"/>
        </w:rPr>
        <w:t>Спортивная подготовка в Учреждении осуществляется в соответствии</w:t>
      </w:r>
      <w:r w:rsidRPr="00C42AB6">
        <w:rPr>
          <w:sz w:val="28"/>
          <w:szCs w:val="28"/>
        </w:rPr>
        <w:t xml:space="preserve"> </w:t>
      </w:r>
      <w:r w:rsidRPr="00ED416D">
        <w:rPr>
          <w:sz w:val="28"/>
          <w:szCs w:val="28"/>
        </w:rPr>
        <w:t>требованиям</w:t>
      </w:r>
      <w:r>
        <w:rPr>
          <w:sz w:val="28"/>
          <w:szCs w:val="28"/>
        </w:rPr>
        <w:t>и</w:t>
      </w:r>
      <w:r w:rsidRPr="00ED416D">
        <w:rPr>
          <w:sz w:val="28"/>
          <w:szCs w:val="28"/>
        </w:rPr>
        <w:t xml:space="preserve"> Федеральных стандартов спортивной подготовки</w:t>
      </w:r>
      <w:r>
        <w:rPr>
          <w:sz w:val="28"/>
          <w:szCs w:val="28"/>
        </w:rPr>
        <w:t xml:space="preserve"> </w:t>
      </w:r>
      <w:r w:rsidRPr="00ED416D">
        <w:rPr>
          <w:sz w:val="28"/>
          <w:szCs w:val="28"/>
        </w:rPr>
        <w:t>по</w:t>
      </w:r>
      <w:r>
        <w:rPr>
          <w:sz w:val="28"/>
          <w:szCs w:val="28"/>
        </w:rPr>
        <w:t xml:space="preserve"> лыжным гонкам.  </w:t>
      </w:r>
    </w:p>
    <w:p w:rsidR="00C42AB6" w:rsidRPr="00726C57" w:rsidRDefault="00C42AB6" w:rsidP="00C42AB6">
      <w:pPr>
        <w:pStyle w:val="ac"/>
        <w:shd w:val="clear" w:color="auto" w:fill="FFFFFF"/>
        <w:spacing w:after="0"/>
        <w:jc w:val="both"/>
        <w:rPr>
          <w:color w:val="000000"/>
          <w:sz w:val="28"/>
          <w:szCs w:val="28"/>
        </w:rPr>
      </w:pPr>
      <w:r>
        <w:rPr>
          <w:sz w:val="28"/>
          <w:szCs w:val="28"/>
        </w:rPr>
        <w:t xml:space="preserve">     Прием</w:t>
      </w:r>
      <w:r w:rsidRPr="005A14B2">
        <w:rPr>
          <w:sz w:val="28"/>
          <w:szCs w:val="28"/>
        </w:rPr>
        <w:t xml:space="preserve"> </w:t>
      </w:r>
      <w:r>
        <w:rPr>
          <w:sz w:val="28"/>
          <w:szCs w:val="28"/>
        </w:rPr>
        <w:t xml:space="preserve">лиц, </w:t>
      </w:r>
      <w:r w:rsidRPr="00E265E6">
        <w:rPr>
          <w:sz w:val="28"/>
          <w:szCs w:val="28"/>
        </w:rPr>
        <w:t xml:space="preserve">поступающих для </w:t>
      </w:r>
      <w:r w:rsidRPr="00BC0C29">
        <w:rPr>
          <w:sz w:val="28"/>
          <w:szCs w:val="28"/>
        </w:rPr>
        <w:t xml:space="preserve">прохождения </w:t>
      </w:r>
      <w:r w:rsidRPr="00E265E6">
        <w:rPr>
          <w:sz w:val="28"/>
          <w:szCs w:val="28"/>
        </w:rPr>
        <w:t xml:space="preserve">программы </w:t>
      </w:r>
      <w:r>
        <w:rPr>
          <w:sz w:val="28"/>
          <w:szCs w:val="28"/>
        </w:rPr>
        <w:t>спортивной подготовки,</w:t>
      </w:r>
      <w:r w:rsidRPr="00C42AB6">
        <w:rPr>
          <w:color w:val="000000"/>
          <w:sz w:val="28"/>
          <w:szCs w:val="28"/>
        </w:rPr>
        <w:t xml:space="preserve"> </w:t>
      </w:r>
      <w:r w:rsidRPr="00726C57">
        <w:rPr>
          <w:color w:val="000000"/>
          <w:sz w:val="28"/>
          <w:szCs w:val="28"/>
        </w:rPr>
        <w:t xml:space="preserve">осуществляется на основании результатов индивидуального отбора, который заключается в выявлении у поступающих физических, психологических способностей и (или) двигательных умений, необходимых для освоения </w:t>
      </w:r>
      <w:r>
        <w:rPr>
          <w:color w:val="000000"/>
          <w:sz w:val="28"/>
          <w:szCs w:val="28"/>
        </w:rPr>
        <w:t>соответствующей</w:t>
      </w:r>
      <w:r w:rsidRPr="00726C57">
        <w:rPr>
          <w:color w:val="000000"/>
          <w:sz w:val="28"/>
          <w:szCs w:val="28"/>
        </w:rPr>
        <w:t xml:space="preserve"> программ</w:t>
      </w:r>
      <w:r>
        <w:rPr>
          <w:color w:val="000000"/>
          <w:sz w:val="28"/>
          <w:szCs w:val="28"/>
        </w:rPr>
        <w:t xml:space="preserve">ы </w:t>
      </w:r>
      <w:r w:rsidRPr="00726C57">
        <w:rPr>
          <w:color w:val="000000"/>
          <w:sz w:val="28"/>
          <w:szCs w:val="28"/>
        </w:rPr>
        <w:t xml:space="preserve"> спортивной подготовки</w:t>
      </w:r>
      <w:r w:rsidR="000628EE">
        <w:rPr>
          <w:color w:val="000000"/>
          <w:sz w:val="28"/>
          <w:szCs w:val="28"/>
        </w:rPr>
        <w:t xml:space="preserve"> и отсутствии медицинских противопоказаний для занятий лыжными гонками</w:t>
      </w:r>
      <w:r w:rsidRPr="00726C57">
        <w:rPr>
          <w:color w:val="000000"/>
          <w:sz w:val="28"/>
          <w:szCs w:val="28"/>
        </w:rPr>
        <w:t>.</w:t>
      </w:r>
      <w:r w:rsidR="000628EE">
        <w:rPr>
          <w:color w:val="000000"/>
          <w:sz w:val="28"/>
          <w:szCs w:val="28"/>
        </w:rPr>
        <w:t xml:space="preserve"> </w:t>
      </w:r>
    </w:p>
    <w:p w:rsidR="00C42AB6" w:rsidRDefault="00C42AB6" w:rsidP="00C42AB6">
      <w:pPr>
        <w:spacing w:after="0" w:line="240" w:lineRule="auto"/>
        <w:jc w:val="both"/>
        <w:rPr>
          <w:rFonts w:ascii="Times New Roman" w:eastAsia="Times New Roman" w:hAnsi="Times New Roman" w:cs="Times New Roman"/>
          <w:sz w:val="28"/>
          <w:szCs w:val="28"/>
        </w:rPr>
      </w:pPr>
      <w:r>
        <w:rPr>
          <w:rFonts w:ascii="Times New Roman" w:hAnsi="Times New Roman" w:cs="Times New Roman"/>
          <w:color w:val="000000"/>
          <w:sz w:val="28"/>
          <w:szCs w:val="28"/>
        </w:rPr>
        <w:t xml:space="preserve">       </w:t>
      </w:r>
      <w:r w:rsidRPr="00726C57">
        <w:rPr>
          <w:rFonts w:ascii="Times New Roman" w:hAnsi="Times New Roman" w:cs="Times New Roman"/>
          <w:color w:val="000000"/>
          <w:sz w:val="28"/>
          <w:szCs w:val="28"/>
        </w:rPr>
        <w:t xml:space="preserve">В целях организации приема и проведения индивидуального </w:t>
      </w:r>
      <w:proofErr w:type="gramStart"/>
      <w:r w:rsidRPr="00726C57">
        <w:rPr>
          <w:rFonts w:ascii="Times New Roman" w:hAnsi="Times New Roman" w:cs="Times New Roman"/>
          <w:color w:val="000000"/>
          <w:sz w:val="28"/>
          <w:szCs w:val="28"/>
        </w:rPr>
        <w:t>отбора</w:t>
      </w:r>
      <w:proofErr w:type="gramEnd"/>
      <w:r w:rsidRPr="00726C57">
        <w:rPr>
          <w:rFonts w:ascii="Times New Roman" w:hAnsi="Times New Roman" w:cs="Times New Roman"/>
          <w:color w:val="000000"/>
          <w:sz w:val="28"/>
          <w:szCs w:val="28"/>
        </w:rPr>
        <w:t xml:space="preserve"> поступающих в </w:t>
      </w:r>
      <w:r w:rsidRPr="00726C57">
        <w:rPr>
          <w:rFonts w:ascii="Times New Roman" w:eastAsia="Times New Roman" w:hAnsi="Times New Roman" w:cs="Times New Roman"/>
          <w:bCs/>
          <w:color w:val="000000"/>
          <w:sz w:val="28"/>
          <w:szCs w:val="28"/>
        </w:rPr>
        <w:t>СШОР «Атом»</w:t>
      </w:r>
      <w:r w:rsidRPr="00726C57">
        <w:rPr>
          <w:rFonts w:ascii="Times New Roman" w:hAnsi="Times New Roman" w:cs="Times New Roman"/>
          <w:color w:val="000000"/>
          <w:sz w:val="28"/>
          <w:szCs w:val="28"/>
        </w:rPr>
        <w:t xml:space="preserve"> создаются приемная и апелляционная комиссии,</w:t>
      </w:r>
      <w:r w:rsidRPr="00726C57">
        <w:rPr>
          <w:rFonts w:ascii="Times New Roman" w:eastAsia="Times New Roman" w:hAnsi="Times New Roman" w:cs="Times New Roman"/>
          <w:sz w:val="28"/>
          <w:szCs w:val="28"/>
        </w:rPr>
        <w:t xml:space="preserve"> регламент деятельности которых утверждается соответствующими локальными нормативными актами.</w:t>
      </w:r>
    </w:p>
    <w:p w:rsidR="00F52CDE" w:rsidRPr="00C42AB6" w:rsidRDefault="003978DA" w:rsidP="00C42AB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42AB6">
        <w:rPr>
          <w:rFonts w:ascii="Times New Roman" w:eastAsia="Times New Roman" w:hAnsi="Times New Roman" w:cs="Times New Roman"/>
          <w:sz w:val="28"/>
          <w:szCs w:val="28"/>
        </w:rPr>
        <w:t xml:space="preserve">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спортивной подготовки, а так же </w:t>
      </w:r>
      <w:r w:rsidR="00C42AB6" w:rsidRPr="00C42AB6">
        <w:rPr>
          <w:rFonts w:ascii="Times New Roman" w:eastAsia="Times New Roman" w:hAnsi="Times New Roman" w:cs="Times New Roman"/>
          <w:sz w:val="28"/>
          <w:szCs w:val="28"/>
        </w:rPr>
        <w:t>нормативы общей физической и специальной физической подготовки для зачисления в г</w:t>
      </w:r>
      <w:r w:rsidR="00C42AB6">
        <w:rPr>
          <w:rFonts w:ascii="Times New Roman" w:eastAsia="Times New Roman" w:hAnsi="Times New Roman" w:cs="Times New Roman"/>
          <w:sz w:val="28"/>
          <w:szCs w:val="28"/>
        </w:rPr>
        <w:t>руппы на этапах</w:t>
      </w:r>
      <w:r w:rsidR="00C42AB6" w:rsidRPr="00C42AB6">
        <w:rPr>
          <w:rFonts w:ascii="Times New Roman" w:eastAsia="Times New Roman" w:hAnsi="Times New Roman" w:cs="Times New Roman"/>
          <w:sz w:val="28"/>
          <w:szCs w:val="28"/>
        </w:rPr>
        <w:t xml:space="preserve"> </w:t>
      </w:r>
      <w:r w:rsidR="00452689">
        <w:rPr>
          <w:rFonts w:ascii="Times New Roman" w:eastAsia="Times New Roman" w:hAnsi="Times New Roman" w:cs="Times New Roman"/>
          <w:sz w:val="28"/>
          <w:szCs w:val="28"/>
        </w:rPr>
        <w:t xml:space="preserve">спортивной </w:t>
      </w:r>
      <w:r w:rsidR="00C42AB6" w:rsidRPr="00C42AB6">
        <w:rPr>
          <w:rFonts w:ascii="Times New Roman" w:eastAsia="Times New Roman" w:hAnsi="Times New Roman" w:cs="Times New Roman"/>
          <w:sz w:val="28"/>
          <w:szCs w:val="28"/>
        </w:rPr>
        <w:t>подготовки представлены</w:t>
      </w:r>
      <w:r w:rsidR="00452689">
        <w:rPr>
          <w:rFonts w:ascii="Times New Roman" w:eastAsia="Times New Roman" w:hAnsi="Times New Roman" w:cs="Times New Roman"/>
          <w:sz w:val="28"/>
          <w:szCs w:val="28"/>
        </w:rPr>
        <w:t xml:space="preserve"> в 4 разделе настоящей программы.</w:t>
      </w:r>
    </w:p>
    <w:p w:rsidR="00F52CDE" w:rsidRDefault="00F52CDE" w:rsidP="00F52CDE">
      <w:pPr>
        <w:spacing w:after="0"/>
        <w:ind w:right="-107"/>
        <w:rPr>
          <w:rFonts w:ascii="Times New Roman" w:hAnsi="Times New Roman" w:cs="Times New Roman"/>
          <w:sz w:val="28"/>
          <w:szCs w:val="28"/>
        </w:rPr>
      </w:pPr>
    </w:p>
    <w:p w:rsidR="004A1D73" w:rsidRPr="006D22FD" w:rsidRDefault="004A1D73" w:rsidP="003978DA">
      <w:pPr>
        <w:pStyle w:val="a4"/>
        <w:numPr>
          <w:ilvl w:val="1"/>
          <w:numId w:val="71"/>
        </w:numPr>
        <w:spacing w:after="0"/>
        <w:ind w:left="567" w:right="-1110" w:hanging="567"/>
        <w:jc w:val="center"/>
        <w:rPr>
          <w:rFonts w:ascii="Times New Roman" w:hAnsi="Times New Roman" w:cs="Times New Roman"/>
          <w:sz w:val="28"/>
          <w:szCs w:val="28"/>
        </w:rPr>
      </w:pPr>
      <w:r w:rsidRPr="00434E88">
        <w:rPr>
          <w:rFonts w:ascii="Times New Roman" w:eastAsia="Times New Roman" w:hAnsi="Times New Roman" w:cs="Times New Roman"/>
          <w:sz w:val="28"/>
          <w:szCs w:val="28"/>
        </w:rPr>
        <w:t>Перечень тренировочных мероприятий</w:t>
      </w:r>
    </w:p>
    <w:p w:rsidR="006D22FD" w:rsidRDefault="009031A5" w:rsidP="00D550BC">
      <w:pPr>
        <w:pStyle w:val="a4"/>
        <w:spacing w:after="0" w:line="240" w:lineRule="auto"/>
        <w:ind w:left="0" w:right="3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D22FD">
        <w:rPr>
          <w:rFonts w:ascii="Times New Roman" w:eastAsia="Times New Roman" w:hAnsi="Times New Roman" w:cs="Times New Roman"/>
          <w:sz w:val="28"/>
          <w:szCs w:val="28"/>
        </w:rPr>
        <w:t>В соответствии с перечнем тренировочных мероприятий для лиц, проходящих спортивную подготовку, при участии лиц, её осуществляющих</w:t>
      </w:r>
      <w:r>
        <w:rPr>
          <w:rFonts w:ascii="Times New Roman" w:eastAsia="Times New Roman" w:hAnsi="Times New Roman" w:cs="Times New Roman"/>
          <w:sz w:val="28"/>
          <w:szCs w:val="28"/>
        </w:rPr>
        <w:t>, проводятся тренировочные мероприятия, являющиеся составной частью тренировочного процесса.</w:t>
      </w:r>
      <w:r w:rsidR="00564E42">
        <w:rPr>
          <w:rFonts w:ascii="Times New Roman" w:eastAsia="Times New Roman" w:hAnsi="Times New Roman" w:cs="Times New Roman"/>
          <w:sz w:val="28"/>
          <w:szCs w:val="28"/>
        </w:rPr>
        <w:t xml:space="preserve"> Тренировочные мероприятия проводятся с целью обеспечения непрерывности тренировочного процесса, периода восстановления, подготовки к спортивным соревнованиям.</w:t>
      </w:r>
    </w:p>
    <w:p w:rsidR="00564E42" w:rsidRDefault="00564E42" w:rsidP="009031A5">
      <w:pPr>
        <w:pStyle w:val="a4"/>
        <w:spacing w:after="0"/>
        <w:ind w:left="0" w:right="35"/>
        <w:jc w:val="both"/>
        <w:rPr>
          <w:rFonts w:ascii="Times New Roman" w:eastAsia="Times New Roman" w:hAnsi="Times New Roman" w:cs="Times New Roman"/>
          <w:sz w:val="28"/>
          <w:szCs w:val="28"/>
        </w:rPr>
      </w:pPr>
    </w:p>
    <w:p w:rsidR="00564E42" w:rsidRPr="00975D7A" w:rsidRDefault="00564E42" w:rsidP="009031A5">
      <w:pPr>
        <w:pStyle w:val="a4"/>
        <w:spacing w:after="0"/>
        <w:ind w:left="0" w:right="35"/>
        <w:jc w:val="both"/>
        <w:rPr>
          <w:rFonts w:ascii="Times New Roman" w:hAnsi="Times New Roman" w:cs="Times New Roman"/>
          <w:sz w:val="28"/>
          <w:szCs w:val="28"/>
        </w:rPr>
      </w:pPr>
      <w:r>
        <w:rPr>
          <w:rFonts w:ascii="Times New Roman" w:eastAsia="Times New Roman" w:hAnsi="Times New Roman" w:cs="Times New Roman"/>
          <w:sz w:val="28"/>
          <w:szCs w:val="28"/>
        </w:rPr>
        <w:t>Таблица 1.    Перечень тренировочных мероприяти</w:t>
      </w:r>
      <w:r w:rsidR="00A1687B">
        <w:rPr>
          <w:rFonts w:ascii="Times New Roman" w:eastAsia="Times New Roman" w:hAnsi="Times New Roman" w:cs="Times New Roman"/>
          <w:sz w:val="28"/>
          <w:szCs w:val="28"/>
        </w:rPr>
        <w:t>й</w:t>
      </w:r>
    </w:p>
    <w:tbl>
      <w:tblPr>
        <w:tblStyle w:val="a9"/>
        <w:tblW w:w="9771" w:type="dxa"/>
        <w:tblInd w:w="366" w:type="dxa"/>
        <w:tblLayout w:type="fixed"/>
        <w:tblLook w:val="04A0"/>
      </w:tblPr>
      <w:tblGrid>
        <w:gridCol w:w="557"/>
        <w:gridCol w:w="2588"/>
        <w:gridCol w:w="814"/>
        <w:gridCol w:w="1134"/>
        <w:gridCol w:w="851"/>
        <w:gridCol w:w="850"/>
        <w:gridCol w:w="2977"/>
      </w:tblGrid>
      <w:tr w:rsidR="006D22FD" w:rsidTr="0048101E">
        <w:tc>
          <w:tcPr>
            <w:tcW w:w="557" w:type="dxa"/>
            <w:vMerge w:val="restart"/>
          </w:tcPr>
          <w:p w:rsidR="006D22FD" w:rsidRPr="001939D5" w:rsidRDefault="006D22FD" w:rsidP="0048101E">
            <w:pPr>
              <w:jc w:val="center"/>
              <w:rPr>
                <w:rFonts w:ascii="Times New Roman" w:eastAsia="Times New Roman" w:hAnsi="Times New Roman" w:cs="Times New Roman"/>
                <w:sz w:val="24"/>
                <w:szCs w:val="24"/>
              </w:rPr>
            </w:pPr>
          </w:p>
          <w:p w:rsidR="006D22FD" w:rsidRPr="001939D5" w:rsidRDefault="006D22FD" w:rsidP="0048101E">
            <w:pPr>
              <w:jc w:val="center"/>
              <w:rPr>
                <w:rFonts w:ascii="Times New Roman" w:eastAsia="Times New Roman" w:hAnsi="Times New Roman" w:cs="Times New Roman"/>
                <w:sz w:val="24"/>
                <w:szCs w:val="24"/>
              </w:rPr>
            </w:pPr>
          </w:p>
          <w:p w:rsidR="006D22FD" w:rsidRPr="001939D5" w:rsidRDefault="006D22FD" w:rsidP="0048101E">
            <w:pPr>
              <w:jc w:val="center"/>
              <w:rPr>
                <w:sz w:val="24"/>
                <w:szCs w:val="24"/>
              </w:rPr>
            </w:pPr>
            <w:r w:rsidRPr="001939D5">
              <w:rPr>
                <w:rFonts w:ascii="Times New Roman" w:eastAsia="Times New Roman" w:hAnsi="Times New Roman" w:cs="Times New Roman"/>
                <w:sz w:val="24"/>
                <w:szCs w:val="24"/>
              </w:rPr>
              <w:t>№</w:t>
            </w:r>
          </w:p>
          <w:p w:rsidR="006D22FD" w:rsidRPr="001939D5" w:rsidRDefault="006D22FD" w:rsidP="0048101E">
            <w:pPr>
              <w:jc w:val="center"/>
              <w:rPr>
                <w:rFonts w:ascii="Times New Roman" w:eastAsia="Times New Roman" w:hAnsi="Times New Roman" w:cs="Times New Roman"/>
                <w:sz w:val="24"/>
                <w:szCs w:val="24"/>
              </w:rPr>
            </w:pPr>
            <w:proofErr w:type="spellStart"/>
            <w:proofErr w:type="gramStart"/>
            <w:r w:rsidRPr="001939D5">
              <w:rPr>
                <w:rFonts w:ascii="Times New Roman" w:eastAsia="Times New Roman" w:hAnsi="Times New Roman" w:cs="Times New Roman"/>
                <w:w w:val="98"/>
                <w:sz w:val="24"/>
                <w:szCs w:val="24"/>
              </w:rPr>
              <w:t>п</w:t>
            </w:r>
            <w:proofErr w:type="spellEnd"/>
            <w:proofErr w:type="gramEnd"/>
            <w:r w:rsidRPr="001939D5">
              <w:rPr>
                <w:rFonts w:ascii="Times New Roman" w:eastAsia="Times New Roman" w:hAnsi="Times New Roman" w:cs="Times New Roman"/>
                <w:w w:val="98"/>
                <w:sz w:val="24"/>
                <w:szCs w:val="24"/>
              </w:rPr>
              <w:t>/</w:t>
            </w:r>
            <w:proofErr w:type="spellStart"/>
            <w:r w:rsidRPr="001939D5">
              <w:rPr>
                <w:rFonts w:ascii="Times New Roman" w:eastAsia="Times New Roman" w:hAnsi="Times New Roman" w:cs="Times New Roman"/>
                <w:w w:val="98"/>
                <w:sz w:val="24"/>
                <w:szCs w:val="24"/>
              </w:rPr>
              <w:t>п</w:t>
            </w:r>
            <w:proofErr w:type="spellEnd"/>
          </w:p>
        </w:tc>
        <w:tc>
          <w:tcPr>
            <w:tcW w:w="2588" w:type="dxa"/>
            <w:vMerge w:val="restart"/>
          </w:tcPr>
          <w:p w:rsidR="006D22FD" w:rsidRPr="001939D5" w:rsidRDefault="006D22FD" w:rsidP="0048101E">
            <w:pPr>
              <w:jc w:val="center"/>
              <w:rPr>
                <w:rFonts w:ascii="Times New Roman" w:eastAsia="Times New Roman" w:hAnsi="Times New Roman" w:cs="Times New Roman"/>
                <w:w w:val="99"/>
                <w:sz w:val="24"/>
                <w:szCs w:val="24"/>
              </w:rPr>
            </w:pPr>
          </w:p>
          <w:p w:rsidR="006D22FD" w:rsidRPr="001939D5" w:rsidRDefault="006D22FD" w:rsidP="0048101E">
            <w:pPr>
              <w:jc w:val="center"/>
              <w:rPr>
                <w:rFonts w:ascii="Times New Roman" w:eastAsia="Times New Roman" w:hAnsi="Times New Roman" w:cs="Times New Roman"/>
                <w:w w:val="99"/>
                <w:sz w:val="24"/>
                <w:szCs w:val="24"/>
              </w:rPr>
            </w:pPr>
          </w:p>
          <w:p w:rsidR="006D22FD" w:rsidRPr="001939D5" w:rsidRDefault="006D22FD" w:rsidP="0048101E">
            <w:pPr>
              <w:jc w:val="center"/>
              <w:rPr>
                <w:sz w:val="24"/>
                <w:szCs w:val="24"/>
              </w:rPr>
            </w:pPr>
            <w:r w:rsidRPr="001939D5">
              <w:rPr>
                <w:rFonts w:ascii="Times New Roman" w:eastAsia="Times New Roman" w:hAnsi="Times New Roman" w:cs="Times New Roman"/>
                <w:w w:val="99"/>
                <w:sz w:val="24"/>
                <w:szCs w:val="24"/>
              </w:rPr>
              <w:t xml:space="preserve">Вид </w:t>
            </w:r>
            <w:proofErr w:type="gramStart"/>
            <w:r w:rsidRPr="001939D5">
              <w:rPr>
                <w:rFonts w:ascii="Times New Roman" w:eastAsia="Times New Roman" w:hAnsi="Times New Roman" w:cs="Times New Roman"/>
                <w:w w:val="99"/>
                <w:sz w:val="24"/>
                <w:szCs w:val="24"/>
              </w:rPr>
              <w:t>тренировочных</w:t>
            </w:r>
            <w:proofErr w:type="gramEnd"/>
          </w:p>
          <w:p w:rsidR="006D22FD" w:rsidRPr="001939D5" w:rsidRDefault="00A1687B" w:rsidP="0048101E">
            <w:pPr>
              <w:ind w:right="120"/>
              <w:jc w:val="center"/>
              <w:rPr>
                <w:rFonts w:ascii="Times New Roman" w:eastAsia="Times New Roman" w:hAnsi="Times New Roman" w:cs="Times New Roman"/>
                <w:sz w:val="24"/>
                <w:szCs w:val="24"/>
              </w:rPr>
            </w:pPr>
            <w:r>
              <w:rPr>
                <w:rFonts w:ascii="Times New Roman" w:eastAsia="Times New Roman" w:hAnsi="Times New Roman" w:cs="Times New Roman"/>
                <w:w w:val="99"/>
                <w:sz w:val="24"/>
                <w:szCs w:val="24"/>
              </w:rPr>
              <w:t>мероприятий</w:t>
            </w:r>
          </w:p>
        </w:tc>
        <w:tc>
          <w:tcPr>
            <w:tcW w:w="3649" w:type="dxa"/>
            <w:gridSpan w:val="4"/>
          </w:tcPr>
          <w:p w:rsidR="00A1687B" w:rsidRPr="001939D5" w:rsidRDefault="006D22FD" w:rsidP="00A1687B">
            <w:pPr>
              <w:jc w:val="center"/>
              <w:rPr>
                <w:sz w:val="24"/>
                <w:szCs w:val="24"/>
              </w:rPr>
            </w:pPr>
            <w:r w:rsidRPr="001939D5">
              <w:rPr>
                <w:rFonts w:ascii="Times New Roman" w:eastAsia="Times New Roman" w:hAnsi="Times New Roman" w:cs="Times New Roman"/>
                <w:sz w:val="20"/>
                <w:szCs w:val="20"/>
              </w:rPr>
              <w:t>Предельная продолжительность</w:t>
            </w:r>
            <w:r w:rsidR="00A1687B" w:rsidRPr="001939D5">
              <w:rPr>
                <w:rFonts w:ascii="Times New Roman" w:eastAsia="Times New Roman" w:hAnsi="Times New Roman" w:cs="Times New Roman"/>
                <w:w w:val="99"/>
                <w:sz w:val="24"/>
                <w:szCs w:val="24"/>
              </w:rPr>
              <w:t xml:space="preserve"> </w:t>
            </w:r>
            <w:r w:rsidR="00A1687B">
              <w:rPr>
                <w:rFonts w:ascii="Times New Roman" w:eastAsia="Times New Roman" w:hAnsi="Times New Roman" w:cs="Times New Roman"/>
                <w:w w:val="99"/>
                <w:sz w:val="24"/>
                <w:szCs w:val="24"/>
              </w:rPr>
              <w:t xml:space="preserve"> </w:t>
            </w:r>
            <w:proofErr w:type="gramStart"/>
            <w:r w:rsidR="00A1687B" w:rsidRPr="001939D5">
              <w:rPr>
                <w:rFonts w:ascii="Times New Roman" w:eastAsia="Times New Roman" w:hAnsi="Times New Roman" w:cs="Times New Roman"/>
                <w:w w:val="99"/>
                <w:sz w:val="24"/>
                <w:szCs w:val="24"/>
              </w:rPr>
              <w:t>тренировочных</w:t>
            </w:r>
            <w:proofErr w:type="gramEnd"/>
          </w:p>
          <w:p w:rsidR="006D22FD" w:rsidRPr="001939D5" w:rsidRDefault="00A1687B" w:rsidP="00A1687B">
            <w:pPr>
              <w:tabs>
                <w:tab w:val="left" w:pos="1880"/>
              </w:tabs>
              <w:jc w:val="center"/>
              <w:rPr>
                <w:rFonts w:ascii="Times New Roman" w:eastAsia="Times New Roman" w:hAnsi="Times New Roman" w:cs="Times New Roman"/>
                <w:sz w:val="20"/>
                <w:szCs w:val="20"/>
              </w:rPr>
            </w:pPr>
            <w:r>
              <w:rPr>
                <w:rFonts w:ascii="Times New Roman" w:eastAsia="Times New Roman" w:hAnsi="Times New Roman" w:cs="Times New Roman"/>
                <w:w w:val="99"/>
                <w:sz w:val="24"/>
                <w:szCs w:val="24"/>
              </w:rPr>
              <w:t>мероприятий</w:t>
            </w:r>
            <w:r w:rsidR="006D22FD" w:rsidRPr="001939D5">
              <w:rPr>
                <w:rFonts w:ascii="Times New Roman" w:eastAsia="Times New Roman" w:hAnsi="Times New Roman" w:cs="Times New Roman"/>
                <w:sz w:val="20"/>
                <w:szCs w:val="20"/>
              </w:rPr>
              <w:t xml:space="preserve"> по этапам спортивной подготовки</w:t>
            </w:r>
          </w:p>
          <w:p w:rsidR="006D22FD" w:rsidRPr="001939D5" w:rsidRDefault="006D22FD" w:rsidP="0048101E">
            <w:pPr>
              <w:tabs>
                <w:tab w:val="left" w:pos="1880"/>
              </w:tabs>
              <w:jc w:val="center"/>
              <w:rPr>
                <w:rFonts w:ascii="Times New Roman" w:eastAsia="Times New Roman" w:hAnsi="Times New Roman" w:cs="Times New Roman"/>
                <w:sz w:val="20"/>
                <w:szCs w:val="20"/>
              </w:rPr>
            </w:pPr>
            <w:r w:rsidRPr="001939D5">
              <w:rPr>
                <w:rFonts w:ascii="Times New Roman" w:eastAsia="Times New Roman" w:hAnsi="Times New Roman" w:cs="Times New Roman"/>
                <w:sz w:val="20"/>
                <w:szCs w:val="20"/>
              </w:rPr>
              <w:t xml:space="preserve"> (количество дней)</w:t>
            </w:r>
          </w:p>
        </w:tc>
        <w:tc>
          <w:tcPr>
            <w:tcW w:w="2977" w:type="dxa"/>
            <w:vMerge w:val="restart"/>
            <w:vAlign w:val="bottom"/>
          </w:tcPr>
          <w:p w:rsidR="006D22FD" w:rsidRPr="000E05AD" w:rsidRDefault="006D22FD" w:rsidP="0048101E">
            <w:pPr>
              <w:jc w:val="center"/>
              <w:rPr>
                <w:sz w:val="24"/>
                <w:szCs w:val="24"/>
              </w:rPr>
            </w:pPr>
            <w:r w:rsidRPr="000E05AD">
              <w:rPr>
                <w:rFonts w:ascii="Times New Roman" w:eastAsia="Times New Roman" w:hAnsi="Times New Roman" w:cs="Times New Roman"/>
                <w:sz w:val="24"/>
                <w:szCs w:val="24"/>
              </w:rPr>
              <w:t>Оптимальное число</w:t>
            </w:r>
          </w:p>
          <w:p w:rsidR="006D22FD" w:rsidRDefault="006D22FD" w:rsidP="0048101E">
            <w:pPr>
              <w:jc w:val="center"/>
              <w:rPr>
                <w:rFonts w:ascii="Times New Roman" w:eastAsia="Times New Roman" w:hAnsi="Times New Roman" w:cs="Times New Roman"/>
                <w:w w:val="99"/>
                <w:sz w:val="24"/>
                <w:szCs w:val="24"/>
              </w:rPr>
            </w:pPr>
            <w:r w:rsidRPr="000E05AD">
              <w:rPr>
                <w:rFonts w:ascii="Times New Roman" w:eastAsia="Times New Roman" w:hAnsi="Times New Roman" w:cs="Times New Roman"/>
                <w:w w:val="99"/>
                <w:sz w:val="24"/>
                <w:szCs w:val="24"/>
              </w:rPr>
              <w:t xml:space="preserve">участников </w:t>
            </w:r>
            <w:r w:rsidR="00F92CF4">
              <w:rPr>
                <w:rFonts w:ascii="Times New Roman" w:eastAsia="Times New Roman" w:hAnsi="Times New Roman" w:cs="Times New Roman"/>
                <w:w w:val="99"/>
                <w:sz w:val="24"/>
                <w:szCs w:val="24"/>
              </w:rPr>
              <w:t>тренировочного мероприятия</w:t>
            </w:r>
          </w:p>
          <w:p w:rsidR="006D22FD" w:rsidRDefault="006D22FD" w:rsidP="0048101E">
            <w:pPr>
              <w:jc w:val="center"/>
              <w:rPr>
                <w:rFonts w:ascii="Times New Roman" w:eastAsia="Times New Roman" w:hAnsi="Times New Roman" w:cs="Times New Roman"/>
                <w:w w:val="99"/>
                <w:sz w:val="24"/>
                <w:szCs w:val="24"/>
              </w:rPr>
            </w:pPr>
          </w:p>
          <w:p w:rsidR="006D22FD" w:rsidRDefault="006D22FD" w:rsidP="0048101E">
            <w:pPr>
              <w:jc w:val="center"/>
              <w:rPr>
                <w:rFonts w:ascii="Times New Roman" w:eastAsia="Times New Roman" w:hAnsi="Times New Roman" w:cs="Times New Roman"/>
                <w:w w:val="99"/>
                <w:sz w:val="24"/>
                <w:szCs w:val="24"/>
              </w:rPr>
            </w:pPr>
          </w:p>
          <w:p w:rsidR="006D22FD" w:rsidRDefault="006D22FD" w:rsidP="0048101E">
            <w:pPr>
              <w:jc w:val="center"/>
              <w:rPr>
                <w:rFonts w:ascii="Times New Roman" w:eastAsia="Times New Roman" w:hAnsi="Times New Roman" w:cs="Times New Roman"/>
                <w:w w:val="99"/>
                <w:sz w:val="24"/>
                <w:szCs w:val="24"/>
              </w:rPr>
            </w:pPr>
          </w:p>
          <w:p w:rsidR="006D22FD" w:rsidRDefault="006D22FD" w:rsidP="0048101E">
            <w:pPr>
              <w:jc w:val="center"/>
              <w:rPr>
                <w:rFonts w:ascii="Times New Roman" w:eastAsia="Times New Roman" w:hAnsi="Times New Roman" w:cs="Times New Roman"/>
                <w:w w:val="99"/>
                <w:sz w:val="24"/>
                <w:szCs w:val="24"/>
              </w:rPr>
            </w:pPr>
          </w:p>
          <w:p w:rsidR="006D22FD" w:rsidRDefault="006D22FD" w:rsidP="0048101E">
            <w:pPr>
              <w:jc w:val="center"/>
              <w:rPr>
                <w:rFonts w:ascii="Times New Roman" w:eastAsia="Times New Roman" w:hAnsi="Times New Roman" w:cs="Times New Roman"/>
                <w:w w:val="99"/>
                <w:sz w:val="24"/>
                <w:szCs w:val="24"/>
              </w:rPr>
            </w:pPr>
          </w:p>
          <w:p w:rsidR="006D22FD" w:rsidRDefault="006D22FD" w:rsidP="0048101E">
            <w:pPr>
              <w:jc w:val="center"/>
              <w:rPr>
                <w:rFonts w:ascii="Times New Roman" w:eastAsia="Times New Roman" w:hAnsi="Times New Roman" w:cs="Times New Roman"/>
                <w:w w:val="99"/>
                <w:sz w:val="24"/>
                <w:szCs w:val="24"/>
              </w:rPr>
            </w:pPr>
          </w:p>
          <w:p w:rsidR="006D22FD" w:rsidRPr="000E05AD" w:rsidRDefault="006D22FD" w:rsidP="0048101E">
            <w:pPr>
              <w:jc w:val="center"/>
              <w:rPr>
                <w:sz w:val="24"/>
                <w:szCs w:val="24"/>
              </w:rPr>
            </w:pPr>
          </w:p>
        </w:tc>
      </w:tr>
      <w:tr w:rsidR="006D22FD" w:rsidTr="0048101E">
        <w:trPr>
          <w:cantSplit/>
          <w:trHeight w:val="1513"/>
        </w:trPr>
        <w:tc>
          <w:tcPr>
            <w:tcW w:w="557" w:type="dxa"/>
            <w:vMerge/>
            <w:vAlign w:val="bottom"/>
          </w:tcPr>
          <w:p w:rsidR="006D22FD" w:rsidRPr="001939D5" w:rsidRDefault="006D22FD" w:rsidP="0048101E">
            <w:pPr>
              <w:jc w:val="center"/>
              <w:rPr>
                <w:sz w:val="20"/>
                <w:szCs w:val="20"/>
              </w:rPr>
            </w:pPr>
          </w:p>
        </w:tc>
        <w:tc>
          <w:tcPr>
            <w:tcW w:w="2588" w:type="dxa"/>
            <w:vMerge/>
            <w:vAlign w:val="bottom"/>
          </w:tcPr>
          <w:p w:rsidR="006D22FD" w:rsidRPr="001939D5" w:rsidRDefault="006D22FD" w:rsidP="0048101E">
            <w:pPr>
              <w:ind w:right="120"/>
              <w:jc w:val="center"/>
              <w:rPr>
                <w:sz w:val="20"/>
                <w:szCs w:val="20"/>
              </w:rPr>
            </w:pPr>
          </w:p>
        </w:tc>
        <w:tc>
          <w:tcPr>
            <w:tcW w:w="814" w:type="dxa"/>
            <w:textDirection w:val="btLr"/>
          </w:tcPr>
          <w:p w:rsidR="006D22FD" w:rsidRPr="001939D5" w:rsidRDefault="006D22FD" w:rsidP="0048101E">
            <w:pPr>
              <w:tabs>
                <w:tab w:val="left" w:pos="1880"/>
              </w:tabs>
              <w:ind w:left="113" w:right="113"/>
              <w:jc w:val="center"/>
              <w:rPr>
                <w:rFonts w:ascii="Times New Roman" w:eastAsia="Times New Roman" w:hAnsi="Times New Roman" w:cs="Times New Roman"/>
                <w:sz w:val="20"/>
                <w:szCs w:val="20"/>
              </w:rPr>
            </w:pPr>
            <w:r w:rsidRPr="001939D5">
              <w:rPr>
                <w:rFonts w:ascii="Times New Roman" w:eastAsia="Times New Roman" w:hAnsi="Times New Roman" w:cs="Times New Roman"/>
                <w:sz w:val="20"/>
                <w:szCs w:val="20"/>
              </w:rPr>
              <w:t>этап высшего спортивного мастерства</w:t>
            </w:r>
          </w:p>
        </w:tc>
        <w:tc>
          <w:tcPr>
            <w:tcW w:w="1134" w:type="dxa"/>
            <w:textDirection w:val="btLr"/>
          </w:tcPr>
          <w:p w:rsidR="006D22FD" w:rsidRPr="001939D5" w:rsidRDefault="006D22FD" w:rsidP="0048101E">
            <w:pPr>
              <w:tabs>
                <w:tab w:val="left" w:pos="1880"/>
              </w:tabs>
              <w:ind w:left="113" w:right="113"/>
              <w:jc w:val="center"/>
              <w:rPr>
                <w:rFonts w:ascii="Times New Roman" w:eastAsia="Times New Roman" w:hAnsi="Times New Roman" w:cs="Times New Roman"/>
                <w:sz w:val="20"/>
                <w:szCs w:val="20"/>
              </w:rPr>
            </w:pPr>
            <w:r w:rsidRPr="001939D5">
              <w:rPr>
                <w:rFonts w:ascii="Times New Roman" w:eastAsia="Times New Roman" w:hAnsi="Times New Roman" w:cs="Times New Roman"/>
                <w:sz w:val="20"/>
                <w:szCs w:val="20"/>
              </w:rPr>
              <w:t>этап совершенствования  спортивного мастерства</w:t>
            </w:r>
          </w:p>
        </w:tc>
        <w:tc>
          <w:tcPr>
            <w:tcW w:w="851" w:type="dxa"/>
            <w:textDirection w:val="btLr"/>
          </w:tcPr>
          <w:p w:rsidR="006D22FD" w:rsidRPr="001939D5" w:rsidRDefault="006D22FD" w:rsidP="0048101E">
            <w:pPr>
              <w:ind w:left="113" w:right="113"/>
              <w:jc w:val="center"/>
              <w:rPr>
                <w:sz w:val="20"/>
                <w:szCs w:val="20"/>
              </w:rPr>
            </w:pPr>
            <w:r w:rsidRPr="001939D5">
              <w:rPr>
                <w:rFonts w:ascii="Times New Roman" w:eastAsia="Times New Roman" w:hAnsi="Times New Roman" w:cs="Times New Roman"/>
                <w:sz w:val="20"/>
                <w:szCs w:val="20"/>
              </w:rPr>
              <w:t>тренировочный этап</w:t>
            </w:r>
          </w:p>
        </w:tc>
        <w:tc>
          <w:tcPr>
            <w:tcW w:w="850" w:type="dxa"/>
            <w:textDirection w:val="btLr"/>
          </w:tcPr>
          <w:p w:rsidR="006D22FD" w:rsidRPr="001939D5" w:rsidRDefault="006D22FD" w:rsidP="0048101E">
            <w:pPr>
              <w:ind w:left="113" w:right="113"/>
              <w:jc w:val="center"/>
              <w:rPr>
                <w:sz w:val="20"/>
                <w:szCs w:val="20"/>
              </w:rPr>
            </w:pPr>
            <w:r w:rsidRPr="001939D5">
              <w:rPr>
                <w:rFonts w:ascii="Times New Roman" w:eastAsia="Times New Roman" w:hAnsi="Times New Roman" w:cs="Times New Roman"/>
                <w:sz w:val="20"/>
                <w:szCs w:val="20"/>
              </w:rPr>
              <w:t>Этап начальной подготовки</w:t>
            </w:r>
          </w:p>
        </w:tc>
        <w:tc>
          <w:tcPr>
            <w:tcW w:w="2977" w:type="dxa"/>
            <w:vMerge/>
          </w:tcPr>
          <w:p w:rsidR="006D22FD" w:rsidRDefault="006D22FD" w:rsidP="0048101E">
            <w:pPr>
              <w:tabs>
                <w:tab w:val="left" w:pos="1880"/>
              </w:tabs>
              <w:rPr>
                <w:rFonts w:ascii="Times New Roman" w:eastAsia="Times New Roman" w:hAnsi="Times New Roman" w:cs="Times New Roman"/>
                <w:sz w:val="27"/>
                <w:szCs w:val="27"/>
              </w:rPr>
            </w:pPr>
          </w:p>
        </w:tc>
      </w:tr>
      <w:tr w:rsidR="006D22FD" w:rsidTr="0048101E">
        <w:tc>
          <w:tcPr>
            <w:tcW w:w="9771" w:type="dxa"/>
            <w:gridSpan w:val="7"/>
            <w:vAlign w:val="bottom"/>
          </w:tcPr>
          <w:p w:rsidR="006D22FD" w:rsidRPr="00555F3E" w:rsidRDefault="006D22FD" w:rsidP="00A1687B">
            <w:pPr>
              <w:pStyle w:val="a4"/>
              <w:numPr>
                <w:ilvl w:val="0"/>
                <w:numId w:val="61"/>
              </w:numPr>
              <w:tabs>
                <w:tab w:val="left" w:pos="1880"/>
              </w:tabs>
              <w:jc w:val="center"/>
              <w:rPr>
                <w:rFonts w:ascii="Times New Roman" w:eastAsia="Times New Roman" w:hAnsi="Times New Roman" w:cs="Times New Roman"/>
                <w:sz w:val="27"/>
                <w:szCs w:val="27"/>
              </w:rPr>
            </w:pPr>
            <w:r w:rsidRPr="00555F3E">
              <w:rPr>
                <w:rFonts w:ascii="Times New Roman" w:eastAsia="Times New Roman" w:hAnsi="Times New Roman" w:cs="Times New Roman"/>
                <w:sz w:val="24"/>
                <w:szCs w:val="24"/>
              </w:rPr>
              <w:t xml:space="preserve">Тренировочные </w:t>
            </w:r>
            <w:r w:rsidR="00A1687B">
              <w:rPr>
                <w:rFonts w:ascii="Times New Roman" w:eastAsia="Times New Roman" w:hAnsi="Times New Roman" w:cs="Times New Roman"/>
                <w:sz w:val="24"/>
                <w:szCs w:val="24"/>
              </w:rPr>
              <w:t xml:space="preserve">мероприятия </w:t>
            </w:r>
            <w:r w:rsidRPr="00555F3E">
              <w:rPr>
                <w:rFonts w:ascii="Times New Roman" w:eastAsia="Times New Roman" w:hAnsi="Times New Roman" w:cs="Times New Roman"/>
                <w:sz w:val="24"/>
                <w:szCs w:val="24"/>
              </w:rPr>
              <w:t>по подготовке к соревнованиям</w:t>
            </w:r>
          </w:p>
        </w:tc>
      </w:tr>
      <w:tr w:rsidR="006D22FD" w:rsidRPr="00B05420" w:rsidTr="0048101E">
        <w:tc>
          <w:tcPr>
            <w:tcW w:w="557" w:type="dxa"/>
          </w:tcPr>
          <w:p w:rsidR="006D22FD" w:rsidRPr="00B05420" w:rsidRDefault="006D22FD" w:rsidP="0048101E">
            <w:pPr>
              <w:tabs>
                <w:tab w:val="left" w:pos="1880"/>
              </w:tabs>
              <w:rPr>
                <w:rFonts w:ascii="Times New Roman" w:eastAsia="Times New Roman" w:hAnsi="Times New Roman" w:cs="Times New Roman"/>
                <w:sz w:val="24"/>
                <w:szCs w:val="24"/>
              </w:rPr>
            </w:pPr>
            <w:r w:rsidRPr="00B05420">
              <w:rPr>
                <w:rFonts w:ascii="Times New Roman" w:eastAsia="Times New Roman" w:hAnsi="Times New Roman" w:cs="Times New Roman"/>
                <w:sz w:val="24"/>
                <w:szCs w:val="24"/>
              </w:rPr>
              <w:t>1.1</w:t>
            </w:r>
          </w:p>
        </w:tc>
        <w:tc>
          <w:tcPr>
            <w:tcW w:w="2588" w:type="dxa"/>
            <w:vAlign w:val="bottom"/>
          </w:tcPr>
          <w:p w:rsidR="006D22FD" w:rsidRPr="001939D5" w:rsidRDefault="006D22FD" w:rsidP="0048101E">
            <w:pPr>
              <w:rPr>
                <w:sz w:val="20"/>
                <w:szCs w:val="20"/>
              </w:rPr>
            </w:pPr>
            <w:r w:rsidRPr="001939D5">
              <w:rPr>
                <w:rFonts w:ascii="Times New Roman" w:eastAsia="Times New Roman" w:hAnsi="Times New Roman" w:cs="Times New Roman"/>
                <w:w w:val="99"/>
                <w:sz w:val="20"/>
                <w:szCs w:val="20"/>
              </w:rPr>
              <w:t>Тренировочные</w:t>
            </w:r>
          </w:p>
          <w:p w:rsidR="006D22FD" w:rsidRPr="001939D5" w:rsidRDefault="00A1687B" w:rsidP="0048101E">
            <w:pPr>
              <w:rPr>
                <w:sz w:val="20"/>
                <w:szCs w:val="20"/>
              </w:rPr>
            </w:pPr>
            <w:r>
              <w:rPr>
                <w:rFonts w:ascii="Times New Roman" w:eastAsia="Times New Roman" w:hAnsi="Times New Roman" w:cs="Times New Roman"/>
                <w:sz w:val="20"/>
                <w:szCs w:val="20"/>
              </w:rPr>
              <w:t>м</w:t>
            </w:r>
            <w:r w:rsidRPr="00A1687B">
              <w:rPr>
                <w:rFonts w:ascii="Times New Roman" w:eastAsia="Times New Roman" w:hAnsi="Times New Roman" w:cs="Times New Roman"/>
                <w:sz w:val="20"/>
                <w:szCs w:val="20"/>
              </w:rPr>
              <w:t>ероприятия</w:t>
            </w:r>
            <w:r>
              <w:rPr>
                <w:rFonts w:ascii="Times New Roman" w:eastAsia="Times New Roman" w:hAnsi="Times New Roman" w:cs="Times New Roman"/>
                <w:sz w:val="24"/>
                <w:szCs w:val="24"/>
              </w:rPr>
              <w:t xml:space="preserve"> </w:t>
            </w:r>
            <w:r w:rsidR="006D22FD" w:rsidRPr="001939D5">
              <w:rPr>
                <w:rFonts w:ascii="Times New Roman" w:eastAsia="Times New Roman" w:hAnsi="Times New Roman" w:cs="Times New Roman"/>
                <w:sz w:val="20"/>
                <w:szCs w:val="20"/>
              </w:rPr>
              <w:t xml:space="preserve"> по подготовке </w:t>
            </w:r>
            <w:proofErr w:type="gramStart"/>
            <w:r w:rsidR="006D22FD" w:rsidRPr="001939D5">
              <w:rPr>
                <w:rFonts w:ascii="Times New Roman" w:eastAsia="Times New Roman" w:hAnsi="Times New Roman" w:cs="Times New Roman"/>
                <w:sz w:val="20"/>
                <w:szCs w:val="20"/>
              </w:rPr>
              <w:t>к</w:t>
            </w:r>
            <w:proofErr w:type="gramEnd"/>
          </w:p>
          <w:p w:rsidR="006D22FD" w:rsidRPr="001939D5" w:rsidRDefault="006D22FD" w:rsidP="0048101E">
            <w:pPr>
              <w:rPr>
                <w:sz w:val="20"/>
                <w:szCs w:val="20"/>
              </w:rPr>
            </w:pPr>
            <w:r w:rsidRPr="001939D5">
              <w:rPr>
                <w:rFonts w:ascii="Times New Roman" w:eastAsia="Times New Roman" w:hAnsi="Times New Roman" w:cs="Times New Roman"/>
                <w:w w:val="99"/>
                <w:sz w:val="20"/>
                <w:szCs w:val="20"/>
              </w:rPr>
              <w:t>международным</w:t>
            </w:r>
          </w:p>
          <w:p w:rsidR="006D22FD" w:rsidRPr="001939D5" w:rsidRDefault="006D22FD" w:rsidP="0048101E">
            <w:pPr>
              <w:rPr>
                <w:sz w:val="20"/>
                <w:szCs w:val="20"/>
              </w:rPr>
            </w:pPr>
            <w:r w:rsidRPr="001939D5">
              <w:rPr>
                <w:rFonts w:ascii="Times New Roman" w:eastAsia="Times New Roman" w:hAnsi="Times New Roman" w:cs="Times New Roman"/>
                <w:sz w:val="20"/>
                <w:szCs w:val="20"/>
              </w:rPr>
              <w:t>соревнованиям</w:t>
            </w:r>
          </w:p>
        </w:tc>
        <w:tc>
          <w:tcPr>
            <w:tcW w:w="814" w:type="dxa"/>
            <w:vAlign w:val="bottom"/>
          </w:tcPr>
          <w:p w:rsidR="006D22FD" w:rsidRDefault="006D22FD" w:rsidP="0048101E">
            <w:pPr>
              <w:ind w:right="226"/>
              <w:jc w:val="right"/>
              <w:rPr>
                <w:rFonts w:ascii="Times New Roman" w:eastAsia="Times New Roman" w:hAnsi="Times New Roman" w:cs="Times New Roman"/>
                <w:sz w:val="24"/>
                <w:szCs w:val="24"/>
              </w:rPr>
            </w:pPr>
            <w:r w:rsidRPr="00B05420">
              <w:rPr>
                <w:rFonts w:ascii="Times New Roman" w:eastAsia="Times New Roman" w:hAnsi="Times New Roman" w:cs="Times New Roman"/>
                <w:sz w:val="24"/>
                <w:szCs w:val="24"/>
              </w:rPr>
              <w:t>21</w:t>
            </w:r>
          </w:p>
          <w:p w:rsidR="006D22FD" w:rsidRPr="00B05420" w:rsidRDefault="006D22FD" w:rsidP="0048101E">
            <w:pPr>
              <w:ind w:right="226"/>
              <w:jc w:val="right"/>
              <w:rPr>
                <w:sz w:val="24"/>
                <w:szCs w:val="24"/>
              </w:rPr>
            </w:pPr>
          </w:p>
        </w:tc>
        <w:tc>
          <w:tcPr>
            <w:tcW w:w="1134" w:type="dxa"/>
            <w:vAlign w:val="bottom"/>
          </w:tcPr>
          <w:p w:rsidR="006D22FD" w:rsidRDefault="006D22FD" w:rsidP="0048101E">
            <w:pPr>
              <w:ind w:right="430"/>
              <w:jc w:val="right"/>
              <w:rPr>
                <w:rFonts w:ascii="Times New Roman" w:eastAsia="Times New Roman" w:hAnsi="Times New Roman" w:cs="Times New Roman"/>
                <w:sz w:val="24"/>
                <w:szCs w:val="24"/>
              </w:rPr>
            </w:pPr>
            <w:r w:rsidRPr="00B05420">
              <w:rPr>
                <w:rFonts w:ascii="Times New Roman" w:eastAsia="Times New Roman" w:hAnsi="Times New Roman" w:cs="Times New Roman"/>
                <w:sz w:val="24"/>
                <w:szCs w:val="24"/>
              </w:rPr>
              <w:t>21</w:t>
            </w:r>
          </w:p>
          <w:p w:rsidR="006D22FD" w:rsidRPr="00B05420" w:rsidRDefault="006D22FD" w:rsidP="0048101E">
            <w:pPr>
              <w:ind w:right="430"/>
              <w:jc w:val="right"/>
              <w:rPr>
                <w:sz w:val="24"/>
                <w:szCs w:val="24"/>
              </w:rPr>
            </w:pPr>
          </w:p>
        </w:tc>
        <w:tc>
          <w:tcPr>
            <w:tcW w:w="851" w:type="dxa"/>
            <w:vAlign w:val="bottom"/>
          </w:tcPr>
          <w:p w:rsidR="006D22FD" w:rsidRDefault="006D22FD" w:rsidP="0048101E">
            <w:pPr>
              <w:ind w:right="371"/>
              <w:jc w:val="right"/>
              <w:rPr>
                <w:rFonts w:ascii="Times New Roman" w:eastAsia="Times New Roman" w:hAnsi="Times New Roman" w:cs="Times New Roman"/>
                <w:sz w:val="24"/>
                <w:szCs w:val="24"/>
              </w:rPr>
            </w:pPr>
            <w:r w:rsidRPr="00B05420">
              <w:rPr>
                <w:rFonts w:ascii="Times New Roman" w:eastAsia="Times New Roman" w:hAnsi="Times New Roman" w:cs="Times New Roman"/>
                <w:sz w:val="24"/>
                <w:szCs w:val="24"/>
              </w:rPr>
              <w:t>18</w:t>
            </w:r>
          </w:p>
          <w:p w:rsidR="006D22FD" w:rsidRPr="00B05420" w:rsidRDefault="006D22FD" w:rsidP="0048101E">
            <w:pPr>
              <w:ind w:right="371"/>
              <w:jc w:val="right"/>
              <w:rPr>
                <w:sz w:val="24"/>
                <w:szCs w:val="24"/>
              </w:rPr>
            </w:pPr>
          </w:p>
        </w:tc>
        <w:tc>
          <w:tcPr>
            <w:tcW w:w="850" w:type="dxa"/>
            <w:vAlign w:val="bottom"/>
          </w:tcPr>
          <w:p w:rsidR="006D22FD" w:rsidRDefault="006D22FD" w:rsidP="0048101E">
            <w:pPr>
              <w:ind w:right="305"/>
              <w:jc w:val="right"/>
              <w:rPr>
                <w:rFonts w:ascii="Times New Roman" w:eastAsia="Times New Roman" w:hAnsi="Times New Roman" w:cs="Times New Roman"/>
                <w:sz w:val="24"/>
                <w:szCs w:val="24"/>
              </w:rPr>
            </w:pPr>
            <w:r w:rsidRPr="00B05420">
              <w:rPr>
                <w:rFonts w:ascii="Times New Roman" w:eastAsia="Times New Roman" w:hAnsi="Times New Roman" w:cs="Times New Roman"/>
                <w:sz w:val="24"/>
                <w:szCs w:val="24"/>
              </w:rPr>
              <w:t>-</w:t>
            </w:r>
          </w:p>
          <w:p w:rsidR="006D22FD" w:rsidRPr="00B05420" w:rsidRDefault="006D22FD" w:rsidP="0048101E">
            <w:pPr>
              <w:ind w:right="305"/>
              <w:jc w:val="right"/>
              <w:rPr>
                <w:sz w:val="24"/>
                <w:szCs w:val="24"/>
              </w:rPr>
            </w:pPr>
          </w:p>
        </w:tc>
        <w:tc>
          <w:tcPr>
            <w:tcW w:w="2977" w:type="dxa"/>
            <w:vMerge w:val="restart"/>
          </w:tcPr>
          <w:p w:rsidR="006D22FD" w:rsidRPr="00B05420" w:rsidRDefault="006D22FD" w:rsidP="0048101E">
            <w:pPr>
              <w:jc w:val="center"/>
              <w:rPr>
                <w:rFonts w:ascii="Times New Roman" w:eastAsia="Times New Roman" w:hAnsi="Times New Roman" w:cs="Times New Roman"/>
                <w:w w:val="98"/>
                <w:sz w:val="24"/>
                <w:szCs w:val="24"/>
              </w:rPr>
            </w:pPr>
          </w:p>
          <w:p w:rsidR="006D22FD" w:rsidRPr="00B05420" w:rsidRDefault="006D22FD" w:rsidP="0048101E">
            <w:pPr>
              <w:jc w:val="center"/>
              <w:rPr>
                <w:rFonts w:ascii="Times New Roman" w:eastAsia="Times New Roman" w:hAnsi="Times New Roman" w:cs="Times New Roman"/>
                <w:w w:val="98"/>
                <w:sz w:val="24"/>
                <w:szCs w:val="24"/>
              </w:rPr>
            </w:pPr>
          </w:p>
          <w:p w:rsidR="006D22FD" w:rsidRPr="00B05420" w:rsidRDefault="006D22FD" w:rsidP="0048101E">
            <w:pPr>
              <w:jc w:val="center"/>
              <w:rPr>
                <w:sz w:val="24"/>
                <w:szCs w:val="24"/>
              </w:rPr>
            </w:pPr>
            <w:r w:rsidRPr="00B05420">
              <w:rPr>
                <w:rFonts w:ascii="Times New Roman" w:eastAsia="Times New Roman" w:hAnsi="Times New Roman" w:cs="Times New Roman"/>
                <w:w w:val="98"/>
                <w:sz w:val="24"/>
                <w:szCs w:val="24"/>
              </w:rPr>
              <w:t>Определяется</w:t>
            </w:r>
          </w:p>
          <w:p w:rsidR="006D22FD" w:rsidRPr="00B05420" w:rsidRDefault="006D22FD" w:rsidP="0048101E">
            <w:pPr>
              <w:jc w:val="center"/>
              <w:rPr>
                <w:sz w:val="24"/>
                <w:szCs w:val="24"/>
              </w:rPr>
            </w:pPr>
            <w:r w:rsidRPr="00B05420">
              <w:rPr>
                <w:rFonts w:ascii="Times New Roman" w:eastAsia="Times New Roman" w:hAnsi="Times New Roman" w:cs="Times New Roman"/>
                <w:sz w:val="24"/>
                <w:szCs w:val="24"/>
              </w:rPr>
              <w:t>организацией,</w:t>
            </w:r>
          </w:p>
          <w:p w:rsidR="006D22FD" w:rsidRPr="00B05420" w:rsidRDefault="006D22FD" w:rsidP="0048101E">
            <w:pPr>
              <w:jc w:val="center"/>
              <w:rPr>
                <w:sz w:val="24"/>
                <w:szCs w:val="24"/>
              </w:rPr>
            </w:pPr>
            <w:r w:rsidRPr="00B05420">
              <w:rPr>
                <w:rFonts w:ascii="Times New Roman" w:eastAsia="Times New Roman" w:hAnsi="Times New Roman" w:cs="Times New Roman"/>
                <w:w w:val="99"/>
                <w:sz w:val="24"/>
                <w:szCs w:val="24"/>
              </w:rPr>
              <w:t>осуществляющей</w:t>
            </w:r>
          </w:p>
          <w:p w:rsidR="006D22FD" w:rsidRPr="00B05420" w:rsidRDefault="006D22FD" w:rsidP="0048101E">
            <w:pPr>
              <w:jc w:val="center"/>
              <w:rPr>
                <w:sz w:val="24"/>
                <w:szCs w:val="24"/>
              </w:rPr>
            </w:pPr>
            <w:r w:rsidRPr="00B05420">
              <w:rPr>
                <w:rFonts w:ascii="Times New Roman" w:eastAsia="Times New Roman" w:hAnsi="Times New Roman" w:cs="Times New Roman"/>
                <w:w w:val="99"/>
                <w:sz w:val="24"/>
                <w:szCs w:val="24"/>
              </w:rPr>
              <w:lastRenderedPageBreak/>
              <w:t>спортивную</w:t>
            </w:r>
          </w:p>
          <w:p w:rsidR="006D22FD" w:rsidRPr="00B05420" w:rsidRDefault="006D22FD" w:rsidP="0048101E">
            <w:pPr>
              <w:tabs>
                <w:tab w:val="left" w:pos="1880"/>
              </w:tabs>
              <w:jc w:val="center"/>
              <w:rPr>
                <w:rFonts w:ascii="Times New Roman" w:eastAsia="Times New Roman" w:hAnsi="Times New Roman" w:cs="Times New Roman"/>
                <w:sz w:val="24"/>
                <w:szCs w:val="24"/>
              </w:rPr>
            </w:pPr>
            <w:r w:rsidRPr="00B05420">
              <w:rPr>
                <w:rFonts w:ascii="Times New Roman" w:eastAsia="Times New Roman" w:hAnsi="Times New Roman" w:cs="Times New Roman"/>
                <w:w w:val="99"/>
                <w:sz w:val="24"/>
                <w:szCs w:val="24"/>
              </w:rPr>
              <w:t>подготовку</w:t>
            </w:r>
          </w:p>
        </w:tc>
      </w:tr>
      <w:tr w:rsidR="006D22FD" w:rsidRPr="00B05420" w:rsidTr="0048101E">
        <w:tc>
          <w:tcPr>
            <w:tcW w:w="557" w:type="dxa"/>
          </w:tcPr>
          <w:p w:rsidR="006D22FD" w:rsidRPr="00B05420" w:rsidRDefault="006D22FD" w:rsidP="0048101E">
            <w:pPr>
              <w:tabs>
                <w:tab w:val="left" w:pos="1880"/>
              </w:tabs>
              <w:rPr>
                <w:rFonts w:ascii="Times New Roman" w:eastAsia="Times New Roman" w:hAnsi="Times New Roman" w:cs="Times New Roman"/>
                <w:sz w:val="24"/>
                <w:szCs w:val="24"/>
              </w:rPr>
            </w:pPr>
            <w:r w:rsidRPr="00B05420">
              <w:rPr>
                <w:rFonts w:ascii="Times New Roman" w:eastAsia="Times New Roman" w:hAnsi="Times New Roman" w:cs="Times New Roman"/>
                <w:sz w:val="24"/>
                <w:szCs w:val="24"/>
              </w:rPr>
              <w:t>1.2</w:t>
            </w:r>
          </w:p>
        </w:tc>
        <w:tc>
          <w:tcPr>
            <w:tcW w:w="2588" w:type="dxa"/>
            <w:vAlign w:val="bottom"/>
          </w:tcPr>
          <w:p w:rsidR="006D22FD" w:rsidRPr="001939D5" w:rsidRDefault="006D22FD" w:rsidP="0048101E">
            <w:pPr>
              <w:rPr>
                <w:sz w:val="20"/>
                <w:szCs w:val="20"/>
              </w:rPr>
            </w:pPr>
            <w:r w:rsidRPr="001939D5">
              <w:rPr>
                <w:rFonts w:ascii="Times New Roman" w:eastAsia="Times New Roman" w:hAnsi="Times New Roman" w:cs="Times New Roman"/>
                <w:w w:val="99"/>
                <w:sz w:val="20"/>
                <w:szCs w:val="20"/>
              </w:rPr>
              <w:t>Тренировочные</w:t>
            </w:r>
          </w:p>
          <w:p w:rsidR="006D22FD" w:rsidRPr="001939D5" w:rsidRDefault="00A1687B" w:rsidP="0048101E">
            <w:pPr>
              <w:rPr>
                <w:sz w:val="20"/>
                <w:szCs w:val="20"/>
              </w:rPr>
            </w:pPr>
            <w:r>
              <w:rPr>
                <w:rFonts w:ascii="Times New Roman" w:eastAsia="Times New Roman" w:hAnsi="Times New Roman" w:cs="Times New Roman"/>
                <w:sz w:val="20"/>
                <w:szCs w:val="20"/>
              </w:rPr>
              <w:lastRenderedPageBreak/>
              <w:t>м</w:t>
            </w:r>
            <w:r w:rsidRPr="00A1687B">
              <w:rPr>
                <w:rFonts w:ascii="Times New Roman" w:eastAsia="Times New Roman" w:hAnsi="Times New Roman" w:cs="Times New Roman"/>
                <w:sz w:val="20"/>
                <w:szCs w:val="20"/>
              </w:rPr>
              <w:t>ероприятия</w:t>
            </w:r>
            <w:r w:rsidR="006D22FD" w:rsidRPr="001939D5">
              <w:rPr>
                <w:rFonts w:ascii="Times New Roman" w:eastAsia="Times New Roman" w:hAnsi="Times New Roman" w:cs="Times New Roman"/>
                <w:sz w:val="20"/>
                <w:szCs w:val="20"/>
              </w:rPr>
              <w:t xml:space="preserve"> по подготовке </w:t>
            </w:r>
            <w:proofErr w:type="gramStart"/>
            <w:r w:rsidR="006D22FD" w:rsidRPr="001939D5">
              <w:rPr>
                <w:rFonts w:ascii="Times New Roman" w:eastAsia="Times New Roman" w:hAnsi="Times New Roman" w:cs="Times New Roman"/>
                <w:sz w:val="20"/>
                <w:szCs w:val="20"/>
              </w:rPr>
              <w:t>к</w:t>
            </w:r>
            <w:proofErr w:type="gramEnd"/>
          </w:p>
          <w:p w:rsidR="006D22FD" w:rsidRPr="001939D5" w:rsidRDefault="006D22FD" w:rsidP="0048101E">
            <w:pPr>
              <w:rPr>
                <w:sz w:val="20"/>
                <w:szCs w:val="20"/>
              </w:rPr>
            </w:pPr>
            <w:r w:rsidRPr="001939D5">
              <w:rPr>
                <w:rFonts w:ascii="Times New Roman" w:eastAsia="Times New Roman" w:hAnsi="Times New Roman" w:cs="Times New Roman"/>
                <w:w w:val="99"/>
                <w:sz w:val="20"/>
                <w:szCs w:val="20"/>
              </w:rPr>
              <w:t>чемпионатам, кубкам,</w:t>
            </w:r>
          </w:p>
          <w:p w:rsidR="006D22FD" w:rsidRPr="001939D5" w:rsidRDefault="006D22FD" w:rsidP="0048101E">
            <w:pPr>
              <w:rPr>
                <w:sz w:val="20"/>
                <w:szCs w:val="20"/>
              </w:rPr>
            </w:pPr>
            <w:r w:rsidRPr="001939D5">
              <w:rPr>
                <w:rFonts w:ascii="Times New Roman" w:eastAsia="Times New Roman" w:hAnsi="Times New Roman" w:cs="Times New Roman"/>
                <w:sz w:val="20"/>
                <w:szCs w:val="20"/>
              </w:rPr>
              <w:t>первенствам России</w:t>
            </w:r>
          </w:p>
        </w:tc>
        <w:tc>
          <w:tcPr>
            <w:tcW w:w="814" w:type="dxa"/>
            <w:vAlign w:val="bottom"/>
          </w:tcPr>
          <w:p w:rsidR="006D22FD" w:rsidRDefault="006D22FD" w:rsidP="0048101E">
            <w:pPr>
              <w:ind w:right="226"/>
              <w:jc w:val="right"/>
              <w:rPr>
                <w:rFonts w:ascii="Times New Roman" w:eastAsia="Times New Roman" w:hAnsi="Times New Roman" w:cs="Times New Roman"/>
                <w:sz w:val="24"/>
                <w:szCs w:val="24"/>
              </w:rPr>
            </w:pPr>
            <w:r w:rsidRPr="00B05420">
              <w:rPr>
                <w:rFonts w:ascii="Times New Roman" w:eastAsia="Times New Roman" w:hAnsi="Times New Roman" w:cs="Times New Roman"/>
                <w:sz w:val="24"/>
                <w:szCs w:val="24"/>
              </w:rPr>
              <w:lastRenderedPageBreak/>
              <w:t>21</w:t>
            </w:r>
          </w:p>
          <w:p w:rsidR="006D22FD" w:rsidRPr="00B05420" w:rsidRDefault="006D22FD" w:rsidP="0048101E">
            <w:pPr>
              <w:ind w:right="226"/>
              <w:jc w:val="right"/>
              <w:rPr>
                <w:sz w:val="24"/>
                <w:szCs w:val="24"/>
              </w:rPr>
            </w:pPr>
          </w:p>
        </w:tc>
        <w:tc>
          <w:tcPr>
            <w:tcW w:w="1134" w:type="dxa"/>
            <w:vAlign w:val="bottom"/>
          </w:tcPr>
          <w:p w:rsidR="006D22FD" w:rsidRDefault="006D22FD" w:rsidP="0048101E">
            <w:pPr>
              <w:ind w:right="430"/>
              <w:jc w:val="right"/>
              <w:rPr>
                <w:rFonts w:ascii="Times New Roman" w:eastAsia="Times New Roman" w:hAnsi="Times New Roman" w:cs="Times New Roman"/>
                <w:sz w:val="24"/>
                <w:szCs w:val="24"/>
              </w:rPr>
            </w:pPr>
            <w:r w:rsidRPr="00B05420">
              <w:rPr>
                <w:rFonts w:ascii="Times New Roman" w:eastAsia="Times New Roman" w:hAnsi="Times New Roman" w:cs="Times New Roman"/>
                <w:sz w:val="24"/>
                <w:szCs w:val="24"/>
              </w:rPr>
              <w:lastRenderedPageBreak/>
              <w:t>18</w:t>
            </w:r>
          </w:p>
          <w:p w:rsidR="006D22FD" w:rsidRPr="00B05420" w:rsidRDefault="006D22FD" w:rsidP="0048101E">
            <w:pPr>
              <w:ind w:right="430"/>
              <w:jc w:val="right"/>
              <w:rPr>
                <w:sz w:val="24"/>
                <w:szCs w:val="24"/>
              </w:rPr>
            </w:pPr>
          </w:p>
        </w:tc>
        <w:tc>
          <w:tcPr>
            <w:tcW w:w="851" w:type="dxa"/>
            <w:vAlign w:val="bottom"/>
          </w:tcPr>
          <w:p w:rsidR="006D22FD" w:rsidRDefault="006D22FD" w:rsidP="0048101E">
            <w:pPr>
              <w:ind w:right="371"/>
              <w:jc w:val="right"/>
              <w:rPr>
                <w:rFonts w:ascii="Times New Roman" w:eastAsia="Times New Roman" w:hAnsi="Times New Roman" w:cs="Times New Roman"/>
                <w:sz w:val="24"/>
                <w:szCs w:val="24"/>
              </w:rPr>
            </w:pPr>
            <w:r w:rsidRPr="00B05420">
              <w:rPr>
                <w:rFonts w:ascii="Times New Roman" w:eastAsia="Times New Roman" w:hAnsi="Times New Roman" w:cs="Times New Roman"/>
                <w:sz w:val="24"/>
                <w:szCs w:val="24"/>
              </w:rPr>
              <w:lastRenderedPageBreak/>
              <w:t>14</w:t>
            </w:r>
          </w:p>
          <w:p w:rsidR="006D22FD" w:rsidRPr="00B05420" w:rsidRDefault="006D22FD" w:rsidP="0048101E">
            <w:pPr>
              <w:ind w:right="371"/>
              <w:jc w:val="right"/>
              <w:rPr>
                <w:sz w:val="24"/>
                <w:szCs w:val="24"/>
              </w:rPr>
            </w:pPr>
          </w:p>
        </w:tc>
        <w:tc>
          <w:tcPr>
            <w:tcW w:w="850" w:type="dxa"/>
            <w:vAlign w:val="bottom"/>
          </w:tcPr>
          <w:p w:rsidR="006D22FD" w:rsidRDefault="006D22FD" w:rsidP="0048101E">
            <w:pPr>
              <w:ind w:right="305"/>
              <w:jc w:val="right"/>
              <w:rPr>
                <w:rFonts w:ascii="Times New Roman" w:eastAsia="Times New Roman" w:hAnsi="Times New Roman" w:cs="Times New Roman"/>
                <w:sz w:val="24"/>
                <w:szCs w:val="24"/>
              </w:rPr>
            </w:pPr>
            <w:r w:rsidRPr="00B05420">
              <w:rPr>
                <w:rFonts w:ascii="Times New Roman" w:eastAsia="Times New Roman" w:hAnsi="Times New Roman" w:cs="Times New Roman"/>
                <w:sz w:val="24"/>
                <w:szCs w:val="24"/>
              </w:rPr>
              <w:lastRenderedPageBreak/>
              <w:t>-</w:t>
            </w:r>
          </w:p>
          <w:p w:rsidR="006D22FD" w:rsidRPr="00B05420" w:rsidRDefault="006D22FD" w:rsidP="0048101E">
            <w:pPr>
              <w:ind w:right="305"/>
              <w:jc w:val="right"/>
              <w:rPr>
                <w:sz w:val="24"/>
                <w:szCs w:val="24"/>
              </w:rPr>
            </w:pPr>
          </w:p>
        </w:tc>
        <w:tc>
          <w:tcPr>
            <w:tcW w:w="2977" w:type="dxa"/>
            <w:vMerge/>
          </w:tcPr>
          <w:p w:rsidR="006D22FD" w:rsidRPr="00B05420" w:rsidRDefault="006D22FD" w:rsidP="0048101E">
            <w:pPr>
              <w:tabs>
                <w:tab w:val="left" w:pos="1880"/>
              </w:tabs>
              <w:rPr>
                <w:rFonts w:ascii="Times New Roman" w:eastAsia="Times New Roman" w:hAnsi="Times New Roman" w:cs="Times New Roman"/>
                <w:sz w:val="24"/>
                <w:szCs w:val="24"/>
              </w:rPr>
            </w:pPr>
          </w:p>
        </w:tc>
      </w:tr>
      <w:tr w:rsidR="006D22FD" w:rsidRPr="00B05420" w:rsidTr="0048101E">
        <w:tc>
          <w:tcPr>
            <w:tcW w:w="557" w:type="dxa"/>
          </w:tcPr>
          <w:p w:rsidR="006D22FD" w:rsidRPr="00B05420" w:rsidRDefault="006D22FD" w:rsidP="0048101E">
            <w:pPr>
              <w:tabs>
                <w:tab w:val="left" w:pos="1880"/>
              </w:tabs>
              <w:rPr>
                <w:rFonts w:ascii="Times New Roman" w:eastAsia="Times New Roman" w:hAnsi="Times New Roman" w:cs="Times New Roman"/>
                <w:sz w:val="24"/>
                <w:szCs w:val="24"/>
              </w:rPr>
            </w:pPr>
            <w:r w:rsidRPr="00B05420">
              <w:rPr>
                <w:rFonts w:ascii="Times New Roman" w:eastAsia="Times New Roman" w:hAnsi="Times New Roman" w:cs="Times New Roman"/>
                <w:sz w:val="24"/>
                <w:szCs w:val="24"/>
              </w:rPr>
              <w:lastRenderedPageBreak/>
              <w:t>1.3</w:t>
            </w:r>
          </w:p>
        </w:tc>
        <w:tc>
          <w:tcPr>
            <w:tcW w:w="2588" w:type="dxa"/>
            <w:vAlign w:val="bottom"/>
          </w:tcPr>
          <w:p w:rsidR="006D22FD" w:rsidRPr="001939D5" w:rsidRDefault="006D22FD" w:rsidP="0048101E">
            <w:pPr>
              <w:rPr>
                <w:sz w:val="20"/>
                <w:szCs w:val="20"/>
              </w:rPr>
            </w:pPr>
            <w:r w:rsidRPr="001939D5">
              <w:rPr>
                <w:rFonts w:ascii="Times New Roman" w:eastAsia="Times New Roman" w:hAnsi="Times New Roman" w:cs="Times New Roman"/>
                <w:w w:val="99"/>
                <w:sz w:val="20"/>
                <w:szCs w:val="20"/>
              </w:rPr>
              <w:t>Тренировочные</w:t>
            </w:r>
          </w:p>
          <w:p w:rsidR="006D22FD" w:rsidRPr="001939D5" w:rsidRDefault="00A1687B" w:rsidP="0048101E">
            <w:pPr>
              <w:rPr>
                <w:sz w:val="20"/>
                <w:szCs w:val="20"/>
              </w:rPr>
            </w:pPr>
            <w:r>
              <w:rPr>
                <w:rFonts w:ascii="Times New Roman" w:eastAsia="Times New Roman" w:hAnsi="Times New Roman" w:cs="Times New Roman"/>
                <w:sz w:val="20"/>
                <w:szCs w:val="20"/>
              </w:rPr>
              <w:t>м</w:t>
            </w:r>
            <w:r w:rsidRPr="00A1687B">
              <w:rPr>
                <w:rFonts w:ascii="Times New Roman" w:eastAsia="Times New Roman" w:hAnsi="Times New Roman" w:cs="Times New Roman"/>
                <w:sz w:val="20"/>
                <w:szCs w:val="20"/>
              </w:rPr>
              <w:t>ероприятия</w:t>
            </w:r>
            <w:r w:rsidR="006D22FD" w:rsidRPr="001939D5">
              <w:rPr>
                <w:rFonts w:ascii="Times New Roman" w:eastAsia="Times New Roman" w:hAnsi="Times New Roman" w:cs="Times New Roman"/>
                <w:sz w:val="20"/>
                <w:szCs w:val="20"/>
              </w:rPr>
              <w:t xml:space="preserve"> по подготовке</w:t>
            </w:r>
          </w:p>
          <w:p w:rsidR="006D22FD" w:rsidRPr="001939D5" w:rsidRDefault="006D22FD" w:rsidP="0048101E">
            <w:pPr>
              <w:rPr>
                <w:sz w:val="20"/>
                <w:szCs w:val="20"/>
              </w:rPr>
            </w:pPr>
            <w:r w:rsidRPr="001939D5">
              <w:rPr>
                <w:rFonts w:ascii="Times New Roman" w:eastAsia="Times New Roman" w:hAnsi="Times New Roman" w:cs="Times New Roman"/>
                <w:sz w:val="20"/>
                <w:szCs w:val="20"/>
              </w:rPr>
              <w:t xml:space="preserve">к другим </w:t>
            </w:r>
            <w:r w:rsidRPr="001939D5">
              <w:rPr>
                <w:rFonts w:ascii="Times New Roman" w:eastAsia="Times New Roman" w:hAnsi="Times New Roman" w:cs="Times New Roman"/>
                <w:w w:val="99"/>
                <w:sz w:val="20"/>
                <w:szCs w:val="20"/>
              </w:rPr>
              <w:t>всероссийским</w:t>
            </w:r>
          </w:p>
          <w:p w:rsidR="006D22FD" w:rsidRPr="001939D5" w:rsidRDefault="006D22FD" w:rsidP="0048101E">
            <w:pPr>
              <w:rPr>
                <w:sz w:val="20"/>
                <w:szCs w:val="20"/>
              </w:rPr>
            </w:pPr>
            <w:r w:rsidRPr="001939D5">
              <w:rPr>
                <w:rFonts w:ascii="Times New Roman" w:eastAsia="Times New Roman" w:hAnsi="Times New Roman" w:cs="Times New Roman"/>
                <w:sz w:val="20"/>
                <w:szCs w:val="20"/>
              </w:rPr>
              <w:t>соревнованиям</w:t>
            </w:r>
          </w:p>
        </w:tc>
        <w:tc>
          <w:tcPr>
            <w:tcW w:w="814" w:type="dxa"/>
            <w:vAlign w:val="bottom"/>
          </w:tcPr>
          <w:p w:rsidR="006D22FD" w:rsidRDefault="006D22FD" w:rsidP="0048101E">
            <w:pPr>
              <w:ind w:right="226"/>
              <w:jc w:val="right"/>
              <w:rPr>
                <w:rFonts w:ascii="Times New Roman" w:eastAsia="Times New Roman" w:hAnsi="Times New Roman" w:cs="Times New Roman"/>
                <w:sz w:val="24"/>
                <w:szCs w:val="24"/>
              </w:rPr>
            </w:pPr>
            <w:r w:rsidRPr="00B05420">
              <w:rPr>
                <w:rFonts w:ascii="Times New Roman" w:eastAsia="Times New Roman" w:hAnsi="Times New Roman" w:cs="Times New Roman"/>
                <w:sz w:val="24"/>
                <w:szCs w:val="24"/>
              </w:rPr>
              <w:t>18</w:t>
            </w:r>
          </w:p>
          <w:p w:rsidR="006D22FD" w:rsidRPr="00B05420" w:rsidRDefault="006D22FD" w:rsidP="0048101E">
            <w:pPr>
              <w:ind w:right="226"/>
              <w:jc w:val="right"/>
              <w:rPr>
                <w:sz w:val="24"/>
                <w:szCs w:val="24"/>
              </w:rPr>
            </w:pPr>
          </w:p>
        </w:tc>
        <w:tc>
          <w:tcPr>
            <w:tcW w:w="1134" w:type="dxa"/>
            <w:vAlign w:val="bottom"/>
          </w:tcPr>
          <w:p w:rsidR="006D22FD" w:rsidRDefault="006D22FD" w:rsidP="0048101E">
            <w:pPr>
              <w:ind w:right="430"/>
              <w:jc w:val="right"/>
              <w:rPr>
                <w:rFonts w:ascii="Times New Roman" w:eastAsia="Times New Roman" w:hAnsi="Times New Roman" w:cs="Times New Roman"/>
                <w:sz w:val="24"/>
                <w:szCs w:val="24"/>
              </w:rPr>
            </w:pPr>
            <w:r w:rsidRPr="00B05420">
              <w:rPr>
                <w:rFonts w:ascii="Times New Roman" w:eastAsia="Times New Roman" w:hAnsi="Times New Roman" w:cs="Times New Roman"/>
                <w:sz w:val="24"/>
                <w:szCs w:val="24"/>
              </w:rPr>
              <w:t>18</w:t>
            </w:r>
          </w:p>
          <w:p w:rsidR="006D22FD" w:rsidRPr="00B05420" w:rsidRDefault="006D22FD" w:rsidP="0048101E">
            <w:pPr>
              <w:ind w:right="430"/>
              <w:jc w:val="right"/>
              <w:rPr>
                <w:sz w:val="24"/>
                <w:szCs w:val="24"/>
              </w:rPr>
            </w:pPr>
          </w:p>
        </w:tc>
        <w:tc>
          <w:tcPr>
            <w:tcW w:w="851" w:type="dxa"/>
            <w:vAlign w:val="bottom"/>
          </w:tcPr>
          <w:p w:rsidR="006D22FD" w:rsidRDefault="006D22FD" w:rsidP="0048101E">
            <w:pPr>
              <w:ind w:right="371"/>
              <w:jc w:val="right"/>
              <w:rPr>
                <w:rFonts w:ascii="Times New Roman" w:eastAsia="Times New Roman" w:hAnsi="Times New Roman" w:cs="Times New Roman"/>
                <w:sz w:val="24"/>
                <w:szCs w:val="24"/>
              </w:rPr>
            </w:pPr>
            <w:r w:rsidRPr="00B05420">
              <w:rPr>
                <w:rFonts w:ascii="Times New Roman" w:eastAsia="Times New Roman" w:hAnsi="Times New Roman" w:cs="Times New Roman"/>
                <w:sz w:val="24"/>
                <w:szCs w:val="24"/>
              </w:rPr>
              <w:t>14</w:t>
            </w:r>
          </w:p>
          <w:p w:rsidR="006D22FD" w:rsidRPr="00B05420" w:rsidRDefault="006D22FD" w:rsidP="0048101E">
            <w:pPr>
              <w:ind w:right="371"/>
              <w:jc w:val="right"/>
              <w:rPr>
                <w:sz w:val="24"/>
                <w:szCs w:val="24"/>
              </w:rPr>
            </w:pPr>
          </w:p>
        </w:tc>
        <w:tc>
          <w:tcPr>
            <w:tcW w:w="850" w:type="dxa"/>
            <w:vAlign w:val="bottom"/>
          </w:tcPr>
          <w:p w:rsidR="006D22FD" w:rsidRDefault="006D22FD" w:rsidP="0048101E">
            <w:pPr>
              <w:ind w:right="305"/>
              <w:jc w:val="right"/>
              <w:rPr>
                <w:rFonts w:ascii="Times New Roman" w:eastAsia="Times New Roman" w:hAnsi="Times New Roman" w:cs="Times New Roman"/>
                <w:sz w:val="24"/>
                <w:szCs w:val="24"/>
              </w:rPr>
            </w:pPr>
            <w:r w:rsidRPr="00B05420">
              <w:rPr>
                <w:rFonts w:ascii="Times New Roman" w:eastAsia="Times New Roman" w:hAnsi="Times New Roman" w:cs="Times New Roman"/>
                <w:sz w:val="24"/>
                <w:szCs w:val="24"/>
              </w:rPr>
              <w:t>-</w:t>
            </w:r>
          </w:p>
          <w:p w:rsidR="006D22FD" w:rsidRPr="00B05420" w:rsidRDefault="006D22FD" w:rsidP="0048101E">
            <w:pPr>
              <w:ind w:right="305"/>
              <w:jc w:val="right"/>
              <w:rPr>
                <w:sz w:val="24"/>
                <w:szCs w:val="24"/>
              </w:rPr>
            </w:pPr>
          </w:p>
        </w:tc>
        <w:tc>
          <w:tcPr>
            <w:tcW w:w="2977" w:type="dxa"/>
            <w:vMerge/>
          </w:tcPr>
          <w:p w:rsidR="006D22FD" w:rsidRPr="00B05420" w:rsidRDefault="006D22FD" w:rsidP="0048101E">
            <w:pPr>
              <w:tabs>
                <w:tab w:val="left" w:pos="1880"/>
              </w:tabs>
              <w:rPr>
                <w:rFonts w:ascii="Times New Roman" w:eastAsia="Times New Roman" w:hAnsi="Times New Roman" w:cs="Times New Roman"/>
                <w:sz w:val="24"/>
                <w:szCs w:val="24"/>
              </w:rPr>
            </w:pPr>
          </w:p>
        </w:tc>
      </w:tr>
      <w:tr w:rsidR="006D22FD" w:rsidRPr="00B05420" w:rsidTr="0048101E">
        <w:tc>
          <w:tcPr>
            <w:tcW w:w="557" w:type="dxa"/>
          </w:tcPr>
          <w:p w:rsidR="006D22FD" w:rsidRPr="00B05420" w:rsidRDefault="006D22FD" w:rsidP="0048101E">
            <w:pPr>
              <w:tabs>
                <w:tab w:val="left" w:pos="1880"/>
              </w:tabs>
              <w:rPr>
                <w:rFonts w:ascii="Times New Roman" w:eastAsia="Times New Roman" w:hAnsi="Times New Roman" w:cs="Times New Roman"/>
                <w:sz w:val="24"/>
                <w:szCs w:val="24"/>
              </w:rPr>
            </w:pPr>
            <w:r w:rsidRPr="00B05420">
              <w:rPr>
                <w:rFonts w:ascii="Times New Roman" w:eastAsia="Times New Roman" w:hAnsi="Times New Roman" w:cs="Times New Roman"/>
                <w:sz w:val="24"/>
                <w:szCs w:val="24"/>
              </w:rPr>
              <w:t>1.4</w:t>
            </w:r>
          </w:p>
        </w:tc>
        <w:tc>
          <w:tcPr>
            <w:tcW w:w="2588" w:type="dxa"/>
            <w:vAlign w:val="bottom"/>
          </w:tcPr>
          <w:p w:rsidR="006D22FD" w:rsidRPr="001939D5" w:rsidRDefault="006D22FD" w:rsidP="0048101E">
            <w:pPr>
              <w:rPr>
                <w:sz w:val="20"/>
                <w:szCs w:val="20"/>
              </w:rPr>
            </w:pPr>
            <w:r w:rsidRPr="001939D5">
              <w:rPr>
                <w:rFonts w:ascii="Times New Roman" w:eastAsia="Times New Roman" w:hAnsi="Times New Roman" w:cs="Times New Roman"/>
                <w:w w:val="99"/>
                <w:sz w:val="20"/>
                <w:szCs w:val="20"/>
              </w:rPr>
              <w:t>Тренировочные</w:t>
            </w:r>
          </w:p>
          <w:p w:rsidR="006D22FD" w:rsidRPr="001939D5" w:rsidRDefault="00A1687B" w:rsidP="0048101E">
            <w:pPr>
              <w:rPr>
                <w:sz w:val="20"/>
                <w:szCs w:val="20"/>
              </w:rPr>
            </w:pPr>
            <w:r>
              <w:rPr>
                <w:rFonts w:ascii="Times New Roman" w:eastAsia="Times New Roman" w:hAnsi="Times New Roman" w:cs="Times New Roman"/>
                <w:sz w:val="20"/>
                <w:szCs w:val="20"/>
              </w:rPr>
              <w:t>м</w:t>
            </w:r>
            <w:r w:rsidRPr="00A1687B">
              <w:rPr>
                <w:rFonts w:ascii="Times New Roman" w:eastAsia="Times New Roman" w:hAnsi="Times New Roman" w:cs="Times New Roman"/>
                <w:sz w:val="20"/>
                <w:szCs w:val="20"/>
              </w:rPr>
              <w:t>ероприятия</w:t>
            </w:r>
            <w:r w:rsidR="006D22FD" w:rsidRPr="001939D5">
              <w:rPr>
                <w:rFonts w:ascii="Times New Roman" w:eastAsia="Times New Roman" w:hAnsi="Times New Roman" w:cs="Times New Roman"/>
                <w:sz w:val="20"/>
                <w:szCs w:val="20"/>
              </w:rPr>
              <w:t xml:space="preserve"> по подготовке</w:t>
            </w:r>
          </w:p>
          <w:p w:rsidR="006D22FD" w:rsidRPr="001939D5" w:rsidRDefault="006D22FD" w:rsidP="0048101E">
            <w:pPr>
              <w:rPr>
                <w:sz w:val="20"/>
                <w:szCs w:val="20"/>
              </w:rPr>
            </w:pPr>
            <w:r w:rsidRPr="001939D5">
              <w:rPr>
                <w:rFonts w:ascii="Times New Roman" w:eastAsia="Times New Roman" w:hAnsi="Times New Roman" w:cs="Times New Roman"/>
                <w:w w:val="99"/>
                <w:sz w:val="20"/>
                <w:szCs w:val="20"/>
              </w:rPr>
              <w:t>к официальным</w:t>
            </w:r>
          </w:p>
          <w:p w:rsidR="006D22FD" w:rsidRPr="001939D5" w:rsidRDefault="006D22FD" w:rsidP="0048101E">
            <w:pPr>
              <w:rPr>
                <w:sz w:val="20"/>
                <w:szCs w:val="20"/>
              </w:rPr>
            </w:pPr>
            <w:r w:rsidRPr="001939D5">
              <w:rPr>
                <w:rFonts w:ascii="Times New Roman" w:eastAsia="Times New Roman" w:hAnsi="Times New Roman" w:cs="Times New Roman"/>
                <w:sz w:val="20"/>
                <w:szCs w:val="20"/>
              </w:rPr>
              <w:t>соревнованиям</w:t>
            </w:r>
          </w:p>
          <w:p w:rsidR="006D22FD" w:rsidRPr="001939D5" w:rsidRDefault="006D22FD" w:rsidP="0048101E">
            <w:pPr>
              <w:rPr>
                <w:sz w:val="20"/>
                <w:szCs w:val="20"/>
              </w:rPr>
            </w:pPr>
            <w:r w:rsidRPr="001939D5">
              <w:rPr>
                <w:rFonts w:ascii="Times New Roman" w:eastAsia="Times New Roman" w:hAnsi="Times New Roman" w:cs="Times New Roman"/>
                <w:w w:val="99"/>
                <w:sz w:val="20"/>
                <w:szCs w:val="20"/>
              </w:rPr>
              <w:t xml:space="preserve">субъекта </w:t>
            </w:r>
            <w:proofErr w:type="gramStart"/>
            <w:r w:rsidRPr="001939D5">
              <w:rPr>
                <w:rFonts w:ascii="Times New Roman" w:eastAsia="Times New Roman" w:hAnsi="Times New Roman" w:cs="Times New Roman"/>
                <w:w w:val="99"/>
                <w:sz w:val="20"/>
                <w:szCs w:val="20"/>
              </w:rPr>
              <w:t>Российской</w:t>
            </w:r>
            <w:proofErr w:type="gramEnd"/>
          </w:p>
          <w:p w:rsidR="006D22FD" w:rsidRPr="001939D5" w:rsidRDefault="006D22FD" w:rsidP="0048101E">
            <w:pPr>
              <w:rPr>
                <w:sz w:val="20"/>
                <w:szCs w:val="20"/>
              </w:rPr>
            </w:pPr>
            <w:r w:rsidRPr="001939D5">
              <w:rPr>
                <w:rFonts w:ascii="Times New Roman" w:eastAsia="Times New Roman" w:hAnsi="Times New Roman" w:cs="Times New Roman"/>
                <w:sz w:val="20"/>
                <w:szCs w:val="20"/>
              </w:rPr>
              <w:t>Федерации</w:t>
            </w:r>
          </w:p>
        </w:tc>
        <w:tc>
          <w:tcPr>
            <w:tcW w:w="814" w:type="dxa"/>
            <w:vAlign w:val="bottom"/>
          </w:tcPr>
          <w:p w:rsidR="006D22FD" w:rsidRDefault="006D22FD" w:rsidP="0048101E">
            <w:pPr>
              <w:ind w:right="226"/>
              <w:jc w:val="right"/>
              <w:rPr>
                <w:rFonts w:ascii="Times New Roman" w:eastAsia="Times New Roman" w:hAnsi="Times New Roman" w:cs="Times New Roman"/>
                <w:sz w:val="24"/>
                <w:szCs w:val="24"/>
              </w:rPr>
            </w:pPr>
            <w:r w:rsidRPr="00B05420">
              <w:rPr>
                <w:rFonts w:ascii="Times New Roman" w:eastAsia="Times New Roman" w:hAnsi="Times New Roman" w:cs="Times New Roman"/>
                <w:sz w:val="24"/>
                <w:szCs w:val="24"/>
              </w:rPr>
              <w:t>14</w:t>
            </w:r>
          </w:p>
          <w:p w:rsidR="006D22FD" w:rsidRPr="00B05420" w:rsidRDefault="006D22FD" w:rsidP="0048101E">
            <w:pPr>
              <w:ind w:right="226"/>
              <w:jc w:val="right"/>
              <w:rPr>
                <w:sz w:val="24"/>
                <w:szCs w:val="24"/>
              </w:rPr>
            </w:pPr>
          </w:p>
        </w:tc>
        <w:tc>
          <w:tcPr>
            <w:tcW w:w="1134" w:type="dxa"/>
            <w:vAlign w:val="bottom"/>
          </w:tcPr>
          <w:p w:rsidR="006D22FD" w:rsidRDefault="006D22FD" w:rsidP="0048101E">
            <w:pPr>
              <w:ind w:right="430"/>
              <w:jc w:val="right"/>
              <w:rPr>
                <w:rFonts w:ascii="Times New Roman" w:eastAsia="Times New Roman" w:hAnsi="Times New Roman" w:cs="Times New Roman"/>
                <w:sz w:val="24"/>
                <w:szCs w:val="24"/>
              </w:rPr>
            </w:pPr>
            <w:r w:rsidRPr="00B05420">
              <w:rPr>
                <w:rFonts w:ascii="Times New Roman" w:eastAsia="Times New Roman" w:hAnsi="Times New Roman" w:cs="Times New Roman"/>
                <w:sz w:val="24"/>
                <w:szCs w:val="24"/>
              </w:rPr>
              <w:t>14</w:t>
            </w:r>
          </w:p>
          <w:p w:rsidR="006D22FD" w:rsidRPr="00B05420" w:rsidRDefault="006D22FD" w:rsidP="0048101E">
            <w:pPr>
              <w:ind w:right="430"/>
              <w:jc w:val="right"/>
              <w:rPr>
                <w:sz w:val="24"/>
                <w:szCs w:val="24"/>
              </w:rPr>
            </w:pPr>
          </w:p>
        </w:tc>
        <w:tc>
          <w:tcPr>
            <w:tcW w:w="851" w:type="dxa"/>
            <w:vAlign w:val="bottom"/>
          </w:tcPr>
          <w:p w:rsidR="006D22FD" w:rsidRDefault="006D22FD" w:rsidP="0048101E">
            <w:pPr>
              <w:ind w:right="371"/>
              <w:jc w:val="right"/>
              <w:rPr>
                <w:rFonts w:ascii="Times New Roman" w:eastAsia="Times New Roman" w:hAnsi="Times New Roman" w:cs="Times New Roman"/>
                <w:sz w:val="24"/>
                <w:szCs w:val="24"/>
              </w:rPr>
            </w:pPr>
            <w:r w:rsidRPr="00B05420">
              <w:rPr>
                <w:rFonts w:ascii="Times New Roman" w:eastAsia="Times New Roman" w:hAnsi="Times New Roman" w:cs="Times New Roman"/>
                <w:sz w:val="24"/>
                <w:szCs w:val="24"/>
              </w:rPr>
              <w:t>14</w:t>
            </w:r>
          </w:p>
          <w:p w:rsidR="006D22FD" w:rsidRPr="00B05420" w:rsidRDefault="006D22FD" w:rsidP="0048101E">
            <w:pPr>
              <w:ind w:right="371"/>
              <w:jc w:val="right"/>
              <w:rPr>
                <w:sz w:val="24"/>
                <w:szCs w:val="24"/>
              </w:rPr>
            </w:pPr>
          </w:p>
        </w:tc>
        <w:tc>
          <w:tcPr>
            <w:tcW w:w="850" w:type="dxa"/>
            <w:vAlign w:val="bottom"/>
          </w:tcPr>
          <w:p w:rsidR="006D22FD" w:rsidRDefault="006D22FD" w:rsidP="0048101E">
            <w:pPr>
              <w:ind w:right="305"/>
              <w:jc w:val="right"/>
              <w:rPr>
                <w:rFonts w:ascii="Times New Roman" w:eastAsia="Times New Roman" w:hAnsi="Times New Roman" w:cs="Times New Roman"/>
                <w:sz w:val="24"/>
                <w:szCs w:val="24"/>
              </w:rPr>
            </w:pPr>
            <w:r w:rsidRPr="00B05420">
              <w:rPr>
                <w:rFonts w:ascii="Times New Roman" w:eastAsia="Times New Roman" w:hAnsi="Times New Roman" w:cs="Times New Roman"/>
                <w:sz w:val="24"/>
                <w:szCs w:val="24"/>
              </w:rPr>
              <w:t>-</w:t>
            </w:r>
          </w:p>
          <w:p w:rsidR="006D22FD" w:rsidRPr="00B05420" w:rsidRDefault="006D22FD" w:rsidP="0048101E">
            <w:pPr>
              <w:ind w:right="305"/>
              <w:jc w:val="right"/>
              <w:rPr>
                <w:sz w:val="24"/>
                <w:szCs w:val="24"/>
              </w:rPr>
            </w:pPr>
          </w:p>
        </w:tc>
        <w:tc>
          <w:tcPr>
            <w:tcW w:w="2977" w:type="dxa"/>
            <w:vMerge/>
          </w:tcPr>
          <w:p w:rsidR="006D22FD" w:rsidRPr="00B05420" w:rsidRDefault="006D22FD" w:rsidP="0048101E">
            <w:pPr>
              <w:tabs>
                <w:tab w:val="left" w:pos="1880"/>
              </w:tabs>
              <w:rPr>
                <w:rFonts w:ascii="Times New Roman" w:eastAsia="Times New Roman" w:hAnsi="Times New Roman" w:cs="Times New Roman"/>
                <w:sz w:val="24"/>
                <w:szCs w:val="24"/>
              </w:rPr>
            </w:pPr>
          </w:p>
        </w:tc>
      </w:tr>
      <w:tr w:rsidR="006D22FD" w:rsidRPr="00B05420" w:rsidTr="0048101E">
        <w:tc>
          <w:tcPr>
            <w:tcW w:w="9771" w:type="dxa"/>
            <w:gridSpan w:val="7"/>
          </w:tcPr>
          <w:p w:rsidR="006D22FD" w:rsidRPr="00B05420" w:rsidRDefault="006D22FD" w:rsidP="00A1687B">
            <w:pPr>
              <w:pStyle w:val="a4"/>
              <w:numPr>
                <w:ilvl w:val="0"/>
                <w:numId w:val="61"/>
              </w:numPr>
              <w:ind w:right="-259"/>
              <w:jc w:val="center"/>
              <w:rPr>
                <w:rFonts w:ascii="Times New Roman" w:eastAsia="Times New Roman" w:hAnsi="Times New Roman" w:cs="Times New Roman"/>
                <w:sz w:val="24"/>
                <w:szCs w:val="24"/>
              </w:rPr>
            </w:pPr>
            <w:r w:rsidRPr="00B05420">
              <w:rPr>
                <w:rFonts w:ascii="Times New Roman" w:eastAsia="Times New Roman" w:hAnsi="Times New Roman" w:cs="Times New Roman"/>
                <w:sz w:val="24"/>
                <w:szCs w:val="24"/>
              </w:rPr>
              <w:t xml:space="preserve">Специальные тренировочные </w:t>
            </w:r>
            <w:r w:rsidR="00A1687B" w:rsidRPr="00A1687B">
              <w:rPr>
                <w:rFonts w:ascii="Times New Roman" w:eastAsia="Times New Roman" w:hAnsi="Times New Roman" w:cs="Times New Roman"/>
                <w:sz w:val="24"/>
                <w:szCs w:val="24"/>
              </w:rPr>
              <w:t>мероприятия</w:t>
            </w:r>
          </w:p>
        </w:tc>
      </w:tr>
      <w:tr w:rsidR="006D22FD" w:rsidRPr="00B05420" w:rsidTr="0048101E">
        <w:trPr>
          <w:trHeight w:val="1310"/>
        </w:trPr>
        <w:tc>
          <w:tcPr>
            <w:tcW w:w="557" w:type="dxa"/>
          </w:tcPr>
          <w:p w:rsidR="006D22FD" w:rsidRPr="00B05420" w:rsidRDefault="006D22FD" w:rsidP="0048101E">
            <w:pPr>
              <w:tabs>
                <w:tab w:val="left" w:pos="1880"/>
              </w:tabs>
              <w:rPr>
                <w:rFonts w:ascii="Times New Roman" w:eastAsia="Times New Roman" w:hAnsi="Times New Roman" w:cs="Times New Roman"/>
                <w:sz w:val="24"/>
                <w:szCs w:val="24"/>
              </w:rPr>
            </w:pPr>
            <w:r w:rsidRPr="00B05420">
              <w:rPr>
                <w:rFonts w:ascii="Times New Roman" w:eastAsia="Times New Roman" w:hAnsi="Times New Roman" w:cs="Times New Roman"/>
                <w:sz w:val="24"/>
                <w:szCs w:val="24"/>
              </w:rPr>
              <w:t>2.1</w:t>
            </w:r>
          </w:p>
        </w:tc>
        <w:tc>
          <w:tcPr>
            <w:tcW w:w="2588" w:type="dxa"/>
            <w:vAlign w:val="bottom"/>
          </w:tcPr>
          <w:p w:rsidR="006D22FD" w:rsidRPr="00297469" w:rsidRDefault="006D22FD" w:rsidP="0048101E">
            <w:pPr>
              <w:jc w:val="center"/>
              <w:rPr>
                <w:sz w:val="24"/>
                <w:szCs w:val="24"/>
              </w:rPr>
            </w:pPr>
            <w:r w:rsidRPr="00297469">
              <w:rPr>
                <w:rFonts w:ascii="Times New Roman" w:eastAsia="Times New Roman" w:hAnsi="Times New Roman" w:cs="Times New Roman"/>
                <w:w w:val="99"/>
                <w:sz w:val="24"/>
                <w:szCs w:val="24"/>
              </w:rPr>
              <w:t>Тренировочные</w:t>
            </w:r>
          </w:p>
          <w:p w:rsidR="006D22FD" w:rsidRPr="00297469" w:rsidRDefault="00A1687B" w:rsidP="0048101E">
            <w:pPr>
              <w:jc w:val="center"/>
              <w:rPr>
                <w:sz w:val="24"/>
                <w:szCs w:val="24"/>
              </w:rPr>
            </w:pPr>
            <w:r w:rsidRPr="00A1687B">
              <w:rPr>
                <w:rFonts w:ascii="Times New Roman" w:eastAsia="Times New Roman" w:hAnsi="Times New Roman" w:cs="Times New Roman"/>
                <w:sz w:val="24"/>
                <w:szCs w:val="24"/>
              </w:rPr>
              <w:t>мероприятия</w:t>
            </w:r>
            <w:r w:rsidRPr="00A1687B">
              <w:rPr>
                <w:rFonts w:ascii="Times New Roman" w:eastAsia="Times New Roman" w:hAnsi="Times New Roman" w:cs="Times New Roman"/>
                <w:w w:val="99"/>
                <w:sz w:val="24"/>
                <w:szCs w:val="24"/>
              </w:rPr>
              <w:t xml:space="preserve"> </w:t>
            </w:r>
            <w:proofErr w:type="gramStart"/>
            <w:r w:rsidR="006D22FD" w:rsidRPr="00297469">
              <w:rPr>
                <w:rFonts w:ascii="Times New Roman" w:eastAsia="Times New Roman" w:hAnsi="Times New Roman" w:cs="Times New Roman"/>
                <w:w w:val="99"/>
                <w:sz w:val="24"/>
                <w:szCs w:val="24"/>
              </w:rPr>
              <w:t>по</w:t>
            </w:r>
            <w:proofErr w:type="gramEnd"/>
            <w:r w:rsidR="006D22FD" w:rsidRPr="00297469">
              <w:rPr>
                <w:rFonts w:ascii="Times New Roman" w:eastAsia="Times New Roman" w:hAnsi="Times New Roman" w:cs="Times New Roman"/>
                <w:w w:val="99"/>
                <w:sz w:val="24"/>
                <w:szCs w:val="24"/>
              </w:rPr>
              <w:t xml:space="preserve"> общей или</w:t>
            </w:r>
          </w:p>
          <w:p w:rsidR="006D22FD" w:rsidRPr="00297469" w:rsidRDefault="006D22FD" w:rsidP="0048101E">
            <w:pPr>
              <w:jc w:val="center"/>
              <w:rPr>
                <w:sz w:val="24"/>
                <w:szCs w:val="24"/>
              </w:rPr>
            </w:pPr>
            <w:r w:rsidRPr="00297469">
              <w:rPr>
                <w:rFonts w:ascii="Times New Roman" w:eastAsia="Times New Roman" w:hAnsi="Times New Roman" w:cs="Times New Roman"/>
                <w:sz w:val="24"/>
                <w:szCs w:val="24"/>
              </w:rPr>
              <w:t>специальной</w:t>
            </w:r>
          </w:p>
          <w:p w:rsidR="006D22FD" w:rsidRPr="00297469" w:rsidRDefault="006D22FD" w:rsidP="0048101E">
            <w:pPr>
              <w:jc w:val="center"/>
              <w:rPr>
                <w:sz w:val="24"/>
                <w:szCs w:val="24"/>
              </w:rPr>
            </w:pPr>
            <w:r w:rsidRPr="00297469">
              <w:rPr>
                <w:rFonts w:ascii="Times New Roman" w:eastAsia="Times New Roman" w:hAnsi="Times New Roman" w:cs="Times New Roman"/>
                <w:w w:val="99"/>
                <w:sz w:val="24"/>
                <w:szCs w:val="24"/>
              </w:rPr>
              <w:t>физической</w:t>
            </w:r>
          </w:p>
          <w:p w:rsidR="006D22FD" w:rsidRPr="003D43D7" w:rsidRDefault="006D22FD" w:rsidP="0048101E">
            <w:pPr>
              <w:jc w:val="center"/>
              <w:rPr>
                <w:sz w:val="20"/>
                <w:szCs w:val="20"/>
              </w:rPr>
            </w:pPr>
            <w:r w:rsidRPr="00297469">
              <w:rPr>
                <w:rFonts w:ascii="Times New Roman" w:eastAsia="Times New Roman" w:hAnsi="Times New Roman" w:cs="Times New Roman"/>
                <w:sz w:val="24"/>
                <w:szCs w:val="24"/>
              </w:rPr>
              <w:t>подготовке</w:t>
            </w:r>
          </w:p>
        </w:tc>
        <w:tc>
          <w:tcPr>
            <w:tcW w:w="814" w:type="dxa"/>
          </w:tcPr>
          <w:p w:rsidR="006D22FD" w:rsidRPr="00B05420" w:rsidRDefault="006D22FD" w:rsidP="0048101E">
            <w:pPr>
              <w:tabs>
                <w:tab w:val="left" w:pos="1880"/>
              </w:tabs>
              <w:jc w:val="center"/>
              <w:rPr>
                <w:rFonts w:ascii="Times New Roman" w:eastAsia="Times New Roman" w:hAnsi="Times New Roman" w:cs="Times New Roman"/>
                <w:sz w:val="24"/>
                <w:szCs w:val="24"/>
              </w:rPr>
            </w:pPr>
          </w:p>
          <w:p w:rsidR="006D22FD" w:rsidRPr="00B05420" w:rsidRDefault="006D22FD" w:rsidP="0048101E">
            <w:pPr>
              <w:tabs>
                <w:tab w:val="left" w:pos="1880"/>
              </w:tabs>
              <w:jc w:val="center"/>
              <w:rPr>
                <w:rFonts w:ascii="Times New Roman" w:eastAsia="Times New Roman" w:hAnsi="Times New Roman" w:cs="Times New Roman"/>
                <w:sz w:val="24"/>
                <w:szCs w:val="24"/>
              </w:rPr>
            </w:pPr>
          </w:p>
          <w:p w:rsidR="006D22FD" w:rsidRPr="00B05420" w:rsidRDefault="006D22FD" w:rsidP="0048101E">
            <w:pPr>
              <w:tabs>
                <w:tab w:val="left" w:pos="1880"/>
              </w:tabs>
              <w:jc w:val="center"/>
              <w:rPr>
                <w:rFonts w:ascii="Times New Roman" w:eastAsia="Times New Roman" w:hAnsi="Times New Roman" w:cs="Times New Roman"/>
                <w:sz w:val="24"/>
                <w:szCs w:val="24"/>
              </w:rPr>
            </w:pPr>
          </w:p>
          <w:p w:rsidR="006D22FD" w:rsidRPr="00B05420" w:rsidRDefault="006D22FD" w:rsidP="0048101E">
            <w:pPr>
              <w:tabs>
                <w:tab w:val="left" w:pos="1880"/>
              </w:tabs>
              <w:jc w:val="center"/>
              <w:rPr>
                <w:rFonts w:ascii="Times New Roman" w:eastAsia="Times New Roman" w:hAnsi="Times New Roman" w:cs="Times New Roman"/>
                <w:sz w:val="24"/>
                <w:szCs w:val="24"/>
              </w:rPr>
            </w:pPr>
            <w:r w:rsidRPr="00B05420">
              <w:rPr>
                <w:rFonts w:ascii="Times New Roman" w:eastAsia="Times New Roman" w:hAnsi="Times New Roman" w:cs="Times New Roman"/>
                <w:sz w:val="24"/>
                <w:szCs w:val="24"/>
              </w:rPr>
              <w:t>18</w:t>
            </w:r>
          </w:p>
        </w:tc>
        <w:tc>
          <w:tcPr>
            <w:tcW w:w="1134" w:type="dxa"/>
          </w:tcPr>
          <w:p w:rsidR="006D22FD" w:rsidRPr="00B05420" w:rsidRDefault="006D22FD" w:rsidP="0048101E">
            <w:pPr>
              <w:tabs>
                <w:tab w:val="left" w:pos="1880"/>
              </w:tabs>
              <w:jc w:val="center"/>
              <w:rPr>
                <w:rFonts w:ascii="Times New Roman" w:eastAsia="Times New Roman" w:hAnsi="Times New Roman" w:cs="Times New Roman"/>
                <w:sz w:val="24"/>
                <w:szCs w:val="24"/>
              </w:rPr>
            </w:pPr>
          </w:p>
          <w:p w:rsidR="006D22FD" w:rsidRPr="00B05420" w:rsidRDefault="006D22FD" w:rsidP="0048101E">
            <w:pPr>
              <w:tabs>
                <w:tab w:val="left" w:pos="1880"/>
              </w:tabs>
              <w:jc w:val="center"/>
              <w:rPr>
                <w:rFonts w:ascii="Times New Roman" w:eastAsia="Times New Roman" w:hAnsi="Times New Roman" w:cs="Times New Roman"/>
                <w:sz w:val="24"/>
                <w:szCs w:val="24"/>
              </w:rPr>
            </w:pPr>
          </w:p>
          <w:p w:rsidR="006D22FD" w:rsidRPr="00B05420" w:rsidRDefault="006D22FD" w:rsidP="0048101E">
            <w:pPr>
              <w:tabs>
                <w:tab w:val="left" w:pos="1880"/>
              </w:tabs>
              <w:jc w:val="center"/>
              <w:rPr>
                <w:rFonts w:ascii="Times New Roman" w:eastAsia="Times New Roman" w:hAnsi="Times New Roman" w:cs="Times New Roman"/>
                <w:sz w:val="24"/>
                <w:szCs w:val="24"/>
              </w:rPr>
            </w:pPr>
          </w:p>
          <w:p w:rsidR="006D22FD" w:rsidRPr="00B05420" w:rsidRDefault="006D22FD" w:rsidP="0048101E">
            <w:pPr>
              <w:tabs>
                <w:tab w:val="left" w:pos="1880"/>
              </w:tabs>
              <w:jc w:val="center"/>
              <w:rPr>
                <w:rFonts w:ascii="Times New Roman" w:eastAsia="Times New Roman" w:hAnsi="Times New Roman" w:cs="Times New Roman"/>
                <w:sz w:val="24"/>
                <w:szCs w:val="24"/>
              </w:rPr>
            </w:pPr>
            <w:r w:rsidRPr="00B05420">
              <w:rPr>
                <w:rFonts w:ascii="Times New Roman" w:eastAsia="Times New Roman" w:hAnsi="Times New Roman" w:cs="Times New Roman"/>
                <w:sz w:val="24"/>
                <w:szCs w:val="24"/>
              </w:rPr>
              <w:t>18</w:t>
            </w:r>
          </w:p>
        </w:tc>
        <w:tc>
          <w:tcPr>
            <w:tcW w:w="851" w:type="dxa"/>
          </w:tcPr>
          <w:p w:rsidR="006D22FD" w:rsidRPr="00B05420" w:rsidRDefault="006D22FD" w:rsidP="0048101E">
            <w:pPr>
              <w:tabs>
                <w:tab w:val="left" w:pos="1880"/>
              </w:tabs>
              <w:jc w:val="center"/>
              <w:rPr>
                <w:rFonts w:ascii="Times New Roman" w:eastAsia="Times New Roman" w:hAnsi="Times New Roman" w:cs="Times New Roman"/>
                <w:sz w:val="24"/>
                <w:szCs w:val="24"/>
              </w:rPr>
            </w:pPr>
          </w:p>
          <w:p w:rsidR="006D22FD" w:rsidRPr="00B05420" w:rsidRDefault="006D22FD" w:rsidP="0048101E">
            <w:pPr>
              <w:tabs>
                <w:tab w:val="left" w:pos="1880"/>
              </w:tabs>
              <w:jc w:val="center"/>
              <w:rPr>
                <w:rFonts w:ascii="Times New Roman" w:eastAsia="Times New Roman" w:hAnsi="Times New Roman" w:cs="Times New Roman"/>
                <w:sz w:val="24"/>
                <w:szCs w:val="24"/>
              </w:rPr>
            </w:pPr>
          </w:p>
          <w:p w:rsidR="006D22FD" w:rsidRPr="00B05420" w:rsidRDefault="006D22FD" w:rsidP="0048101E">
            <w:pPr>
              <w:tabs>
                <w:tab w:val="left" w:pos="1880"/>
              </w:tabs>
              <w:jc w:val="center"/>
              <w:rPr>
                <w:rFonts w:ascii="Times New Roman" w:eastAsia="Times New Roman" w:hAnsi="Times New Roman" w:cs="Times New Roman"/>
                <w:sz w:val="24"/>
                <w:szCs w:val="24"/>
              </w:rPr>
            </w:pPr>
          </w:p>
          <w:p w:rsidR="006D22FD" w:rsidRPr="00B05420" w:rsidRDefault="006D22FD" w:rsidP="0048101E">
            <w:pPr>
              <w:tabs>
                <w:tab w:val="left" w:pos="1880"/>
              </w:tabs>
              <w:jc w:val="center"/>
              <w:rPr>
                <w:rFonts w:ascii="Times New Roman" w:eastAsia="Times New Roman" w:hAnsi="Times New Roman" w:cs="Times New Roman"/>
                <w:sz w:val="24"/>
                <w:szCs w:val="24"/>
              </w:rPr>
            </w:pPr>
            <w:r w:rsidRPr="00B05420">
              <w:rPr>
                <w:rFonts w:ascii="Times New Roman" w:eastAsia="Times New Roman" w:hAnsi="Times New Roman" w:cs="Times New Roman"/>
                <w:sz w:val="24"/>
                <w:szCs w:val="24"/>
              </w:rPr>
              <w:t>14</w:t>
            </w:r>
          </w:p>
        </w:tc>
        <w:tc>
          <w:tcPr>
            <w:tcW w:w="850" w:type="dxa"/>
          </w:tcPr>
          <w:p w:rsidR="006D22FD" w:rsidRDefault="006D22FD" w:rsidP="0048101E">
            <w:pPr>
              <w:tabs>
                <w:tab w:val="left" w:pos="1880"/>
              </w:tabs>
              <w:jc w:val="center"/>
              <w:rPr>
                <w:rFonts w:ascii="Times New Roman" w:eastAsia="Times New Roman" w:hAnsi="Times New Roman" w:cs="Times New Roman"/>
                <w:sz w:val="24"/>
                <w:szCs w:val="24"/>
              </w:rPr>
            </w:pPr>
          </w:p>
          <w:p w:rsidR="006D22FD" w:rsidRDefault="006D22FD" w:rsidP="0048101E">
            <w:pPr>
              <w:tabs>
                <w:tab w:val="left" w:pos="1880"/>
              </w:tabs>
              <w:jc w:val="center"/>
              <w:rPr>
                <w:rFonts w:ascii="Times New Roman" w:eastAsia="Times New Roman" w:hAnsi="Times New Roman" w:cs="Times New Roman"/>
                <w:sz w:val="24"/>
                <w:szCs w:val="24"/>
              </w:rPr>
            </w:pPr>
          </w:p>
          <w:p w:rsidR="006D22FD" w:rsidRDefault="006D22FD" w:rsidP="0048101E">
            <w:pPr>
              <w:tabs>
                <w:tab w:val="left" w:pos="1880"/>
              </w:tabs>
              <w:jc w:val="center"/>
              <w:rPr>
                <w:rFonts w:ascii="Times New Roman" w:eastAsia="Times New Roman" w:hAnsi="Times New Roman" w:cs="Times New Roman"/>
                <w:sz w:val="24"/>
                <w:szCs w:val="24"/>
              </w:rPr>
            </w:pPr>
          </w:p>
          <w:p w:rsidR="006D22FD" w:rsidRPr="00B05420" w:rsidRDefault="006D22FD" w:rsidP="0048101E">
            <w:pPr>
              <w:tabs>
                <w:tab w:val="left" w:pos="1880"/>
              </w:tabs>
              <w:jc w:val="center"/>
              <w:rPr>
                <w:rFonts w:ascii="Times New Roman" w:eastAsia="Times New Roman" w:hAnsi="Times New Roman" w:cs="Times New Roman"/>
                <w:sz w:val="24"/>
                <w:szCs w:val="24"/>
              </w:rPr>
            </w:pPr>
            <w:r w:rsidRPr="00B05420">
              <w:rPr>
                <w:rFonts w:ascii="Times New Roman" w:eastAsia="Times New Roman" w:hAnsi="Times New Roman" w:cs="Times New Roman"/>
                <w:sz w:val="24"/>
                <w:szCs w:val="24"/>
              </w:rPr>
              <w:t>-</w:t>
            </w:r>
          </w:p>
        </w:tc>
        <w:tc>
          <w:tcPr>
            <w:tcW w:w="2977" w:type="dxa"/>
            <w:vAlign w:val="bottom"/>
          </w:tcPr>
          <w:p w:rsidR="006D22FD" w:rsidRPr="00297469" w:rsidRDefault="006D22FD" w:rsidP="0048101E">
            <w:pPr>
              <w:jc w:val="center"/>
              <w:rPr>
                <w:sz w:val="24"/>
                <w:szCs w:val="24"/>
              </w:rPr>
            </w:pPr>
            <w:r w:rsidRPr="00297469">
              <w:rPr>
                <w:rFonts w:ascii="Times New Roman" w:eastAsia="Times New Roman" w:hAnsi="Times New Roman" w:cs="Times New Roman"/>
                <w:w w:val="99"/>
                <w:sz w:val="24"/>
                <w:szCs w:val="24"/>
              </w:rPr>
              <w:t xml:space="preserve">Не менее 70% от </w:t>
            </w:r>
            <w:r w:rsidRPr="00297469">
              <w:rPr>
                <w:rFonts w:ascii="Times New Roman" w:eastAsia="Times New Roman" w:hAnsi="Times New Roman" w:cs="Times New Roman"/>
                <w:sz w:val="24"/>
                <w:szCs w:val="24"/>
              </w:rPr>
              <w:t>состава группы лиц, проходящих</w:t>
            </w:r>
          </w:p>
          <w:p w:rsidR="006D22FD" w:rsidRPr="00297469" w:rsidRDefault="006D22FD" w:rsidP="0048101E">
            <w:pPr>
              <w:jc w:val="center"/>
              <w:rPr>
                <w:sz w:val="24"/>
                <w:szCs w:val="24"/>
              </w:rPr>
            </w:pPr>
            <w:r w:rsidRPr="00297469">
              <w:rPr>
                <w:rFonts w:ascii="Times New Roman" w:eastAsia="Times New Roman" w:hAnsi="Times New Roman" w:cs="Times New Roman"/>
                <w:w w:val="99"/>
                <w:sz w:val="24"/>
                <w:szCs w:val="24"/>
              </w:rPr>
              <w:t xml:space="preserve">спортивную </w:t>
            </w:r>
            <w:r w:rsidRPr="00297469">
              <w:rPr>
                <w:rFonts w:ascii="Times New Roman" w:eastAsia="Times New Roman" w:hAnsi="Times New Roman" w:cs="Times New Roman"/>
                <w:sz w:val="24"/>
                <w:szCs w:val="24"/>
              </w:rPr>
              <w:t xml:space="preserve">подготовку </w:t>
            </w:r>
            <w:proofErr w:type="gramStart"/>
            <w:r w:rsidRPr="00297469">
              <w:rPr>
                <w:rFonts w:ascii="Times New Roman" w:eastAsia="Times New Roman" w:hAnsi="Times New Roman" w:cs="Times New Roman"/>
                <w:sz w:val="24"/>
                <w:szCs w:val="24"/>
              </w:rPr>
              <w:t>на</w:t>
            </w:r>
            <w:proofErr w:type="gramEnd"/>
          </w:p>
          <w:p w:rsidR="006D22FD" w:rsidRDefault="006D22FD" w:rsidP="0048101E">
            <w:pPr>
              <w:jc w:val="center"/>
              <w:rPr>
                <w:rFonts w:ascii="Times New Roman" w:eastAsia="Times New Roman" w:hAnsi="Times New Roman" w:cs="Times New Roman"/>
                <w:w w:val="99"/>
                <w:sz w:val="24"/>
                <w:szCs w:val="24"/>
              </w:rPr>
            </w:pPr>
            <w:r w:rsidRPr="00297469">
              <w:rPr>
                <w:rFonts w:ascii="Times New Roman" w:eastAsia="Times New Roman" w:hAnsi="Times New Roman" w:cs="Times New Roman"/>
                <w:w w:val="99"/>
                <w:sz w:val="24"/>
                <w:szCs w:val="24"/>
              </w:rPr>
              <w:t xml:space="preserve">определенном </w:t>
            </w:r>
            <w:proofErr w:type="gramStart"/>
            <w:r w:rsidRPr="00297469">
              <w:rPr>
                <w:rFonts w:ascii="Times New Roman" w:eastAsia="Times New Roman" w:hAnsi="Times New Roman" w:cs="Times New Roman"/>
                <w:w w:val="99"/>
                <w:sz w:val="24"/>
                <w:szCs w:val="24"/>
              </w:rPr>
              <w:t>этапе</w:t>
            </w:r>
            <w:proofErr w:type="gramEnd"/>
          </w:p>
          <w:p w:rsidR="006D22FD" w:rsidRPr="00297469" w:rsidRDefault="006D22FD" w:rsidP="0048101E">
            <w:pPr>
              <w:jc w:val="center"/>
              <w:rPr>
                <w:sz w:val="24"/>
                <w:szCs w:val="24"/>
              </w:rPr>
            </w:pPr>
          </w:p>
        </w:tc>
      </w:tr>
      <w:tr w:rsidR="006D22FD" w:rsidRPr="00B05420" w:rsidTr="0048101E">
        <w:tc>
          <w:tcPr>
            <w:tcW w:w="557" w:type="dxa"/>
          </w:tcPr>
          <w:p w:rsidR="006D22FD" w:rsidRPr="00B05420" w:rsidRDefault="006D22FD" w:rsidP="0048101E">
            <w:pPr>
              <w:tabs>
                <w:tab w:val="left" w:pos="1880"/>
              </w:tabs>
              <w:rPr>
                <w:rFonts w:ascii="Times New Roman" w:eastAsia="Times New Roman" w:hAnsi="Times New Roman" w:cs="Times New Roman"/>
                <w:sz w:val="24"/>
                <w:szCs w:val="24"/>
              </w:rPr>
            </w:pPr>
            <w:r w:rsidRPr="00B05420">
              <w:rPr>
                <w:rFonts w:ascii="Times New Roman" w:eastAsia="Times New Roman" w:hAnsi="Times New Roman" w:cs="Times New Roman"/>
                <w:sz w:val="24"/>
                <w:szCs w:val="24"/>
              </w:rPr>
              <w:t>2.2</w:t>
            </w:r>
          </w:p>
        </w:tc>
        <w:tc>
          <w:tcPr>
            <w:tcW w:w="2588" w:type="dxa"/>
            <w:vAlign w:val="bottom"/>
          </w:tcPr>
          <w:p w:rsidR="006D22FD" w:rsidRPr="00297469" w:rsidRDefault="006D22FD" w:rsidP="0048101E">
            <w:pPr>
              <w:jc w:val="center"/>
              <w:rPr>
                <w:sz w:val="24"/>
                <w:szCs w:val="24"/>
              </w:rPr>
            </w:pPr>
            <w:r w:rsidRPr="00297469">
              <w:rPr>
                <w:rFonts w:ascii="Times New Roman" w:eastAsia="Times New Roman" w:hAnsi="Times New Roman" w:cs="Times New Roman"/>
                <w:sz w:val="24"/>
                <w:szCs w:val="24"/>
              </w:rPr>
              <w:t>Восстановительные</w:t>
            </w:r>
          </w:p>
          <w:p w:rsidR="006D22FD" w:rsidRPr="00297469" w:rsidRDefault="006D22FD" w:rsidP="00A1687B">
            <w:pPr>
              <w:jc w:val="center"/>
              <w:rPr>
                <w:sz w:val="24"/>
                <w:szCs w:val="24"/>
              </w:rPr>
            </w:pPr>
            <w:r w:rsidRPr="00297469">
              <w:rPr>
                <w:rFonts w:ascii="Times New Roman" w:eastAsia="Times New Roman" w:hAnsi="Times New Roman" w:cs="Times New Roman"/>
                <w:sz w:val="24"/>
                <w:szCs w:val="24"/>
              </w:rPr>
              <w:t xml:space="preserve">тренировочные </w:t>
            </w:r>
            <w:r w:rsidR="00A1687B" w:rsidRPr="00A1687B">
              <w:rPr>
                <w:rFonts w:ascii="Times New Roman" w:eastAsia="Times New Roman" w:hAnsi="Times New Roman" w:cs="Times New Roman"/>
                <w:sz w:val="24"/>
                <w:szCs w:val="24"/>
              </w:rPr>
              <w:t>мероприятия</w:t>
            </w:r>
          </w:p>
        </w:tc>
        <w:tc>
          <w:tcPr>
            <w:tcW w:w="2799" w:type="dxa"/>
            <w:gridSpan w:val="3"/>
          </w:tcPr>
          <w:p w:rsidR="006D22FD" w:rsidRPr="00B05420" w:rsidRDefault="006D22FD" w:rsidP="0048101E">
            <w:pPr>
              <w:tabs>
                <w:tab w:val="left" w:pos="18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Pr="00B05420">
              <w:rPr>
                <w:rFonts w:ascii="Times New Roman" w:eastAsia="Times New Roman" w:hAnsi="Times New Roman" w:cs="Times New Roman"/>
                <w:sz w:val="24"/>
                <w:szCs w:val="24"/>
              </w:rPr>
              <w:t>о 14 дней</w:t>
            </w:r>
          </w:p>
        </w:tc>
        <w:tc>
          <w:tcPr>
            <w:tcW w:w="850" w:type="dxa"/>
          </w:tcPr>
          <w:p w:rsidR="006D22FD" w:rsidRPr="00B05420" w:rsidRDefault="006D22FD" w:rsidP="0048101E">
            <w:pPr>
              <w:tabs>
                <w:tab w:val="left" w:pos="18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977" w:type="dxa"/>
            <w:vAlign w:val="bottom"/>
          </w:tcPr>
          <w:p w:rsidR="006D22FD" w:rsidRPr="00297469" w:rsidRDefault="00A1687B" w:rsidP="0048101E">
            <w:pPr>
              <w:jc w:val="center"/>
              <w:rPr>
                <w:sz w:val="24"/>
                <w:szCs w:val="24"/>
              </w:rPr>
            </w:pPr>
            <w:r>
              <w:rPr>
                <w:rFonts w:ascii="Times New Roman" w:eastAsia="Times New Roman" w:hAnsi="Times New Roman" w:cs="Times New Roman"/>
                <w:sz w:val="24"/>
                <w:szCs w:val="24"/>
              </w:rPr>
              <w:t xml:space="preserve">В соответствии с количеством лиц, принимавших участие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спортивных </w:t>
            </w:r>
            <w:r w:rsidR="006D22FD" w:rsidRPr="00297469">
              <w:rPr>
                <w:rFonts w:ascii="Times New Roman" w:eastAsia="Times New Roman" w:hAnsi="Times New Roman" w:cs="Times New Roman"/>
                <w:w w:val="99"/>
                <w:sz w:val="24"/>
                <w:szCs w:val="24"/>
              </w:rPr>
              <w:t>соревнований</w:t>
            </w:r>
          </w:p>
        </w:tc>
      </w:tr>
      <w:tr w:rsidR="006D22FD" w:rsidRPr="00B05420" w:rsidTr="0048101E">
        <w:trPr>
          <w:trHeight w:val="888"/>
        </w:trPr>
        <w:tc>
          <w:tcPr>
            <w:tcW w:w="557" w:type="dxa"/>
          </w:tcPr>
          <w:p w:rsidR="006D22FD" w:rsidRPr="00B05420" w:rsidRDefault="006D22FD" w:rsidP="0048101E">
            <w:pPr>
              <w:tabs>
                <w:tab w:val="left" w:pos="1880"/>
              </w:tabs>
              <w:rPr>
                <w:rFonts w:ascii="Times New Roman" w:eastAsia="Times New Roman" w:hAnsi="Times New Roman" w:cs="Times New Roman"/>
                <w:sz w:val="24"/>
                <w:szCs w:val="24"/>
              </w:rPr>
            </w:pPr>
            <w:r w:rsidRPr="00B05420">
              <w:rPr>
                <w:rFonts w:ascii="Times New Roman" w:eastAsia="Times New Roman" w:hAnsi="Times New Roman" w:cs="Times New Roman"/>
                <w:sz w:val="24"/>
                <w:szCs w:val="24"/>
              </w:rPr>
              <w:t>2.3</w:t>
            </w:r>
          </w:p>
        </w:tc>
        <w:tc>
          <w:tcPr>
            <w:tcW w:w="2588" w:type="dxa"/>
            <w:vAlign w:val="bottom"/>
          </w:tcPr>
          <w:p w:rsidR="006D22FD" w:rsidRPr="00297469" w:rsidRDefault="006D22FD" w:rsidP="0048101E">
            <w:pPr>
              <w:jc w:val="center"/>
              <w:rPr>
                <w:sz w:val="24"/>
                <w:szCs w:val="24"/>
              </w:rPr>
            </w:pPr>
            <w:r w:rsidRPr="00297469">
              <w:rPr>
                <w:rFonts w:ascii="Times New Roman" w:eastAsia="Times New Roman" w:hAnsi="Times New Roman" w:cs="Times New Roman"/>
                <w:sz w:val="24"/>
                <w:szCs w:val="24"/>
              </w:rPr>
              <w:t xml:space="preserve">Тренировочные </w:t>
            </w:r>
            <w:r w:rsidR="00A1687B" w:rsidRPr="00A1687B">
              <w:rPr>
                <w:rFonts w:ascii="Times New Roman" w:eastAsia="Times New Roman" w:hAnsi="Times New Roman" w:cs="Times New Roman"/>
                <w:sz w:val="24"/>
                <w:szCs w:val="24"/>
              </w:rPr>
              <w:t>мероприятия</w:t>
            </w:r>
          </w:p>
          <w:p w:rsidR="006D22FD" w:rsidRPr="00297469" w:rsidRDefault="006D22FD" w:rsidP="0048101E">
            <w:pPr>
              <w:jc w:val="center"/>
              <w:rPr>
                <w:sz w:val="24"/>
                <w:szCs w:val="24"/>
              </w:rPr>
            </w:pPr>
            <w:r w:rsidRPr="00297469">
              <w:rPr>
                <w:rFonts w:ascii="Times New Roman" w:eastAsia="Times New Roman" w:hAnsi="Times New Roman" w:cs="Times New Roman"/>
                <w:w w:val="99"/>
                <w:sz w:val="24"/>
                <w:szCs w:val="24"/>
              </w:rPr>
              <w:t>для комплексного</w:t>
            </w:r>
          </w:p>
          <w:p w:rsidR="006D22FD" w:rsidRPr="00297469" w:rsidRDefault="006D22FD" w:rsidP="0048101E">
            <w:pPr>
              <w:jc w:val="center"/>
              <w:rPr>
                <w:sz w:val="24"/>
                <w:szCs w:val="24"/>
              </w:rPr>
            </w:pPr>
            <w:r w:rsidRPr="00297469">
              <w:rPr>
                <w:rFonts w:ascii="Times New Roman" w:eastAsia="Times New Roman" w:hAnsi="Times New Roman" w:cs="Times New Roman"/>
                <w:w w:val="98"/>
                <w:sz w:val="24"/>
                <w:szCs w:val="24"/>
              </w:rPr>
              <w:t>медицинского</w:t>
            </w:r>
          </w:p>
          <w:p w:rsidR="006D22FD" w:rsidRPr="00297469" w:rsidRDefault="006D22FD" w:rsidP="0048101E">
            <w:pPr>
              <w:jc w:val="center"/>
              <w:rPr>
                <w:sz w:val="24"/>
                <w:szCs w:val="24"/>
              </w:rPr>
            </w:pPr>
            <w:r w:rsidRPr="00297469">
              <w:rPr>
                <w:rFonts w:ascii="Times New Roman" w:eastAsia="Times New Roman" w:hAnsi="Times New Roman" w:cs="Times New Roman"/>
                <w:w w:val="99"/>
                <w:sz w:val="24"/>
                <w:szCs w:val="24"/>
              </w:rPr>
              <w:t>обследования</w:t>
            </w:r>
          </w:p>
        </w:tc>
        <w:tc>
          <w:tcPr>
            <w:tcW w:w="2799" w:type="dxa"/>
            <w:gridSpan w:val="3"/>
          </w:tcPr>
          <w:p w:rsidR="006D22FD" w:rsidRDefault="006D22FD" w:rsidP="0048101E">
            <w:pPr>
              <w:tabs>
                <w:tab w:val="left" w:pos="18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Pr="00B05420">
              <w:rPr>
                <w:rFonts w:ascii="Times New Roman" w:eastAsia="Times New Roman" w:hAnsi="Times New Roman" w:cs="Times New Roman"/>
                <w:sz w:val="24"/>
                <w:szCs w:val="24"/>
              </w:rPr>
              <w:t>о 5 дней, но</w:t>
            </w:r>
            <w:r>
              <w:rPr>
                <w:rFonts w:ascii="Times New Roman" w:eastAsia="Times New Roman" w:hAnsi="Times New Roman" w:cs="Times New Roman"/>
                <w:sz w:val="24"/>
                <w:szCs w:val="24"/>
              </w:rPr>
              <w:t xml:space="preserve"> </w:t>
            </w:r>
          </w:p>
          <w:p w:rsidR="006D22FD" w:rsidRPr="00B05420" w:rsidRDefault="006D22FD" w:rsidP="0048101E">
            <w:pPr>
              <w:tabs>
                <w:tab w:val="left" w:pos="1880"/>
              </w:tabs>
              <w:jc w:val="center"/>
              <w:rPr>
                <w:rFonts w:ascii="Times New Roman" w:eastAsia="Times New Roman" w:hAnsi="Times New Roman" w:cs="Times New Roman"/>
                <w:sz w:val="24"/>
                <w:szCs w:val="24"/>
              </w:rPr>
            </w:pPr>
            <w:r w:rsidRPr="00B05420">
              <w:rPr>
                <w:rFonts w:ascii="Times New Roman" w:eastAsia="Times New Roman" w:hAnsi="Times New Roman" w:cs="Times New Roman"/>
                <w:w w:val="99"/>
                <w:sz w:val="24"/>
                <w:szCs w:val="24"/>
              </w:rPr>
              <w:t>не более 2 раз в год</w:t>
            </w:r>
          </w:p>
        </w:tc>
        <w:tc>
          <w:tcPr>
            <w:tcW w:w="850" w:type="dxa"/>
          </w:tcPr>
          <w:p w:rsidR="006D22FD" w:rsidRPr="00B05420" w:rsidRDefault="006D22FD" w:rsidP="0048101E">
            <w:pPr>
              <w:tabs>
                <w:tab w:val="left" w:pos="18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977" w:type="dxa"/>
            <w:vAlign w:val="bottom"/>
          </w:tcPr>
          <w:p w:rsidR="006D22FD" w:rsidRPr="00297469" w:rsidRDefault="006D22FD" w:rsidP="0048101E">
            <w:pPr>
              <w:jc w:val="center"/>
              <w:rPr>
                <w:sz w:val="24"/>
                <w:szCs w:val="24"/>
              </w:rPr>
            </w:pPr>
            <w:r w:rsidRPr="00297469">
              <w:rPr>
                <w:rFonts w:ascii="Times New Roman" w:eastAsia="Times New Roman" w:hAnsi="Times New Roman" w:cs="Times New Roman"/>
                <w:w w:val="99"/>
                <w:sz w:val="24"/>
                <w:szCs w:val="24"/>
              </w:rPr>
              <w:t xml:space="preserve">В соответствии с </w:t>
            </w:r>
            <w:r w:rsidRPr="00297469">
              <w:rPr>
                <w:rFonts w:ascii="Times New Roman" w:eastAsia="Times New Roman" w:hAnsi="Times New Roman" w:cs="Times New Roman"/>
                <w:sz w:val="24"/>
                <w:szCs w:val="24"/>
              </w:rPr>
              <w:t>планом</w:t>
            </w:r>
          </w:p>
          <w:p w:rsidR="006D22FD" w:rsidRPr="00297469" w:rsidRDefault="006D22FD" w:rsidP="0048101E">
            <w:pPr>
              <w:jc w:val="center"/>
              <w:rPr>
                <w:sz w:val="24"/>
                <w:szCs w:val="24"/>
              </w:rPr>
            </w:pPr>
            <w:r w:rsidRPr="00297469">
              <w:rPr>
                <w:rFonts w:ascii="Times New Roman" w:eastAsia="Times New Roman" w:hAnsi="Times New Roman" w:cs="Times New Roman"/>
                <w:sz w:val="24"/>
                <w:szCs w:val="24"/>
              </w:rPr>
              <w:t>комплексного медицинского</w:t>
            </w:r>
          </w:p>
          <w:p w:rsidR="006D22FD" w:rsidRPr="00297469" w:rsidRDefault="006D22FD" w:rsidP="0048101E">
            <w:pPr>
              <w:jc w:val="center"/>
              <w:rPr>
                <w:sz w:val="24"/>
                <w:szCs w:val="24"/>
              </w:rPr>
            </w:pPr>
            <w:r w:rsidRPr="00297469">
              <w:rPr>
                <w:rFonts w:ascii="Times New Roman" w:eastAsia="Times New Roman" w:hAnsi="Times New Roman" w:cs="Times New Roman"/>
                <w:w w:val="99"/>
                <w:sz w:val="24"/>
                <w:szCs w:val="24"/>
              </w:rPr>
              <w:t>обследования</w:t>
            </w:r>
          </w:p>
        </w:tc>
      </w:tr>
      <w:tr w:rsidR="006D22FD" w:rsidRPr="00B05420" w:rsidTr="0048101E">
        <w:trPr>
          <w:trHeight w:val="1198"/>
        </w:trPr>
        <w:tc>
          <w:tcPr>
            <w:tcW w:w="557" w:type="dxa"/>
          </w:tcPr>
          <w:p w:rsidR="006D22FD" w:rsidRPr="00B05420" w:rsidRDefault="006D22FD" w:rsidP="0048101E">
            <w:pPr>
              <w:tabs>
                <w:tab w:val="left" w:pos="1880"/>
              </w:tabs>
              <w:rPr>
                <w:rFonts w:ascii="Times New Roman" w:eastAsia="Times New Roman" w:hAnsi="Times New Roman" w:cs="Times New Roman"/>
                <w:sz w:val="24"/>
                <w:szCs w:val="24"/>
              </w:rPr>
            </w:pPr>
            <w:r w:rsidRPr="00B05420">
              <w:rPr>
                <w:rFonts w:ascii="Times New Roman" w:eastAsia="Times New Roman" w:hAnsi="Times New Roman" w:cs="Times New Roman"/>
                <w:sz w:val="24"/>
                <w:szCs w:val="24"/>
              </w:rPr>
              <w:t>2.4</w:t>
            </w:r>
          </w:p>
        </w:tc>
        <w:tc>
          <w:tcPr>
            <w:tcW w:w="2588" w:type="dxa"/>
            <w:vAlign w:val="bottom"/>
          </w:tcPr>
          <w:p w:rsidR="006D22FD" w:rsidRPr="00297469" w:rsidRDefault="006D22FD" w:rsidP="0048101E">
            <w:pPr>
              <w:jc w:val="center"/>
              <w:rPr>
                <w:sz w:val="24"/>
                <w:szCs w:val="24"/>
              </w:rPr>
            </w:pPr>
            <w:r w:rsidRPr="00297469">
              <w:rPr>
                <w:rFonts w:ascii="Times New Roman" w:eastAsia="Times New Roman" w:hAnsi="Times New Roman" w:cs="Times New Roman"/>
                <w:w w:val="99"/>
                <w:sz w:val="24"/>
                <w:szCs w:val="24"/>
              </w:rPr>
              <w:t>Тренировочные</w:t>
            </w:r>
          </w:p>
          <w:p w:rsidR="006D22FD" w:rsidRPr="00297469" w:rsidRDefault="00A1687B" w:rsidP="0048101E">
            <w:pPr>
              <w:jc w:val="center"/>
              <w:rPr>
                <w:sz w:val="24"/>
                <w:szCs w:val="24"/>
              </w:rPr>
            </w:pPr>
            <w:r w:rsidRPr="00A1687B">
              <w:rPr>
                <w:rFonts w:ascii="Times New Roman" w:eastAsia="Times New Roman" w:hAnsi="Times New Roman" w:cs="Times New Roman"/>
                <w:sz w:val="24"/>
                <w:szCs w:val="24"/>
              </w:rPr>
              <w:t>мероприятия</w:t>
            </w:r>
            <w:r w:rsidRPr="00297469">
              <w:rPr>
                <w:rFonts w:ascii="Times New Roman" w:eastAsia="Times New Roman" w:hAnsi="Times New Roman" w:cs="Times New Roman"/>
                <w:w w:val="99"/>
                <w:sz w:val="24"/>
                <w:szCs w:val="24"/>
              </w:rPr>
              <w:t xml:space="preserve"> </w:t>
            </w:r>
            <w:proofErr w:type="gramStart"/>
            <w:r w:rsidR="006D22FD" w:rsidRPr="00297469">
              <w:rPr>
                <w:rFonts w:ascii="Times New Roman" w:eastAsia="Times New Roman" w:hAnsi="Times New Roman" w:cs="Times New Roman"/>
                <w:w w:val="99"/>
                <w:sz w:val="24"/>
                <w:szCs w:val="24"/>
              </w:rPr>
              <w:t>в</w:t>
            </w:r>
            <w:proofErr w:type="gramEnd"/>
          </w:p>
          <w:p w:rsidR="006D22FD" w:rsidRDefault="006D22FD" w:rsidP="0048101E">
            <w:pPr>
              <w:jc w:val="center"/>
              <w:rPr>
                <w:rFonts w:ascii="Times New Roman" w:eastAsia="Times New Roman" w:hAnsi="Times New Roman" w:cs="Times New Roman"/>
                <w:sz w:val="24"/>
                <w:szCs w:val="24"/>
              </w:rPr>
            </w:pPr>
            <w:r w:rsidRPr="00297469">
              <w:rPr>
                <w:rFonts w:ascii="Times New Roman" w:eastAsia="Times New Roman" w:hAnsi="Times New Roman" w:cs="Times New Roman"/>
                <w:sz w:val="24"/>
                <w:szCs w:val="24"/>
              </w:rPr>
              <w:t>каникулярный период</w:t>
            </w:r>
          </w:p>
          <w:p w:rsidR="006D22FD" w:rsidRPr="00297469" w:rsidRDefault="006D22FD" w:rsidP="0048101E">
            <w:pPr>
              <w:jc w:val="center"/>
              <w:rPr>
                <w:sz w:val="24"/>
                <w:szCs w:val="24"/>
              </w:rPr>
            </w:pPr>
          </w:p>
        </w:tc>
        <w:tc>
          <w:tcPr>
            <w:tcW w:w="814" w:type="dxa"/>
          </w:tcPr>
          <w:p w:rsidR="006D22FD" w:rsidRPr="00B05420" w:rsidRDefault="006D22FD" w:rsidP="0048101E">
            <w:pPr>
              <w:tabs>
                <w:tab w:val="left" w:pos="18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rsidR="006D22FD" w:rsidRPr="00B05420" w:rsidRDefault="006D22FD" w:rsidP="0048101E">
            <w:pPr>
              <w:tabs>
                <w:tab w:val="left" w:pos="18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701" w:type="dxa"/>
            <w:gridSpan w:val="2"/>
            <w:vAlign w:val="bottom"/>
          </w:tcPr>
          <w:p w:rsidR="006D22FD" w:rsidRPr="00B05420" w:rsidRDefault="006D22FD" w:rsidP="00A1687B">
            <w:pPr>
              <w:ind w:right="60"/>
              <w:jc w:val="center"/>
              <w:rPr>
                <w:sz w:val="24"/>
                <w:szCs w:val="24"/>
              </w:rPr>
            </w:pPr>
            <w:r w:rsidRPr="00B05420">
              <w:rPr>
                <w:rFonts w:ascii="Times New Roman" w:eastAsia="Times New Roman" w:hAnsi="Times New Roman" w:cs="Times New Roman"/>
                <w:sz w:val="24"/>
                <w:szCs w:val="24"/>
              </w:rPr>
              <w:t>До 21 дня подряд</w:t>
            </w:r>
            <w:r>
              <w:rPr>
                <w:rFonts w:ascii="Times New Roman" w:eastAsia="Times New Roman" w:hAnsi="Times New Roman" w:cs="Times New Roman"/>
                <w:sz w:val="24"/>
                <w:szCs w:val="24"/>
              </w:rPr>
              <w:t xml:space="preserve"> </w:t>
            </w:r>
            <w:r w:rsidRPr="00B05420">
              <w:rPr>
                <w:rFonts w:ascii="Times New Roman" w:eastAsia="Times New Roman" w:hAnsi="Times New Roman" w:cs="Times New Roman"/>
                <w:sz w:val="24"/>
                <w:szCs w:val="24"/>
              </w:rPr>
              <w:t>и не более двух</w:t>
            </w:r>
            <w:r>
              <w:rPr>
                <w:rFonts w:ascii="Times New Roman" w:eastAsia="Times New Roman" w:hAnsi="Times New Roman" w:cs="Times New Roman"/>
                <w:sz w:val="24"/>
                <w:szCs w:val="24"/>
              </w:rPr>
              <w:t xml:space="preserve"> </w:t>
            </w:r>
            <w:r w:rsidR="00A1687B">
              <w:rPr>
                <w:rFonts w:ascii="Times New Roman" w:eastAsia="Times New Roman" w:hAnsi="Times New Roman" w:cs="Times New Roman"/>
                <w:sz w:val="24"/>
                <w:szCs w:val="24"/>
              </w:rPr>
              <w:t xml:space="preserve">тренировочных </w:t>
            </w:r>
            <w:r w:rsidR="00A1687B" w:rsidRPr="00A1687B">
              <w:rPr>
                <w:rFonts w:ascii="Times New Roman" w:eastAsia="Times New Roman" w:hAnsi="Times New Roman" w:cs="Times New Roman"/>
                <w:sz w:val="24"/>
                <w:szCs w:val="24"/>
              </w:rPr>
              <w:t>мероприятия</w:t>
            </w:r>
            <w:r w:rsidR="00A1687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год</w:t>
            </w:r>
          </w:p>
        </w:tc>
        <w:tc>
          <w:tcPr>
            <w:tcW w:w="2977" w:type="dxa"/>
            <w:vAlign w:val="bottom"/>
          </w:tcPr>
          <w:p w:rsidR="006D22FD" w:rsidRPr="00297469" w:rsidRDefault="006D22FD" w:rsidP="0048101E">
            <w:pPr>
              <w:jc w:val="center"/>
              <w:rPr>
                <w:sz w:val="24"/>
                <w:szCs w:val="24"/>
              </w:rPr>
            </w:pPr>
            <w:r w:rsidRPr="00297469">
              <w:rPr>
                <w:rFonts w:ascii="Times New Roman" w:eastAsia="Times New Roman" w:hAnsi="Times New Roman" w:cs="Times New Roman"/>
                <w:w w:val="99"/>
                <w:sz w:val="24"/>
                <w:szCs w:val="24"/>
              </w:rPr>
              <w:t xml:space="preserve">Не менее 60% от </w:t>
            </w:r>
            <w:r w:rsidRPr="00297469">
              <w:rPr>
                <w:rFonts w:ascii="Times New Roman" w:eastAsia="Times New Roman" w:hAnsi="Times New Roman" w:cs="Times New Roman"/>
                <w:sz w:val="24"/>
                <w:szCs w:val="24"/>
              </w:rPr>
              <w:t>состава группы лиц, проходящих</w:t>
            </w:r>
          </w:p>
          <w:p w:rsidR="006D22FD" w:rsidRPr="00297469" w:rsidRDefault="006D22FD" w:rsidP="0048101E">
            <w:pPr>
              <w:jc w:val="center"/>
              <w:rPr>
                <w:sz w:val="24"/>
                <w:szCs w:val="24"/>
              </w:rPr>
            </w:pPr>
            <w:r w:rsidRPr="00297469">
              <w:rPr>
                <w:rFonts w:ascii="Times New Roman" w:eastAsia="Times New Roman" w:hAnsi="Times New Roman" w:cs="Times New Roman"/>
                <w:w w:val="99"/>
                <w:sz w:val="24"/>
                <w:szCs w:val="24"/>
              </w:rPr>
              <w:t xml:space="preserve">спортивную </w:t>
            </w:r>
            <w:r w:rsidRPr="00297469">
              <w:rPr>
                <w:rFonts w:ascii="Times New Roman" w:eastAsia="Times New Roman" w:hAnsi="Times New Roman" w:cs="Times New Roman"/>
                <w:sz w:val="24"/>
                <w:szCs w:val="24"/>
              </w:rPr>
              <w:t xml:space="preserve">подготовку </w:t>
            </w:r>
            <w:proofErr w:type="gramStart"/>
            <w:r w:rsidRPr="00297469">
              <w:rPr>
                <w:rFonts w:ascii="Times New Roman" w:eastAsia="Times New Roman" w:hAnsi="Times New Roman" w:cs="Times New Roman"/>
                <w:sz w:val="24"/>
                <w:szCs w:val="24"/>
              </w:rPr>
              <w:t>на</w:t>
            </w:r>
            <w:proofErr w:type="gramEnd"/>
          </w:p>
          <w:p w:rsidR="006D22FD" w:rsidRPr="00297469" w:rsidRDefault="006D22FD" w:rsidP="0048101E">
            <w:pPr>
              <w:jc w:val="center"/>
              <w:rPr>
                <w:sz w:val="24"/>
                <w:szCs w:val="24"/>
              </w:rPr>
            </w:pPr>
            <w:r w:rsidRPr="00297469">
              <w:rPr>
                <w:rFonts w:ascii="Times New Roman" w:eastAsia="Times New Roman" w:hAnsi="Times New Roman" w:cs="Times New Roman"/>
                <w:w w:val="99"/>
                <w:sz w:val="24"/>
                <w:szCs w:val="24"/>
              </w:rPr>
              <w:t xml:space="preserve">определенном </w:t>
            </w:r>
            <w:proofErr w:type="gramStart"/>
            <w:r w:rsidRPr="00297469">
              <w:rPr>
                <w:rFonts w:ascii="Times New Roman" w:eastAsia="Times New Roman" w:hAnsi="Times New Roman" w:cs="Times New Roman"/>
                <w:w w:val="99"/>
                <w:sz w:val="24"/>
                <w:szCs w:val="24"/>
              </w:rPr>
              <w:t>этапе</w:t>
            </w:r>
            <w:proofErr w:type="gramEnd"/>
          </w:p>
        </w:tc>
      </w:tr>
      <w:tr w:rsidR="006D22FD" w:rsidRPr="00B05420" w:rsidTr="0048101E">
        <w:tc>
          <w:tcPr>
            <w:tcW w:w="557" w:type="dxa"/>
          </w:tcPr>
          <w:p w:rsidR="006D22FD" w:rsidRPr="00B05420" w:rsidRDefault="006D22FD" w:rsidP="0048101E">
            <w:pPr>
              <w:tabs>
                <w:tab w:val="left" w:pos="1880"/>
              </w:tabs>
              <w:rPr>
                <w:rFonts w:ascii="Times New Roman" w:eastAsia="Times New Roman" w:hAnsi="Times New Roman" w:cs="Times New Roman"/>
                <w:sz w:val="24"/>
                <w:szCs w:val="24"/>
              </w:rPr>
            </w:pPr>
            <w:r w:rsidRPr="00B05420">
              <w:rPr>
                <w:rFonts w:ascii="Times New Roman" w:eastAsia="Times New Roman" w:hAnsi="Times New Roman" w:cs="Times New Roman"/>
                <w:sz w:val="24"/>
                <w:szCs w:val="24"/>
              </w:rPr>
              <w:t>2.5</w:t>
            </w:r>
          </w:p>
        </w:tc>
        <w:tc>
          <w:tcPr>
            <w:tcW w:w="2588" w:type="dxa"/>
            <w:vAlign w:val="bottom"/>
          </w:tcPr>
          <w:p w:rsidR="006D22FD" w:rsidRPr="00297469" w:rsidRDefault="006D22FD" w:rsidP="0048101E">
            <w:pPr>
              <w:jc w:val="center"/>
              <w:rPr>
                <w:sz w:val="24"/>
                <w:szCs w:val="24"/>
              </w:rPr>
            </w:pPr>
            <w:r w:rsidRPr="00297469">
              <w:rPr>
                <w:rFonts w:ascii="Times New Roman" w:eastAsia="Times New Roman" w:hAnsi="Times New Roman" w:cs="Times New Roman"/>
                <w:w w:val="98"/>
                <w:sz w:val="24"/>
                <w:szCs w:val="24"/>
              </w:rPr>
              <w:t>Просмотровые</w:t>
            </w:r>
          </w:p>
          <w:p w:rsidR="006D22FD" w:rsidRPr="00297469" w:rsidRDefault="006D22FD" w:rsidP="0048101E">
            <w:pPr>
              <w:jc w:val="center"/>
              <w:rPr>
                <w:sz w:val="24"/>
                <w:szCs w:val="24"/>
              </w:rPr>
            </w:pPr>
            <w:r w:rsidRPr="00297469">
              <w:rPr>
                <w:rFonts w:ascii="Times New Roman" w:eastAsia="Times New Roman" w:hAnsi="Times New Roman" w:cs="Times New Roman"/>
                <w:w w:val="99"/>
                <w:sz w:val="24"/>
                <w:szCs w:val="24"/>
              </w:rPr>
              <w:t xml:space="preserve">тренировочные </w:t>
            </w:r>
            <w:r w:rsidR="00A1687B" w:rsidRPr="00A1687B">
              <w:rPr>
                <w:rFonts w:ascii="Times New Roman" w:eastAsia="Times New Roman" w:hAnsi="Times New Roman" w:cs="Times New Roman"/>
                <w:sz w:val="24"/>
                <w:szCs w:val="24"/>
              </w:rPr>
              <w:t>мероприятия</w:t>
            </w:r>
          </w:p>
          <w:p w:rsidR="006D22FD" w:rsidRPr="00297469" w:rsidRDefault="006D22FD" w:rsidP="0048101E">
            <w:pPr>
              <w:jc w:val="center"/>
              <w:rPr>
                <w:sz w:val="24"/>
                <w:szCs w:val="24"/>
              </w:rPr>
            </w:pPr>
            <w:r w:rsidRPr="00297469">
              <w:rPr>
                <w:rFonts w:ascii="Times New Roman" w:eastAsia="Times New Roman" w:hAnsi="Times New Roman" w:cs="Times New Roman"/>
                <w:sz w:val="24"/>
                <w:szCs w:val="24"/>
              </w:rPr>
              <w:t xml:space="preserve">для кандидатов </w:t>
            </w:r>
            <w:proofErr w:type="gramStart"/>
            <w:r w:rsidRPr="00297469">
              <w:rPr>
                <w:rFonts w:ascii="Times New Roman" w:eastAsia="Times New Roman" w:hAnsi="Times New Roman" w:cs="Times New Roman"/>
                <w:sz w:val="24"/>
                <w:szCs w:val="24"/>
              </w:rPr>
              <w:t>на</w:t>
            </w:r>
            <w:proofErr w:type="gramEnd"/>
          </w:p>
          <w:p w:rsidR="006D22FD" w:rsidRPr="00297469" w:rsidRDefault="006D22FD" w:rsidP="0048101E">
            <w:pPr>
              <w:jc w:val="center"/>
              <w:rPr>
                <w:sz w:val="24"/>
                <w:szCs w:val="24"/>
              </w:rPr>
            </w:pPr>
            <w:r w:rsidRPr="00297469">
              <w:rPr>
                <w:rFonts w:ascii="Times New Roman" w:eastAsia="Times New Roman" w:hAnsi="Times New Roman" w:cs="Times New Roman"/>
                <w:w w:val="99"/>
                <w:sz w:val="24"/>
                <w:szCs w:val="24"/>
              </w:rPr>
              <w:t xml:space="preserve">зачисление </w:t>
            </w:r>
            <w:proofErr w:type="gramStart"/>
            <w:r w:rsidRPr="00297469">
              <w:rPr>
                <w:rFonts w:ascii="Times New Roman" w:eastAsia="Times New Roman" w:hAnsi="Times New Roman" w:cs="Times New Roman"/>
                <w:w w:val="99"/>
                <w:sz w:val="24"/>
                <w:szCs w:val="24"/>
              </w:rPr>
              <w:t>в</w:t>
            </w:r>
            <w:proofErr w:type="gramEnd"/>
          </w:p>
          <w:p w:rsidR="006D22FD" w:rsidRPr="00297469" w:rsidRDefault="006D22FD" w:rsidP="0048101E">
            <w:pPr>
              <w:jc w:val="center"/>
              <w:rPr>
                <w:sz w:val="24"/>
                <w:szCs w:val="24"/>
              </w:rPr>
            </w:pPr>
            <w:r w:rsidRPr="00297469">
              <w:rPr>
                <w:rFonts w:ascii="Times New Roman" w:eastAsia="Times New Roman" w:hAnsi="Times New Roman" w:cs="Times New Roman"/>
                <w:w w:val="99"/>
                <w:sz w:val="24"/>
                <w:szCs w:val="24"/>
              </w:rPr>
              <w:t>образовательные</w:t>
            </w:r>
          </w:p>
          <w:p w:rsidR="006D22FD" w:rsidRPr="00297469" w:rsidRDefault="006D22FD" w:rsidP="0048101E">
            <w:pPr>
              <w:jc w:val="center"/>
              <w:rPr>
                <w:sz w:val="24"/>
                <w:szCs w:val="24"/>
              </w:rPr>
            </w:pPr>
            <w:r w:rsidRPr="00297469">
              <w:rPr>
                <w:rFonts w:ascii="Times New Roman" w:eastAsia="Times New Roman" w:hAnsi="Times New Roman" w:cs="Times New Roman"/>
                <w:sz w:val="24"/>
                <w:szCs w:val="24"/>
              </w:rPr>
              <w:t>учреждения среднего</w:t>
            </w:r>
          </w:p>
          <w:p w:rsidR="006D22FD" w:rsidRPr="00297469" w:rsidRDefault="006D22FD" w:rsidP="0048101E">
            <w:pPr>
              <w:jc w:val="center"/>
              <w:rPr>
                <w:sz w:val="24"/>
                <w:szCs w:val="24"/>
              </w:rPr>
            </w:pPr>
            <w:r w:rsidRPr="00297469">
              <w:rPr>
                <w:rFonts w:ascii="Times New Roman" w:eastAsia="Times New Roman" w:hAnsi="Times New Roman" w:cs="Times New Roman"/>
                <w:w w:val="99"/>
                <w:sz w:val="24"/>
                <w:szCs w:val="24"/>
              </w:rPr>
              <w:t>профессионального</w:t>
            </w:r>
          </w:p>
          <w:p w:rsidR="006D22FD" w:rsidRPr="00297469" w:rsidRDefault="006D22FD" w:rsidP="0048101E">
            <w:pPr>
              <w:jc w:val="center"/>
              <w:rPr>
                <w:sz w:val="24"/>
                <w:szCs w:val="24"/>
              </w:rPr>
            </w:pPr>
            <w:r w:rsidRPr="00297469">
              <w:rPr>
                <w:rFonts w:ascii="Times New Roman" w:eastAsia="Times New Roman" w:hAnsi="Times New Roman" w:cs="Times New Roman"/>
                <w:sz w:val="24"/>
                <w:szCs w:val="24"/>
              </w:rPr>
              <w:t>образования,</w:t>
            </w:r>
          </w:p>
          <w:p w:rsidR="006D22FD" w:rsidRPr="00297469" w:rsidRDefault="006D22FD" w:rsidP="0048101E">
            <w:pPr>
              <w:jc w:val="center"/>
              <w:rPr>
                <w:sz w:val="24"/>
                <w:szCs w:val="24"/>
              </w:rPr>
            </w:pPr>
            <w:r w:rsidRPr="00297469">
              <w:rPr>
                <w:rFonts w:ascii="Times New Roman" w:eastAsia="Times New Roman" w:hAnsi="Times New Roman" w:cs="Times New Roman"/>
                <w:w w:val="99"/>
                <w:sz w:val="24"/>
                <w:szCs w:val="24"/>
              </w:rPr>
              <w:t>осуществляющие</w:t>
            </w:r>
          </w:p>
          <w:p w:rsidR="006D22FD" w:rsidRPr="00297469" w:rsidRDefault="006D22FD" w:rsidP="0048101E">
            <w:pPr>
              <w:jc w:val="center"/>
              <w:rPr>
                <w:sz w:val="24"/>
                <w:szCs w:val="24"/>
              </w:rPr>
            </w:pPr>
            <w:r w:rsidRPr="00297469">
              <w:rPr>
                <w:rFonts w:ascii="Times New Roman" w:eastAsia="Times New Roman" w:hAnsi="Times New Roman" w:cs="Times New Roman"/>
                <w:w w:val="99"/>
                <w:sz w:val="24"/>
                <w:szCs w:val="24"/>
              </w:rPr>
              <w:t xml:space="preserve">деятельность </w:t>
            </w:r>
            <w:proofErr w:type="gramStart"/>
            <w:r w:rsidRPr="00297469">
              <w:rPr>
                <w:rFonts w:ascii="Times New Roman" w:eastAsia="Times New Roman" w:hAnsi="Times New Roman" w:cs="Times New Roman"/>
                <w:w w:val="99"/>
                <w:sz w:val="24"/>
                <w:szCs w:val="24"/>
              </w:rPr>
              <w:t>в</w:t>
            </w:r>
            <w:proofErr w:type="gramEnd"/>
          </w:p>
          <w:p w:rsidR="006D22FD" w:rsidRPr="00297469" w:rsidRDefault="006D22FD" w:rsidP="0048101E">
            <w:pPr>
              <w:jc w:val="center"/>
              <w:rPr>
                <w:sz w:val="24"/>
                <w:szCs w:val="24"/>
              </w:rPr>
            </w:pPr>
            <w:r w:rsidRPr="00297469">
              <w:rPr>
                <w:rFonts w:ascii="Times New Roman" w:eastAsia="Times New Roman" w:hAnsi="Times New Roman" w:cs="Times New Roman"/>
                <w:sz w:val="24"/>
                <w:szCs w:val="24"/>
              </w:rPr>
              <w:t>области физической</w:t>
            </w:r>
          </w:p>
          <w:p w:rsidR="006D22FD" w:rsidRPr="003D43D7" w:rsidRDefault="006D22FD" w:rsidP="0048101E">
            <w:pPr>
              <w:jc w:val="center"/>
              <w:rPr>
                <w:sz w:val="20"/>
                <w:szCs w:val="20"/>
              </w:rPr>
            </w:pPr>
            <w:r w:rsidRPr="00297469">
              <w:rPr>
                <w:rFonts w:ascii="Times New Roman" w:eastAsia="Times New Roman" w:hAnsi="Times New Roman" w:cs="Times New Roman"/>
                <w:w w:val="99"/>
                <w:sz w:val="24"/>
                <w:szCs w:val="24"/>
              </w:rPr>
              <w:t>культуры и спорта</w:t>
            </w:r>
          </w:p>
        </w:tc>
        <w:tc>
          <w:tcPr>
            <w:tcW w:w="814" w:type="dxa"/>
          </w:tcPr>
          <w:p w:rsidR="006D22FD" w:rsidRPr="00B05420" w:rsidRDefault="006D22FD" w:rsidP="0048101E">
            <w:pPr>
              <w:tabs>
                <w:tab w:val="left" w:pos="18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85" w:type="dxa"/>
            <w:gridSpan w:val="2"/>
          </w:tcPr>
          <w:p w:rsidR="006D22FD" w:rsidRPr="00B05420" w:rsidRDefault="006D22FD" w:rsidP="0048101E">
            <w:pPr>
              <w:tabs>
                <w:tab w:val="left" w:pos="1880"/>
              </w:tabs>
              <w:jc w:val="center"/>
              <w:rPr>
                <w:rFonts w:ascii="Times New Roman" w:eastAsia="Times New Roman" w:hAnsi="Times New Roman" w:cs="Times New Roman"/>
                <w:sz w:val="24"/>
                <w:szCs w:val="24"/>
              </w:rPr>
            </w:pPr>
            <w:r w:rsidRPr="00B05420">
              <w:rPr>
                <w:rFonts w:ascii="Times New Roman" w:eastAsia="Times New Roman" w:hAnsi="Times New Roman" w:cs="Times New Roman"/>
                <w:sz w:val="24"/>
                <w:szCs w:val="24"/>
              </w:rPr>
              <w:t>До 60 дней</w:t>
            </w:r>
          </w:p>
        </w:tc>
        <w:tc>
          <w:tcPr>
            <w:tcW w:w="850" w:type="dxa"/>
          </w:tcPr>
          <w:p w:rsidR="006D22FD" w:rsidRPr="00B05420" w:rsidRDefault="006D22FD" w:rsidP="0048101E">
            <w:pPr>
              <w:tabs>
                <w:tab w:val="left" w:pos="188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977" w:type="dxa"/>
            <w:vAlign w:val="bottom"/>
          </w:tcPr>
          <w:p w:rsidR="006D22FD" w:rsidRPr="00297469" w:rsidRDefault="006D22FD" w:rsidP="0048101E">
            <w:pPr>
              <w:jc w:val="center"/>
              <w:rPr>
                <w:sz w:val="24"/>
                <w:szCs w:val="24"/>
              </w:rPr>
            </w:pPr>
            <w:r w:rsidRPr="00297469">
              <w:rPr>
                <w:rFonts w:ascii="Times New Roman" w:eastAsia="Times New Roman" w:hAnsi="Times New Roman" w:cs="Times New Roman"/>
                <w:w w:val="99"/>
                <w:sz w:val="24"/>
                <w:szCs w:val="24"/>
              </w:rPr>
              <w:t xml:space="preserve">В соответствии </w:t>
            </w:r>
            <w:proofErr w:type="gramStart"/>
            <w:r w:rsidRPr="00297469">
              <w:rPr>
                <w:rFonts w:ascii="Times New Roman" w:eastAsia="Times New Roman" w:hAnsi="Times New Roman" w:cs="Times New Roman"/>
                <w:w w:val="99"/>
                <w:sz w:val="24"/>
                <w:szCs w:val="24"/>
              </w:rPr>
              <w:t>с</w:t>
            </w:r>
            <w:proofErr w:type="gramEnd"/>
          </w:p>
          <w:p w:rsidR="006D22FD" w:rsidRPr="00297469" w:rsidRDefault="006D22FD" w:rsidP="0048101E">
            <w:pPr>
              <w:jc w:val="center"/>
              <w:rPr>
                <w:rFonts w:ascii="Times New Roman" w:eastAsia="Times New Roman" w:hAnsi="Times New Roman" w:cs="Times New Roman"/>
                <w:w w:val="99"/>
                <w:sz w:val="24"/>
                <w:szCs w:val="24"/>
              </w:rPr>
            </w:pPr>
            <w:r w:rsidRPr="00297469">
              <w:rPr>
                <w:rFonts w:ascii="Times New Roman" w:eastAsia="Times New Roman" w:hAnsi="Times New Roman" w:cs="Times New Roman"/>
                <w:w w:val="99"/>
                <w:sz w:val="24"/>
                <w:szCs w:val="24"/>
              </w:rPr>
              <w:t>правилами приема</w:t>
            </w:r>
          </w:p>
          <w:p w:rsidR="006D22FD" w:rsidRDefault="006D22FD" w:rsidP="0048101E">
            <w:pPr>
              <w:jc w:val="center"/>
              <w:rPr>
                <w:rFonts w:ascii="Times New Roman" w:eastAsia="Times New Roman" w:hAnsi="Times New Roman" w:cs="Times New Roman"/>
                <w:w w:val="99"/>
                <w:sz w:val="20"/>
                <w:szCs w:val="20"/>
              </w:rPr>
            </w:pPr>
          </w:p>
          <w:p w:rsidR="006D22FD" w:rsidRDefault="006D22FD" w:rsidP="0048101E">
            <w:pPr>
              <w:jc w:val="center"/>
              <w:rPr>
                <w:rFonts w:ascii="Times New Roman" w:eastAsia="Times New Roman" w:hAnsi="Times New Roman" w:cs="Times New Roman"/>
                <w:w w:val="99"/>
                <w:sz w:val="20"/>
                <w:szCs w:val="20"/>
              </w:rPr>
            </w:pPr>
          </w:p>
          <w:p w:rsidR="006D22FD" w:rsidRDefault="006D22FD" w:rsidP="0048101E">
            <w:pPr>
              <w:jc w:val="center"/>
              <w:rPr>
                <w:rFonts w:ascii="Times New Roman" w:eastAsia="Times New Roman" w:hAnsi="Times New Roman" w:cs="Times New Roman"/>
                <w:w w:val="99"/>
                <w:sz w:val="20"/>
                <w:szCs w:val="20"/>
              </w:rPr>
            </w:pPr>
          </w:p>
          <w:p w:rsidR="006D22FD" w:rsidRDefault="006D22FD" w:rsidP="0048101E">
            <w:pPr>
              <w:jc w:val="center"/>
              <w:rPr>
                <w:rFonts w:ascii="Times New Roman" w:eastAsia="Times New Roman" w:hAnsi="Times New Roman" w:cs="Times New Roman"/>
                <w:w w:val="99"/>
                <w:sz w:val="20"/>
                <w:szCs w:val="20"/>
              </w:rPr>
            </w:pPr>
          </w:p>
          <w:p w:rsidR="006D22FD" w:rsidRDefault="006D22FD" w:rsidP="0048101E">
            <w:pPr>
              <w:jc w:val="center"/>
              <w:rPr>
                <w:rFonts w:ascii="Times New Roman" w:eastAsia="Times New Roman" w:hAnsi="Times New Roman" w:cs="Times New Roman"/>
                <w:w w:val="99"/>
                <w:sz w:val="20"/>
                <w:szCs w:val="20"/>
              </w:rPr>
            </w:pPr>
          </w:p>
          <w:p w:rsidR="006D22FD" w:rsidRDefault="006D22FD" w:rsidP="0048101E">
            <w:pPr>
              <w:jc w:val="center"/>
              <w:rPr>
                <w:rFonts w:ascii="Times New Roman" w:eastAsia="Times New Roman" w:hAnsi="Times New Roman" w:cs="Times New Roman"/>
                <w:w w:val="99"/>
                <w:sz w:val="20"/>
                <w:szCs w:val="20"/>
              </w:rPr>
            </w:pPr>
          </w:p>
          <w:p w:rsidR="006D22FD" w:rsidRDefault="006D22FD" w:rsidP="0048101E">
            <w:pPr>
              <w:jc w:val="center"/>
              <w:rPr>
                <w:rFonts w:ascii="Times New Roman" w:eastAsia="Times New Roman" w:hAnsi="Times New Roman" w:cs="Times New Roman"/>
                <w:w w:val="99"/>
                <w:sz w:val="20"/>
                <w:szCs w:val="20"/>
              </w:rPr>
            </w:pPr>
          </w:p>
          <w:p w:rsidR="006D22FD" w:rsidRDefault="006D22FD" w:rsidP="0048101E">
            <w:pPr>
              <w:jc w:val="center"/>
              <w:rPr>
                <w:rFonts w:ascii="Times New Roman" w:eastAsia="Times New Roman" w:hAnsi="Times New Roman" w:cs="Times New Roman"/>
                <w:w w:val="99"/>
                <w:sz w:val="20"/>
                <w:szCs w:val="20"/>
              </w:rPr>
            </w:pPr>
          </w:p>
          <w:p w:rsidR="006D22FD" w:rsidRPr="003D43D7" w:rsidRDefault="006D22FD" w:rsidP="0048101E">
            <w:pPr>
              <w:jc w:val="center"/>
              <w:rPr>
                <w:sz w:val="20"/>
                <w:szCs w:val="20"/>
              </w:rPr>
            </w:pPr>
          </w:p>
        </w:tc>
      </w:tr>
    </w:tbl>
    <w:p w:rsidR="00975D7A" w:rsidRDefault="00975D7A" w:rsidP="00975D7A">
      <w:pPr>
        <w:pStyle w:val="a4"/>
        <w:spacing w:after="0"/>
        <w:ind w:left="567" w:right="-1110"/>
        <w:rPr>
          <w:rFonts w:ascii="Times New Roman" w:eastAsia="Times New Roman" w:hAnsi="Times New Roman" w:cs="Times New Roman"/>
          <w:sz w:val="28"/>
          <w:szCs w:val="28"/>
        </w:rPr>
      </w:pPr>
    </w:p>
    <w:p w:rsidR="00975D7A" w:rsidRDefault="00975D7A" w:rsidP="00975D7A">
      <w:pPr>
        <w:pStyle w:val="a4"/>
        <w:spacing w:after="0"/>
        <w:ind w:left="567" w:right="-1110"/>
        <w:rPr>
          <w:rFonts w:ascii="Times New Roman" w:hAnsi="Times New Roman" w:cs="Times New Roman"/>
          <w:sz w:val="28"/>
          <w:szCs w:val="28"/>
        </w:rPr>
      </w:pPr>
    </w:p>
    <w:p w:rsidR="003261DC" w:rsidRDefault="003261DC" w:rsidP="00975D7A">
      <w:pPr>
        <w:pStyle w:val="a4"/>
        <w:spacing w:after="0"/>
        <w:ind w:left="567" w:right="-1110"/>
        <w:rPr>
          <w:rFonts w:ascii="Times New Roman" w:hAnsi="Times New Roman" w:cs="Times New Roman"/>
          <w:sz w:val="28"/>
          <w:szCs w:val="28"/>
        </w:rPr>
      </w:pPr>
    </w:p>
    <w:p w:rsidR="003261DC" w:rsidRDefault="003261DC" w:rsidP="00975D7A">
      <w:pPr>
        <w:pStyle w:val="a4"/>
        <w:spacing w:after="0"/>
        <w:ind w:left="567" w:right="-1110"/>
        <w:rPr>
          <w:rFonts w:ascii="Times New Roman" w:hAnsi="Times New Roman" w:cs="Times New Roman"/>
          <w:sz w:val="28"/>
          <w:szCs w:val="28"/>
        </w:rPr>
      </w:pPr>
    </w:p>
    <w:p w:rsidR="003261DC" w:rsidRDefault="003261DC" w:rsidP="00975D7A">
      <w:pPr>
        <w:pStyle w:val="a4"/>
        <w:spacing w:after="0"/>
        <w:ind w:left="567" w:right="-1110"/>
        <w:rPr>
          <w:rFonts w:ascii="Times New Roman" w:hAnsi="Times New Roman" w:cs="Times New Roman"/>
          <w:sz w:val="28"/>
          <w:szCs w:val="28"/>
        </w:rPr>
      </w:pPr>
    </w:p>
    <w:p w:rsidR="004A1D73" w:rsidRPr="003978DA" w:rsidRDefault="004A1D73" w:rsidP="003978DA">
      <w:pPr>
        <w:pStyle w:val="a4"/>
        <w:numPr>
          <w:ilvl w:val="1"/>
          <w:numId w:val="71"/>
        </w:numPr>
        <w:spacing w:after="0"/>
        <w:ind w:left="567" w:right="35" w:hanging="567"/>
        <w:jc w:val="center"/>
        <w:rPr>
          <w:rFonts w:ascii="Times New Roman" w:hAnsi="Times New Roman" w:cs="Times New Roman"/>
          <w:sz w:val="28"/>
          <w:szCs w:val="28"/>
        </w:rPr>
      </w:pPr>
      <w:r w:rsidRPr="00434E88">
        <w:rPr>
          <w:rFonts w:ascii="Times New Roman" w:eastAsia="Times New Roman" w:hAnsi="Times New Roman" w:cs="Times New Roman"/>
          <w:sz w:val="28"/>
          <w:szCs w:val="28"/>
        </w:rPr>
        <w:lastRenderedPageBreak/>
        <w:t>Требования к научно-методическому обеспечению</w:t>
      </w:r>
    </w:p>
    <w:p w:rsidR="009A7BE4" w:rsidRDefault="009A7BE4" w:rsidP="009A7BE4">
      <w:pPr>
        <w:pStyle w:val="LO-normal"/>
        <w:widowControl w:val="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Современный этап развития мирового спорта требует модернизации системы подготовки спортивного резерва в нашей стране и обусловлен:</w:t>
      </w:r>
    </w:p>
    <w:p w:rsidR="009A7BE4" w:rsidRDefault="009A7BE4" w:rsidP="009A7BE4">
      <w:pPr>
        <w:pStyle w:val="LO-normal"/>
        <w:widowControl w:val="0"/>
        <w:numPr>
          <w:ilvl w:val="0"/>
          <w:numId w:val="72"/>
        </w:numPr>
        <w:tabs>
          <w:tab w:val="left" w:pos="1134"/>
        </w:tabs>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внедрением новых методов тренировки и восстановления, отличающихся большей эффективностью, </w:t>
      </w:r>
    </w:p>
    <w:p w:rsidR="009A7BE4" w:rsidRDefault="009A7BE4" w:rsidP="009A7BE4">
      <w:pPr>
        <w:pStyle w:val="LO-normal"/>
        <w:widowControl w:val="0"/>
        <w:numPr>
          <w:ilvl w:val="0"/>
          <w:numId w:val="72"/>
        </w:numPr>
        <w:tabs>
          <w:tab w:val="left" w:pos="1134"/>
        </w:tabs>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изменяющимися правилами соревнований; </w:t>
      </w:r>
    </w:p>
    <w:p w:rsidR="009A7BE4" w:rsidRDefault="009A7BE4" w:rsidP="009A7BE4">
      <w:pPr>
        <w:pStyle w:val="LO-normal"/>
        <w:widowControl w:val="0"/>
        <w:numPr>
          <w:ilvl w:val="0"/>
          <w:numId w:val="72"/>
        </w:numPr>
        <w:tabs>
          <w:tab w:val="left" w:pos="1134"/>
        </w:tabs>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совершенствованием инвентаря, оборудования, спортивной экипировки; </w:t>
      </w:r>
    </w:p>
    <w:p w:rsidR="009A7BE4" w:rsidRDefault="009A7BE4" w:rsidP="009A7BE4">
      <w:pPr>
        <w:spacing w:after="0"/>
        <w:ind w:right="35"/>
        <w:jc w:val="both"/>
        <w:rPr>
          <w:rFonts w:ascii="Times New Roman" w:hAnsi="Times New Roman" w:cs="Times New Roman"/>
          <w:sz w:val="28"/>
          <w:szCs w:val="28"/>
        </w:rPr>
      </w:pPr>
      <w:r>
        <w:rPr>
          <w:rFonts w:ascii="Times New Roman" w:eastAsia="Times New Roman" w:hAnsi="Times New Roman" w:cs="Times New Roman"/>
          <w:color w:val="000000"/>
          <w:sz w:val="28"/>
          <w:szCs w:val="28"/>
        </w:rPr>
        <w:t>значительным увеличением объемов тренировочной работы и т.д.</w:t>
      </w:r>
    </w:p>
    <w:p w:rsidR="00584170" w:rsidRDefault="00584170" w:rsidP="00584170">
      <w:pPr>
        <w:pStyle w:val="LO-normal"/>
        <w:jc w:val="both"/>
        <w:rPr>
          <w:rFonts w:ascii="Times New Roman" w:eastAsiaTheme="minorEastAsia" w:hAnsi="Times New Roman" w:cs="Times New Roman"/>
          <w:sz w:val="28"/>
          <w:szCs w:val="28"/>
          <w:lang w:eastAsia="ru-RU"/>
        </w:rPr>
      </w:pPr>
    </w:p>
    <w:p w:rsidR="00584170" w:rsidRDefault="00584170" w:rsidP="00584170">
      <w:pPr>
        <w:pStyle w:val="LO-normal"/>
        <w:jc w:val="both"/>
        <w:rPr>
          <w:rFonts w:ascii="Times New Roman" w:eastAsia="Times New Roman" w:hAnsi="Times New Roman" w:cs="Times New Roman"/>
          <w:color w:val="000000"/>
          <w:sz w:val="28"/>
          <w:szCs w:val="28"/>
        </w:rPr>
      </w:pPr>
      <w:r>
        <w:rPr>
          <w:rFonts w:ascii="Times New Roman" w:eastAsiaTheme="minorEastAsia" w:hAnsi="Times New Roman" w:cs="Times New Roman"/>
          <w:sz w:val="28"/>
          <w:szCs w:val="28"/>
          <w:lang w:eastAsia="ru-RU"/>
        </w:rPr>
        <w:t xml:space="preserve">         </w:t>
      </w:r>
      <w:r>
        <w:rPr>
          <w:rFonts w:ascii="Times New Roman" w:hAnsi="Times New Roman" w:cs="Times New Roman"/>
          <w:sz w:val="28"/>
          <w:szCs w:val="28"/>
        </w:rPr>
        <w:t>П</w:t>
      </w:r>
      <w:r>
        <w:rPr>
          <w:rFonts w:ascii="Times New Roman" w:eastAsia="Times New Roman" w:hAnsi="Times New Roman" w:cs="Times New Roman"/>
          <w:color w:val="000000"/>
          <w:sz w:val="28"/>
          <w:szCs w:val="28"/>
        </w:rPr>
        <w:t xml:space="preserve">од понятием «научно-методическое обеспечение» подготовки спортивного резерва понимается: </w:t>
      </w:r>
    </w:p>
    <w:p w:rsidR="00584170" w:rsidRDefault="00584170" w:rsidP="00584170">
      <w:pPr>
        <w:pStyle w:val="LO-normal"/>
        <w:numPr>
          <w:ilvl w:val="0"/>
          <w:numId w:val="72"/>
        </w:numPr>
        <w:tabs>
          <w:tab w:val="left" w:pos="1134"/>
        </w:tabs>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комплекс мероприятий, направленных на изучение общетеоретических основ и современных научных знаний о спортивной тренировке; </w:t>
      </w:r>
    </w:p>
    <w:p w:rsidR="00584170" w:rsidRDefault="00584170" w:rsidP="00584170">
      <w:pPr>
        <w:pStyle w:val="LO-normal"/>
        <w:numPr>
          <w:ilvl w:val="0"/>
          <w:numId w:val="72"/>
        </w:numPr>
        <w:tabs>
          <w:tab w:val="left" w:pos="1134"/>
        </w:tabs>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сбор и мониторинг показателей уровня физической, психологической, технической и других видов подготовленности спортсменов; </w:t>
      </w:r>
    </w:p>
    <w:p w:rsidR="00584170" w:rsidRDefault="00584170" w:rsidP="00584170">
      <w:pPr>
        <w:pStyle w:val="LO-normal"/>
        <w:numPr>
          <w:ilvl w:val="0"/>
          <w:numId w:val="72"/>
        </w:numPr>
        <w:tabs>
          <w:tab w:val="left" w:pos="1134"/>
        </w:tabs>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прогнозирование спортивных результатов, </w:t>
      </w:r>
    </w:p>
    <w:p w:rsidR="00584170" w:rsidRDefault="00584170" w:rsidP="00584170">
      <w:pPr>
        <w:pStyle w:val="LO-normal"/>
        <w:numPr>
          <w:ilvl w:val="0"/>
          <w:numId w:val="72"/>
        </w:numPr>
        <w:tabs>
          <w:tab w:val="left" w:pos="1134"/>
        </w:tabs>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разработка на основе полученных данных эффективной модели тренировочного процесса, направленного на повышение спортивного результата.</w:t>
      </w:r>
    </w:p>
    <w:p w:rsidR="006E0B47" w:rsidRDefault="006E0B47" w:rsidP="002B7B64">
      <w:pPr>
        <w:spacing w:after="0"/>
        <w:ind w:right="35"/>
        <w:jc w:val="both"/>
        <w:rPr>
          <w:rFonts w:ascii="Times New Roman" w:hAnsi="Times New Roman" w:cs="Times New Roman"/>
          <w:sz w:val="28"/>
          <w:szCs w:val="28"/>
        </w:rPr>
      </w:pPr>
    </w:p>
    <w:p w:rsidR="006E0B47" w:rsidRDefault="006E0B47" w:rsidP="006E0B47">
      <w:pPr>
        <w:pStyle w:val="LO-normal"/>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Научно-методическое сопровождение на </w:t>
      </w:r>
      <w:r w:rsidRPr="006E0B47">
        <w:rPr>
          <w:rFonts w:ascii="Times New Roman" w:eastAsia="Times New Roman" w:hAnsi="Times New Roman" w:cs="Times New Roman"/>
          <w:b/>
          <w:color w:val="000000"/>
          <w:sz w:val="28"/>
          <w:szCs w:val="28"/>
        </w:rPr>
        <w:t>этапе начальной подготовки</w:t>
      </w:r>
      <w:r>
        <w:rPr>
          <w:rFonts w:ascii="Times New Roman" w:eastAsia="Times New Roman" w:hAnsi="Times New Roman" w:cs="Times New Roman"/>
          <w:color w:val="000000"/>
          <w:sz w:val="28"/>
          <w:szCs w:val="28"/>
        </w:rPr>
        <w:t xml:space="preserve"> включает:</w:t>
      </w:r>
      <w:r>
        <w:rPr>
          <w:rFonts w:ascii="Times New Roman" w:eastAsia="Times New Roman" w:hAnsi="Times New Roman" w:cs="Times New Roman"/>
          <w:color w:val="000000"/>
          <w:sz w:val="28"/>
          <w:szCs w:val="28"/>
        </w:rPr>
        <w:tab/>
      </w:r>
    </w:p>
    <w:p w:rsidR="006E0B47" w:rsidRDefault="006E0B47" w:rsidP="006E0B47">
      <w:pPr>
        <w:pStyle w:val="LO-normal"/>
        <w:tabs>
          <w:tab w:val="left" w:pos="1134"/>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оценку соответствия детей требованиям вида спорта;</w:t>
      </w:r>
    </w:p>
    <w:p w:rsidR="006E0B47" w:rsidRDefault="006E0B47" w:rsidP="006E0B47">
      <w:pPr>
        <w:pStyle w:val="LO-normal"/>
        <w:tabs>
          <w:tab w:val="left" w:pos="1134"/>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оценку спортивного потенциала юных спортсменов, как основа отбора, выявление основных недостатков и определение перспективы совершенствования спортивного мастерства;</w:t>
      </w:r>
    </w:p>
    <w:p w:rsidR="006E0B47" w:rsidRDefault="006E0B47" w:rsidP="006E0B47">
      <w:pPr>
        <w:pStyle w:val="LO-normal"/>
        <w:tabs>
          <w:tab w:val="left" w:pos="1134"/>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 xml:space="preserve">измерение и оценку физической и функциональной подготовленности </w:t>
      </w:r>
      <w:proofErr w:type="gramStart"/>
      <w:r>
        <w:rPr>
          <w:rFonts w:ascii="Times New Roman" w:eastAsia="Times New Roman" w:hAnsi="Times New Roman" w:cs="Times New Roman"/>
          <w:color w:val="000000"/>
          <w:sz w:val="28"/>
          <w:szCs w:val="28"/>
        </w:rPr>
        <w:t>занимающихся</w:t>
      </w:r>
      <w:proofErr w:type="gramEnd"/>
      <w:r>
        <w:rPr>
          <w:rFonts w:ascii="Times New Roman" w:eastAsia="Times New Roman" w:hAnsi="Times New Roman" w:cs="Times New Roman"/>
          <w:color w:val="000000"/>
          <w:sz w:val="28"/>
          <w:szCs w:val="28"/>
        </w:rPr>
        <w:t>;</w:t>
      </w:r>
    </w:p>
    <w:p w:rsidR="006E0B47" w:rsidRDefault="006E0B47" w:rsidP="006E0B47">
      <w:pPr>
        <w:pStyle w:val="LO-normal"/>
        <w:tabs>
          <w:tab w:val="left" w:pos="1134"/>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 xml:space="preserve">физиологическое обоснование и организация общей физической подготовки, специальной подготовки </w:t>
      </w:r>
      <w:proofErr w:type="gramStart"/>
      <w:r>
        <w:rPr>
          <w:rFonts w:ascii="Times New Roman" w:eastAsia="Times New Roman" w:hAnsi="Times New Roman" w:cs="Times New Roman"/>
          <w:color w:val="000000"/>
          <w:sz w:val="28"/>
          <w:szCs w:val="28"/>
        </w:rPr>
        <w:t>занимающихся</w:t>
      </w:r>
      <w:proofErr w:type="gramEnd"/>
      <w:r>
        <w:rPr>
          <w:rFonts w:ascii="Times New Roman" w:eastAsia="Times New Roman" w:hAnsi="Times New Roman" w:cs="Times New Roman"/>
          <w:color w:val="000000"/>
          <w:sz w:val="28"/>
          <w:szCs w:val="28"/>
        </w:rPr>
        <w:t>;</w:t>
      </w:r>
    </w:p>
    <w:p w:rsidR="006E0B47" w:rsidRDefault="006E0B47" w:rsidP="006E0B47">
      <w:pPr>
        <w:pStyle w:val="LO-normal"/>
        <w:tabs>
          <w:tab w:val="left" w:pos="1134"/>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подготовку занимающихся по основам антидопинговых правил;</w:t>
      </w:r>
    </w:p>
    <w:p w:rsidR="006E0B47" w:rsidRDefault="006E0B47" w:rsidP="006E0B47">
      <w:pPr>
        <w:pStyle w:val="LO-normal"/>
        <w:tabs>
          <w:tab w:val="left" w:pos="1134"/>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обучение </w:t>
      </w:r>
      <w:proofErr w:type="gramStart"/>
      <w:r>
        <w:rPr>
          <w:rFonts w:ascii="Times New Roman" w:eastAsia="Times New Roman" w:hAnsi="Times New Roman" w:cs="Times New Roman"/>
          <w:color w:val="000000"/>
          <w:sz w:val="28"/>
          <w:szCs w:val="28"/>
        </w:rPr>
        <w:t>занимающихся</w:t>
      </w:r>
      <w:proofErr w:type="gramEnd"/>
      <w:r>
        <w:rPr>
          <w:rFonts w:ascii="Times New Roman" w:eastAsia="Times New Roman" w:hAnsi="Times New Roman" w:cs="Times New Roman"/>
          <w:color w:val="000000"/>
          <w:sz w:val="28"/>
          <w:szCs w:val="28"/>
        </w:rPr>
        <w:t xml:space="preserve"> основам гигиены и самоконтроля, двигательным умениям и базовым знаниям научно-практического характера в соответствии с программой спортивной подготовки.</w:t>
      </w:r>
    </w:p>
    <w:p w:rsidR="006E0B47" w:rsidRDefault="006E0B47" w:rsidP="002B7B64">
      <w:pPr>
        <w:spacing w:after="0"/>
        <w:ind w:right="35"/>
        <w:jc w:val="both"/>
        <w:rPr>
          <w:rFonts w:ascii="Times New Roman" w:hAnsi="Times New Roman" w:cs="Times New Roman"/>
          <w:sz w:val="28"/>
          <w:szCs w:val="28"/>
        </w:rPr>
      </w:pPr>
    </w:p>
    <w:p w:rsidR="003C5A9F" w:rsidRDefault="003C5A9F" w:rsidP="003C5A9F">
      <w:pPr>
        <w:pStyle w:val="LO-normal"/>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 тренировочном этапе (ТЭ)</w:t>
      </w:r>
      <w:r>
        <w:rPr>
          <w:rFonts w:ascii="Times New Roman" w:eastAsia="Times New Roman" w:hAnsi="Times New Roman" w:cs="Times New Roman"/>
          <w:color w:val="000000"/>
          <w:sz w:val="28"/>
          <w:szCs w:val="28"/>
        </w:rPr>
        <w:t xml:space="preserve"> следует добиваться соразмерности развития и реализации основных физических качеств юных спортсменов. </w:t>
      </w:r>
    </w:p>
    <w:p w:rsidR="003C5A9F" w:rsidRDefault="003C5A9F" w:rsidP="003C5A9F">
      <w:pPr>
        <w:pStyle w:val="LO-normal"/>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начале и конце учебного года занимающиеся проходят углубленное медицинское обследование, которое, с одной стороны, позволяет установить исходный уровень состояния здоровья, физического развития и функциональной подготовленности, а с другой стороны, позволяет проследить за динамикой различных показателей в процессе многолетней подготовки.</w:t>
      </w:r>
    </w:p>
    <w:p w:rsidR="003C5A9F" w:rsidRDefault="003C5A9F" w:rsidP="003C5A9F">
      <w:pPr>
        <w:pStyle w:val="LO-normal"/>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Необходимо обеспечить оптимальное соотношение развития физических качеств и их эффективную реализацию в соревновательной и тренировочной деятельности, учитывая возрастные особенности организма детей и подростков.</w:t>
      </w:r>
    </w:p>
    <w:p w:rsidR="003C5A9F" w:rsidRDefault="003C5A9F" w:rsidP="003C5A9F">
      <w:pPr>
        <w:pStyle w:val="LO-normal"/>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Текущее обследование проводят на различных этапах тренировки. Исследуются функциональные сдвиги в организме спортсмена в процессе выполнения тренировочных нагрузок. </w:t>
      </w:r>
    </w:p>
    <w:p w:rsidR="003C5A9F" w:rsidRDefault="003C5A9F" w:rsidP="003C5A9F">
      <w:pPr>
        <w:pStyle w:val="LO-normal"/>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После окончания обследования составляется медицинское заключение, которое включает в себя:</w:t>
      </w:r>
    </w:p>
    <w:p w:rsidR="003C5A9F" w:rsidRDefault="003C5A9F" w:rsidP="003C5A9F">
      <w:pPr>
        <w:pStyle w:val="LO-normal"/>
        <w:tabs>
          <w:tab w:val="left" w:pos="1134"/>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оценку физического развития;</w:t>
      </w:r>
    </w:p>
    <w:p w:rsidR="003C5A9F" w:rsidRDefault="003C5A9F" w:rsidP="003C5A9F">
      <w:pPr>
        <w:pStyle w:val="LO-normal"/>
        <w:tabs>
          <w:tab w:val="left" w:pos="1134"/>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состояния здоровья;</w:t>
      </w:r>
    </w:p>
    <w:p w:rsidR="003C5A9F" w:rsidRDefault="003C5A9F" w:rsidP="003C5A9F">
      <w:pPr>
        <w:pStyle w:val="LO-normal"/>
        <w:tabs>
          <w:tab w:val="left" w:pos="1134"/>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функционального состояния и физической подготовленности обследуемого;</w:t>
      </w:r>
    </w:p>
    <w:p w:rsidR="003C5A9F" w:rsidRDefault="003C5A9F" w:rsidP="003C5A9F">
      <w:pPr>
        <w:pStyle w:val="LO-normal"/>
        <w:tabs>
          <w:tab w:val="left" w:pos="1134"/>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рекомендации по режиму и методике занятий физической культурой и спортом;</w:t>
      </w:r>
    </w:p>
    <w:p w:rsidR="003C5A9F" w:rsidRDefault="003C5A9F" w:rsidP="003C5A9F">
      <w:pPr>
        <w:pStyle w:val="LO-normal"/>
        <w:tabs>
          <w:tab w:val="left" w:pos="1134"/>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показания и противопоказания;</w:t>
      </w:r>
    </w:p>
    <w:p w:rsidR="003C5A9F" w:rsidRDefault="003C5A9F" w:rsidP="003C5A9F">
      <w:pPr>
        <w:pStyle w:val="LO-normal"/>
        <w:tabs>
          <w:tab w:val="left" w:pos="1134"/>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допуск к занятиям и соревнованиям;</w:t>
      </w:r>
    </w:p>
    <w:p w:rsidR="003C5A9F" w:rsidRDefault="003C5A9F" w:rsidP="003C5A9F">
      <w:pPr>
        <w:pStyle w:val="LO-normal"/>
        <w:tabs>
          <w:tab w:val="left" w:pos="1134"/>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лечебные и профилактические назначения;</w:t>
      </w:r>
    </w:p>
    <w:p w:rsidR="003C5A9F" w:rsidRDefault="003C5A9F" w:rsidP="003C5A9F">
      <w:pPr>
        <w:pStyle w:val="LO-normal"/>
        <w:tabs>
          <w:tab w:val="left" w:pos="1134"/>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направления на повторное обследование к врачам по специальностям.</w:t>
      </w:r>
    </w:p>
    <w:p w:rsidR="003C5A9F" w:rsidRDefault="003C5A9F" w:rsidP="003C5A9F">
      <w:pPr>
        <w:pStyle w:val="LO-normal"/>
        <w:ind w:firstLine="709"/>
        <w:jc w:val="both"/>
        <w:rPr>
          <w:rFonts w:ascii="Times New Roman" w:eastAsia="Times New Roman" w:hAnsi="Times New Roman" w:cs="Times New Roman"/>
          <w:b/>
          <w:color w:val="000000"/>
          <w:sz w:val="28"/>
          <w:szCs w:val="28"/>
        </w:rPr>
      </w:pPr>
    </w:p>
    <w:p w:rsidR="003C5A9F" w:rsidRDefault="003C5A9F" w:rsidP="003C5A9F">
      <w:pPr>
        <w:pStyle w:val="LO-normal"/>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 этапе совершенствования спортивного мастерства (ССМ) -</w:t>
      </w:r>
      <w:r>
        <w:rPr>
          <w:rFonts w:ascii="Times New Roman" w:eastAsia="Times New Roman" w:hAnsi="Times New Roman" w:cs="Times New Roman"/>
          <w:color w:val="000000"/>
          <w:sz w:val="28"/>
          <w:szCs w:val="28"/>
        </w:rPr>
        <w:t xml:space="preserve"> это комплексная система, обеспечивающая разработку, внедрение, комплексный контроль и практическую реализацию результатов научных исследований в процессе подготовки высококвалифицированных спортсменов и ближайшего резерва.</w:t>
      </w:r>
    </w:p>
    <w:p w:rsidR="003C5A9F" w:rsidRDefault="003C5A9F" w:rsidP="003C5A9F">
      <w:pPr>
        <w:pStyle w:val="LO-normal"/>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Цели НМО на данном этапе:</w:t>
      </w:r>
    </w:p>
    <w:p w:rsidR="003C5A9F" w:rsidRDefault="003C5A9F" w:rsidP="003C5A9F">
      <w:pPr>
        <w:pStyle w:val="LO-normal"/>
        <w:tabs>
          <w:tab w:val="left" w:pos="1134"/>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углубленная индивидуализация тренировочного процесса;</w:t>
      </w:r>
    </w:p>
    <w:p w:rsidR="003C5A9F" w:rsidRDefault="003C5A9F" w:rsidP="003C5A9F">
      <w:pPr>
        <w:pStyle w:val="LO-normal"/>
        <w:tabs>
          <w:tab w:val="left" w:pos="1134"/>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совершенствование различных сторон подготовленности в соответствии с требованиями основного соревновательного упражнения;</w:t>
      </w:r>
    </w:p>
    <w:p w:rsidR="003C5A9F" w:rsidRDefault="003C5A9F" w:rsidP="003C5A9F">
      <w:pPr>
        <w:pStyle w:val="LO-normal"/>
        <w:tabs>
          <w:tab w:val="left" w:pos="1134"/>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повышение способности противостоять стрессовым условиям;</w:t>
      </w:r>
    </w:p>
    <w:p w:rsidR="003C5A9F" w:rsidRDefault="003C5A9F" w:rsidP="003C5A9F">
      <w:pPr>
        <w:pStyle w:val="LO-normal"/>
        <w:tabs>
          <w:tab w:val="left" w:pos="1134"/>
        </w:tabs>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ab/>
        <w:t>расширение соревновательной практики.</w:t>
      </w:r>
    </w:p>
    <w:p w:rsidR="003C5A9F" w:rsidRDefault="003C5A9F" w:rsidP="003C5A9F">
      <w:pPr>
        <w:pStyle w:val="LO-normal"/>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этапе ССМ научно-методическое обеспечение, кроме текущего обследования (ТО), включает в себя обследование соревновательной деятельности (ОСД) и этапное комплексное обследование (ЭКО).</w:t>
      </w:r>
    </w:p>
    <w:p w:rsidR="003C5A9F" w:rsidRDefault="003C5A9F" w:rsidP="003C5A9F">
      <w:pPr>
        <w:pStyle w:val="LO-normal"/>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После осмотра спортсмена врач обращает внимание тренера на отклонения в состоянии здоровья (если таковые наблюдаются), физическом развитии, функциональном состоянии и дает необходимые рекомендации.</w:t>
      </w:r>
    </w:p>
    <w:p w:rsidR="003C5A9F" w:rsidRDefault="003C5A9F" w:rsidP="003C5A9F">
      <w:pPr>
        <w:pStyle w:val="LO-normal"/>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Повторные (ежегодные) врачебные обследования позволяют судить о правильности проведения учебно-тренировочного процесса.</w:t>
      </w:r>
    </w:p>
    <w:p w:rsidR="003C5A9F" w:rsidRDefault="003C5A9F" w:rsidP="003C5A9F">
      <w:pPr>
        <w:pStyle w:val="LO-normal"/>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Дополнительные врачебные обследования проводятся перед соревнованиями, после перенесенных заболеваний и травм.</w:t>
      </w:r>
    </w:p>
    <w:p w:rsidR="006E0B47" w:rsidRDefault="006E0B47" w:rsidP="002B7B64">
      <w:pPr>
        <w:spacing w:after="0"/>
        <w:ind w:right="35"/>
        <w:jc w:val="both"/>
        <w:rPr>
          <w:rFonts w:ascii="Times New Roman" w:hAnsi="Times New Roman" w:cs="Times New Roman"/>
          <w:sz w:val="28"/>
          <w:szCs w:val="28"/>
        </w:rPr>
      </w:pPr>
    </w:p>
    <w:p w:rsidR="003C5A9F" w:rsidRDefault="003C5A9F" w:rsidP="003C5A9F">
      <w:pPr>
        <w:pStyle w:val="LO-normal"/>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 этапе высшего спортивного мастерства (ВСМ)</w:t>
      </w:r>
      <w:r>
        <w:rPr>
          <w:rFonts w:ascii="Times New Roman" w:eastAsia="Times New Roman" w:hAnsi="Times New Roman" w:cs="Times New Roman"/>
          <w:color w:val="000000"/>
          <w:sz w:val="28"/>
          <w:szCs w:val="28"/>
        </w:rPr>
        <w:t xml:space="preserve"> предусматривается максимальная реализация спортивного потенциала в условиях ответственных соревнований. Выбор программ обследований, их содержание и периодичность использования определяют, исходя из соображений эффективности индивидуальных коррекций тренировочного процесса. </w:t>
      </w:r>
    </w:p>
    <w:p w:rsidR="003C5A9F" w:rsidRDefault="003C5A9F" w:rsidP="003C5A9F">
      <w:pPr>
        <w:pStyle w:val="LO-normal"/>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Программа научно-методического сопровождения на данном этапе должна включать мероприятия по антидопинговому обеспечению спортивной подготовки.</w:t>
      </w:r>
    </w:p>
    <w:p w:rsidR="003C5A9F" w:rsidRDefault="003C5A9F" w:rsidP="003C5A9F">
      <w:pPr>
        <w:pStyle w:val="LO-normal"/>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Программы ЭКО, ТО и ОСД разрабатываются с учетом специфики субъектов Российской Федерации и включают в себя современные научно-обоснованные, инструментальные и апробированные методики проведения обследований, которые утверждаются органами исполнительной субъекта Российской Федерации в области физической культуры и спорта.</w:t>
      </w:r>
    </w:p>
    <w:p w:rsidR="003C5A9F" w:rsidRDefault="003C5A9F" w:rsidP="003C5A9F">
      <w:pPr>
        <w:pStyle w:val="LO-normal"/>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Программы ЭКО, ТО и ОСД могут быть дополнены программами, учитывающими специфику вида спорта, цели и задачи этапов спортивной подготовки, возрастно-половые особенности и иные характеристики спортсменов.</w:t>
      </w:r>
    </w:p>
    <w:p w:rsidR="003C5A9F" w:rsidRDefault="003C5A9F" w:rsidP="003261DC">
      <w:pPr>
        <w:pStyle w:val="LO-normal"/>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Конечной целью организации и проведения мониторинга подготовки спортивного резерва по виду спорта (спортивной дисциплине, группе спортивных дисциплин) является отбор спортсменов в спортивную сборную команду сборной субъекта Российской Федерации.</w:t>
      </w:r>
    </w:p>
    <w:p w:rsidR="006E0B47" w:rsidRDefault="006E0B47" w:rsidP="003261DC">
      <w:pPr>
        <w:spacing w:after="0" w:line="240" w:lineRule="auto"/>
        <w:ind w:right="35"/>
        <w:jc w:val="both"/>
        <w:rPr>
          <w:rFonts w:ascii="Times New Roman" w:hAnsi="Times New Roman" w:cs="Times New Roman"/>
          <w:sz w:val="28"/>
          <w:szCs w:val="28"/>
        </w:rPr>
      </w:pPr>
    </w:p>
    <w:p w:rsidR="005558FE" w:rsidRPr="005558FE" w:rsidRDefault="002B7B64" w:rsidP="003261DC">
      <w:pPr>
        <w:spacing w:after="0" w:line="240" w:lineRule="auto"/>
        <w:ind w:right="35"/>
        <w:jc w:val="both"/>
        <w:rPr>
          <w:rFonts w:ascii="Times New Roman" w:hAnsi="Times New Roman" w:cs="Times New Roman"/>
          <w:sz w:val="28"/>
          <w:szCs w:val="28"/>
        </w:rPr>
      </w:pPr>
      <w:r>
        <w:rPr>
          <w:rFonts w:ascii="Times New Roman" w:hAnsi="Times New Roman" w:cs="Times New Roman"/>
          <w:sz w:val="28"/>
          <w:szCs w:val="28"/>
        </w:rPr>
        <w:t xml:space="preserve"> </w:t>
      </w:r>
      <w:r w:rsidR="0016578E" w:rsidRPr="005558FE">
        <w:rPr>
          <w:rFonts w:ascii="Times New Roman" w:hAnsi="Times New Roman" w:cs="Times New Roman"/>
          <w:sz w:val="28"/>
          <w:szCs w:val="28"/>
        </w:rPr>
        <w:t xml:space="preserve">В целях научно-методического обеспечения  и повышения эффективности спортивной подготовки СШОР «Атом» осуществляет взаимодействие с </w:t>
      </w:r>
      <w:r w:rsidR="005558FE" w:rsidRPr="005558FE">
        <w:rPr>
          <w:rFonts w:ascii="Times New Roman" w:hAnsi="Times New Roman" w:cs="Times New Roman"/>
          <w:sz w:val="28"/>
          <w:szCs w:val="28"/>
        </w:rPr>
        <w:t>работниками отдела координации деятельности и методического обеспечения организаций областного ЦСП по следующим направлениям:</w:t>
      </w:r>
    </w:p>
    <w:p w:rsidR="005558FE" w:rsidRPr="005558FE" w:rsidRDefault="002B7B64" w:rsidP="003261DC">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58FE" w:rsidRPr="005558FE">
        <w:rPr>
          <w:rFonts w:ascii="Times New Roman" w:hAnsi="Times New Roman" w:cs="Times New Roman"/>
          <w:sz w:val="28"/>
          <w:szCs w:val="28"/>
        </w:rPr>
        <w:t>научно-методическое обеспечение системы подготовки спортивного резерва;</w:t>
      </w:r>
    </w:p>
    <w:p w:rsidR="005558FE" w:rsidRPr="005558FE" w:rsidRDefault="002B7B64" w:rsidP="003261DC">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58FE" w:rsidRPr="005558FE">
        <w:rPr>
          <w:rFonts w:ascii="Times New Roman" w:hAnsi="Times New Roman" w:cs="Times New Roman"/>
          <w:sz w:val="28"/>
          <w:szCs w:val="28"/>
        </w:rPr>
        <w:t>методическое обеспечение системы подготовки спортивного резерва;</w:t>
      </w:r>
    </w:p>
    <w:p w:rsidR="005558FE" w:rsidRPr="005558FE" w:rsidRDefault="002B7B64" w:rsidP="003261DC">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58FE" w:rsidRPr="005558FE">
        <w:rPr>
          <w:rFonts w:ascii="Times New Roman" w:hAnsi="Times New Roman" w:cs="Times New Roman"/>
          <w:sz w:val="28"/>
          <w:szCs w:val="28"/>
        </w:rPr>
        <w:t>координация деятельности физкультурно-спортивных организаций по подготовке спортивного резерва;</w:t>
      </w:r>
    </w:p>
    <w:p w:rsidR="005558FE" w:rsidRPr="005558FE" w:rsidRDefault="002B7B64" w:rsidP="003261DC">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58FE" w:rsidRPr="005558FE">
        <w:rPr>
          <w:rFonts w:ascii="Times New Roman" w:hAnsi="Times New Roman" w:cs="Times New Roman"/>
          <w:sz w:val="28"/>
          <w:szCs w:val="28"/>
        </w:rPr>
        <w:t>профессиональная переподготовка и повышение квалификации лиц, осуществляющих спортивную подготовку;</w:t>
      </w:r>
    </w:p>
    <w:p w:rsidR="005558FE" w:rsidRPr="005558FE" w:rsidRDefault="002B7B64" w:rsidP="003261DC">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58FE" w:rsidRPr="005558FE">
        <w:rPr>
          <w:rFonts w:ascii="Times New Roman" w:hAnsi="Times New Roman" w:cs="Times New Roman"/>
          <w:sz w:val="28"/>
          <w:szCs w:val="28"/>
        </w:rPr>
        <w:t>информационно-аналитическое обеспечение подготовки спортивного резерва;</w:t>
      </w:r>
    </w:p>
    <w:p w:rsidR="005558FE" w:rsidRPr="005558FE" w:rsidRDefault="002B7B64" w:rsidP="003261DC">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558FE" w:rsidRPr="005558FE">
        <w:rPr>
          <w:rFonts w:ascii="Times New Roman" w:hAnsi="Times New Roman" w:cs="Times New Roman"/>
          <w:sz w:val="28"/>
          <w:szCs w:val="28"/>
        </w:rPr>
        <w:t>медицинское обеспечение организаций;</w:t>
      </w:r>
    </w:p>
    <w:p w:rsidR="005558FE" w:rsidRDefault="002B7B64" w:rsidP="003261DC">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5558FE" w:rsidRPr="005558FE">
        <w:rPr>
          <w:rFonts w:ascii="Times New Roman" w:hAnsi="Times New Roman" w:cs="Times New Roman"/>
          <w:sz w:val="28"/>
          <w:szCs w:val="28"/>
        </w:rPr>
        <w:t>материально-техническое</w:t>
      </w:r>
      <w:proofErr w:type="gramEnd"/>
      <w:r w:rsidR="005558FE" w:rsidRPr="005558FE">
        <w:rPr>
          <w:rFonts w:ascii="Times New Roman" w:hAnsi="Times New Roman" w:cs="Times New Roman"/>
          <w:sz w:val="28"/>
          <w:szCs w:val="28"/>
        </w:rPr>
        <w:t xml:space="preserve"> обеспечения организаций.</w:t>
      </w:r>
    </w:p>
    <w:p w:rsidR="00BA4416" w:rsidRDefault="00BA4416" w:rsidP="003261DC">
      <w:pPr>
        <w:widowControl w:val="0"/>
        <w:autoSpaceDE w:val="0"/>
        <w:autoSpaceDN w:val="0"/>
        <w:adjustRightInd w:val="0"/>
        <w:spacing w:after="0" w:line="240" w:lineRule="auto"/>
        <w:jc w:val="both"/>
        <w:rPr>
          <w:rFonts w:ascii="Times New Roman" w:hAnsi="Times New Roman" w:cs="Times New Roman"/>
          <w:sz w:val="28"/>
          <w:szCs w:val="28"/>
        </w:rPr>
      </w:pPr>
    </w:p>
    <w:p w:rsidR="003C4C9E" w:rsidRDefault="003C4C9E" w:rsidP="003261DC">
      <w:pPr>
        <w:spacing w:after="0" w:line="240" w:lineRule="auto"/>
        <w:ind w:right="35"/>
        <w:rPr>
          <w:rFonts w:ascii="Times New Roman" w:hAnsi="Times New Roman" w:cs="Times New Roman"/>
          <w:sz w:val="24"/>
          <w:szCs w:val="24"/>
        </w:rPr>
      </w:pPr>
    </w:p>
    <w:p w:rsidR="003C4C9E" w:rsidRPr="003C4C9E" w:rsidRDefault="004A1D73" w:rsidP="003261DC">
      <w:pPr>
        <w:pStyle w:val="a4"/>
        <w:numPr>
          <w:ilvl w:val="1"/>
          <w:numId w:val="71"/>
        </w:numPr>
        <w:spacing w:after="0" w:line="240" w:lineRule="auto"/>
        <w:ind w:left="567" w:right="-107" w:hanging="567"/>
        <w:jc w:val="center"/>
        <w:rPr>
          <w:rFonts w:ascii="Times New Roman" w:hAnsi="Times New Roman" w:cs="Times New Roman"/>
          <w:sz w:val="28"/>
          <w:szCs w:val="28"/>
        </w:rPr>
      </w:pPr>
      <w:r w:rsidRPr="00434E88">
        <w:rPr>
          <w:rFonts w:ascii="Times New Roman" w:eastAsia="Times New Roman" w:hAnsi="Times New Roman" w:cs="Times New Roman"/>
          <w:sz w:val="28"/>
          <w:szCs w:val="28"/>
        </w:rPr>
        <w:t xml:space="preserve">Требования к мероприятиям, направленным на предотвращение </w:t>
      </w:r>
    </w:p>
    <w:p w:rsidR="004A1D73" w:rsidRPr="003C4C9E" w:rsidRDefault="004A1D73" w:rsidP="003261DC">
      <w:pPr>
        <w:pStyle w:val="a4"/>
        <w:spacing w:after="0" w:line="240" w:lineRule="auto"/>
        <w:ind w:left="567" w:right="-107"/>
        <w:jc w:val="center"/>
        <w:rPr>
          <w:rFonts w:ascii="Times New Roman" w:hAnsi="Times New Roman" w:cs="Times New Roman"/>
          <w:sz w:val="28"/>
          <w:szCs w:val="28"/>
        </w:rPr>
      </w:pPr>
      <w:r w:rsidRPr="00434E88">
        <w:rPr>
          <w:rFonts w:ascii="Times New Roman" w:eastAsia="Times New Roman" w:hAnsi="Times New Roman" w:cs="Times New Roman"/>
          <w:sz w:val="28"/>
          <w:szCs w:val="28"/>
        </w:rPr>
        <w:t>допинга в спорте и борьбу с ним</w:t>
      </w:r>
    </w:p>
    <w:p w:rsidR="003C4C9E" w:rsidRDefault="003C4C9E" w:rsidP="003261DC">
      <w:pPr>
        <w:spacing w:after="0" w:line="240" w:lineRule="auto"/>
        <w:ind w:right="-107"/>
        <w:rPr>
          <w:rFonts w:ascii="Times New Roman" w:hAnsi="Times New Roman" w:cs="Times New Roman"/>
          <w:sz w:val="28"/>
          <w:szCs w:val="28"/>
        </w:rPr>
      </w:pPr>
    </w:p>
    <w:p w:rsidR="003C4C9E" w:rsidRPr="003C4C9E" w:rsidRDefault="003C4C9E" w:rsidP="003261DC">
      <w:pPr>
        <w:shd w:val="clear" w:color="auto" w:fill="FFFFFF"/>
        <w:spacing w:after="0" w:line="240" w:lineRule="auto"/>
        <w:jc w:val="both"/>
        <w:rPr>
          <w:rFonts w:ascii="yandex-sans" w:eastAsia="Times New Roman" w:hAnsi="yandex-sans" w:cs="Times New Roman"/>
          <w:color w:val="000000"/>
          <w:sz w:val="28"/>
          <w:szCs w:val="28"/>
        </w:rPr>
      </w:pPr>
      <w:r w:rsidRPr="003C4C9E">
        <w:rPr>
          <w:rFonts w:ascii="yandex-sans" w:eastAsia="Times New Roman" w:hAnsi="yandex-sans" w:cs="Times New Roman"/>
          <w:color w:val="000000"/>
          <w:sz w:val="28"/>
          <w:szCs w:val="28"/>
        </w:rPr>
        <w:t>Допингом в спорте признается нарушение антидопингового правила, в том</w:t>
      </w:r>
      <w:r>
        <w:rPr>
          <w:rFonts w:ascii="yandex-sans" w:eastAsia="Times New Roman" w:hAnsi="yandex-sans" w:cs="Times New Roman"/>
          <w:color w:val="000000"/>
          <w:sz w:val="28"/>
          <w:szCs w:val="28"/>
        </w:rPr>
        <w:t xml:space="preserve"> </w:t>
      </w:r>
      <w:r w:rsidRPr="003C4C9E">
        <w:rPr>
          <w:rFonts w:ascii="yandex-sans" w:eastAsia="Times New Roman" w:hAnsi="yandex-sans" w:cs="Times New Roman"/>
          <w:color w:val="000000"/>
          <w:sz w:val="28"/>
          <w:szCs w:val="28"/>
        </w:rPr>
        <w:t>числе использование или попытка использования субстанции и (или) метода,</w:t>
      </w:r>
      <w:r>
        <w:rPr>
          <w:rFonts w:ascii="yandex-sans" w:eastAsia="Times New Roman" w:hAnsi="yandex-sans" w:cs="Times New Roman"/>
          <w:color w:val="000000"/>
          <w:sz w:val="28"/>
          <w:szCs w:val="28"/>
        </w:rPr>
        <w:t xml:space="preserve"> </w:t>
      </w:r>
      <w:r w:rsidRPr="003C4C9E">
        <w:rPr>
          <w:rFonts w:ascii="yandex-sans" w:eastAsia="Times New Roman" w:hAnsi="yandex-sans" w:cs="Times New Roman"/>
          <w:color w:val="000000"/>
          <w:sz w:val="28"/>
          <w:szCs w:val="28"/>
        </w:rPr>
        <w:t>включенных в перечни субстанций и (или) методов, запрещенных для использования</w:t>
      </w:r>
      <w:r>
        <w:rPr>
          <w:rFonts w:ascii="yandex-sans" w:eastAsia="Times New Roman" w:hAnsi="yandex-sans" w:cs="Times New Roman"/>
          <w:color w:val="000000"/>
          <w:sz w:val="28"/>
          <w:szCs w:val="28"/>
        </w:rPr>
        <w:t xml:space="preserve"> </w:t>
      </w:r>
      <w:r w:rsidRPr="003C4C9E">
        <w:rPr>
          <w:rFonts w:ascii="yandex-sans" w:eastAsia="Times New Roman" w:hAnsi="yandex-sans" w:cs="Times New Roman"/>
          <w:color w:val="000000"/>
          <w:sz w:val="28"/>
          <w:szCs w:val="28"/>
        </w:rPr>
        <w:t>в спорте (далее также - запрещенная субстанция и (или) запрещенный метод).</w:t>
      </w:r>
    </w:p>
    <w:p w:rsidR="003C4C9E" w:rsidRPr="003C4C9E" w:rsidRDefault="003C4C9E" w:rsidP="003261DC">
      <w:pPr>
        <w:shd w:val="clear" w:color="auto" w:fill="FFFFFF"/>
        <w:spacing w:after="0" w:line="240" w:lineRule="auto"/>
        <w:jc w:val="both"/>
        <w:rPr>
          <w:rFonts w:ascii="yandex-sans" w:eastAsia="Times New Roman" w:hAnsi="yandex-sans" w:cs="Times New Roman"/>
          <w:color w:val="000000"/>
          <w:sz w:val="28"/>
          <w:szCs w:val="28"/>
        </w:rPr>
      </w:pPr>
      <w:r w:rsidRPr="003C4C9E">
        <w:rPr>
          <w:rFonts w:ascii="yandex-sans" w:eastAsia="Times New Roman" w:hAnsi="yandex-sans" w:cs="Times New Roman"/>
          <w:color w:val="000000"/>
          <w:sz w:val="28"/>
          <w:szCs w:val="28"/>
        </w:rPr>
        <w:t>Предотвращение допинга в спорте и борьба с ним осуществляются в</w:t>
      </w:r>
      <w:r>
        <w:rPr>
          <w:rFonts w:ascii="yandex-sans" w:eastAsia="Times New Roman" w:hAnsi="yandex-sans" w:cs="Times New Roman"/>
          <w:color w:val="000000"/>
          <w:sz w:val="28"/>
          <w:szCs w:val="28"/>
        </w:rPr>
        <w:t xml:space="preserve"> </w:t>
      </w:r>
      <w:r w:rsidRPr="003C4C9E">
        <w:rPr>
          <w:rFonts w:ascii="yandex-sans" w:eastAsia="Times New Roman" w:hAnsi="yandex-sans" w:cs="Times New Roman"/>
          <w:color w:val="000000"/>
          <w:sz w:val="28"/>
          <w:szCs w:val="28"/>
        </w:rPr>
        <w:t>соответствии с общероссийскими антидопинговыми правилами, утвержденными</w:t>
      </w:r>
      <w:r>
        <w:rPr>
          <w:rFonts w:ascii="yandex-sans" w:eastAsia="Times New Roman" w:hAnsi="yandex-sans" w:cs="Times New Roman"/>
          <w:color w:val="000000"/>
          <w:sz w:val="28"/>
          <w:szCs w:val="28"/>
        </w:rPr>
        <w:t xml:space="preserve"> </w:t>
      </w:r>
      <w:r w:rsidRPr="003C4C9E">
        <w:rPr>
          <w:rFonts w:ascii="yandex-sans" w:eastAsia="Times New Roman" w:hAnsi="yandex-sans" w:cs="Times New Roman"/>
          <w:color w:val="000000"/>
          <w:sz w:val="28"/>
          <w:szCs w:val="28"/>
        </w:rPr>
        <w:t>федеральным органом исполнительной власти в области физической культуры и</w:t>
      </w:r>
      <w:r w:rsidRPr="003C4C9E">
        <w:rPr>
          <w:rFonts w:ascii="yandex-sans" w:hAnsi="yandex-sans"/>
          <w:color w:val="000000"/>
          <w:sz w:val="28"/>
          <w:szCs w:val="28"/>
        </w:rPr>
        <w:t xml:space="preserve"> </w:t>
      </w:r>
      <w:r w:rsidRPr="003C4C9E">
        <w:rPr>
          <w:rFonts w:ascii="yandex-sans" w:eastAsia="Times New Roman" w:hAnsi="yandex-sans" w:cs="Times New Roman"/>
          <w:color w:val="000000"/>
          <w:sz w:val="28"/>
          <w:szCs w:val="28"/>
        </w:rPr>
        <w:t>спорта,</w:t>
      </w:r>
      <w:r>
        <w:rPr>
          <w:rFonts w:ascii="yandex-sans" w:eastAsia="Times New Roman" w:hAnsi="yandex-sans" w:cs="Times New Roman"/>
          <w:color w:val="000000"/>
          <w:sz w:val="28"/>
          <w:szCs w:val="28"/>
        </w:rPr>
        <w:t xml:space="preserve"> </w:t>
      </w:r>
      <w:r w:rsidRPr="003C4C9E">
        <w:rPr>
          <w:rFonts w:ascii="yandex-sans" w:eastAsia="Times New Roman" w:hAnsi="yandex-sans" w:cs="Times New Roman"/>
          <w:color w:val="000000"/>
          <w:sz w:val="28"/>
          <w:szCs w:val="28"/>
        </w:rPr>
        <w:t>и</w:t>
      </w:r>
      <w:r>
        <w:rPr>
          <w:rFonts w:ascii="yandex-sans" w:eastAsia="Times New Roman" w:hAnsi="yandex-sans" w:cs="Times New Roman"/>
          <w:color w:val="000000"/>
          <w:sz w:val="28"/>
          <w:szCs w:val="28"/>
        </w:rPr>
        <w:t xml:space="preserve"> </w:t>
      </w:r>
      <w:r w:rsidRPr="003C4C9E">
        <w:rPr>
          <w:rFonts w:ascii="yandex-sans" w:eastAsia="Times New Roman" w:hAnsi="yandex-sans" w:cs="Times New Roman"/>
          <w:color w:val="000000"/>
          <w:sz w:val="28"/>
          <w:szCs w:val="28"/>
        </w:rPr>
        <w:t>антидопинговыми</w:t>
      </w:r>
      <w:r>
        <w:rPr>
          <w:rFonts w:ascii="yandex-sans" w:eastAsia="Times New Roman" w:hAnsi="yandex-sans" w:cs="Times New Roman"/>
          <w:color w:val="000000"/>
          <w:sz w:val="28"/>
          <w:szCs w:val="28"/>
        </w:rPr>
        <w:t xml:space="preserve"> </w:t>
      </w:r>
      <w:r w:rsidRPr="003C4C9E">
        <w:rPr>
          <w:rFonts w:ascii="yandex-sans" w:eastAsia="Times New Roman" w:hAnsi="yandex-sans" w:cs="Times New Roman"/>
          <w:color w:val="000000"/>
          <w:sz w:val="28"/>
          <w:szCs w:val="28"/>
        </w:rPr>
        <w:t>правилами,</w:t>
      </w:r>
      <w:r>
        <w:rPr>
          <w:rFonts w:ascii="yandex-sans" w:eastAsia="Times New Roman" w:hAnsi="yandex-sans" w:cs="Times New Roman"/>
          <w:color w:val="000000"/>
          <w:sz w:val="28"/>
          <w:szCs w:val="28"/>
        </w:rPr>
        <w:t xml:space="preserve"> </w:t>
      </w:r>
      <w:r w:rsidRPr="003C4C9E">
        <w:rPr>
          <w:rFonts w:ascii="yandex-sans" w:eastAsia="Times New Roman" w:hAnsi="yandex-sans" w:cs="Times New Roman"/>
          <w:color w:val="000000"/>
          <w:sz w:val="28"/>
          <w:szCs w:val="28"/>
        </w:rPr>
        <w:t>утвержденными</w:t>
      </w:r>
      <w:r>
        <w:rPr>
          <w:rFonts w:ascii="yandex-sans" w:eastAsia="Times New Roman" w:hAnsi="yandex-sans" w:cs="Times New Roman"/>
          <w:color w:val="000000"/>
          <w:sz w:val="28"/>
          <w:szCs w:val="28"/>
        </w:rPr>
        <w:t xml:space="preserve"> </w:t>
      </w:r>
      <w:r w:rsidRPr="003C4C9E">
        <w:rPr>
          <w:rFonts w:ascii="yandex-sans" w:eastAsia="Times New Roman" w:hAnsi="yandex-sans" w:cs="Times New Roman"/>
          <w:color w:val="000000"/>
          <w:sz w:val="28"/>
          <w:szCs w:val="28"/>
        </w:rPr>
        <w:t>международными</w:t>
      </w:r>
      <w:r>
        <w:rPr>
          <w:rFonts w:ascii="yandex-sans" w:eastAsia="Times New Roman" w:hAnsi="yandex-sans" w:cs="Times New Roman"/>
          <w:color w:val="000000"/>
          <w:sz w:val="28"/>
          <w:szCs w:val="28"/>
        </w:rPr>
        <w:t xml:space="preserve"> </w:t>
      </w:r>
      <w:r w:rsidRPr="003C4C9E">
        <w:rPr>
          <w:rFonts w:ascii="yandex-sans" w:eastAsia="Times New Roman" w:hAnsi="yandex-sans" w:cs="Times New Roman"/>
          <w:color w:val="000000"/>
          <w:sz w:val="28"/>
          <w:szCs w:val="28"/>
        </w:rPr>
        <w:t>антидопинговыми организациями (далее также - антидопинговые правила).</w:t>
      </w:r>
    </w:p>
    <w:p w:rsidR="003C4C9E" w:rsidRDefault="003C4C9E" w:rsidP="003261DC">
      <w:pPr>
        <w:shd w:val="clear" w:color="auto" w:fill="FFFFFF"/>
        <w:spacing w:after="0" w:line="240" w:lineRule="auto"/>
        <w:rPr>
          <w:rFonts w:ascii="yandex-sans" w:eastAsia="Times New Roman" w:hAnsi="yandex-sans" w:cs="Times New Roman"/>
          <w:color w:val="000000"/>
          <w:sz w:val="28"/>
          <w:szCs w:val="28"/>
        </w:rPr>
      </w:pPr>
    </w:p>
    <w:p w:rsidR="003C4C9E" w:rsidRPr="003C4C9E" w:rsidRDefault="003C4C9E" w:rsidP="003261DC">
      <w:pPr>
        <w:shd w:val="clear" w:color="auto" w:fill="FFFFFF"/>
        <w:spacing w:after="0" w:line="240" w:lineRule="auto"/>
        <w:jc w:val="both"/>
        <w:rPr>
          <w:rFonts w:ascii="yandex-sans" w:eastAsia="Times New Roman" w:hAnsi="yandex-sans" w:cs="Times New Roman"/>
          <w:color w:val="000000"/>
          <w:sz w:val="28"/>
          <w:szCs w:val="28"/>
        </w:rPr>
      </w:pPr>
      <w:r w:rsidRPr="003C4C9E">
        <w:rPr>
          <w:rFonts w:ascii="yandex-sans" w:eastAsia="Times New Roman" w:hAnsi="yandex-sans" w:cs="Times New Roman"/>
          <w:color w:val="000000"/>
          <w:sz w:val="28"/>
          <w:szCs w:val="28"/>
        </w:rPr>
        <w:t>Меры по предотвращению допинга в спорте и борьбе с ним включают в себя:</w:t>
      </w:r>
    </w:p>
    <w:p w:rsidR="003C4C9E" w:rsidRPr="003C4C9E" w:rsidRDefault="003C4C9E" w:rsidP="003261DC">
      <w:pPr>
        <w:shd w:val="clear" w:color="auto" w:fill="FFFFFF"/>
        <w:spacing w:after="0" w:line="240" w:lineRule="auto"/>
        <w:jc w:val="both"/>
        <w:rPr>
          <w:rFonts w:ascii="yandex-sans" w:eastAsia="Times New Roman" w:hAnsi="yandex-sans" w:cs="Times New Roman"/>
          <w:color w:val="000000"/>
          <w:sz w:val="28"/>
          <w:szCs w:val="28"/>
        </w:rPr>
      </w:pPr>
      <w:r w:rsidRPr="003C4C9E">
        <w:rPr>
          <w:rFonts w:ascii="yandex-sans" w:eastAsia="Times New Roman" w:hAnsi="yandex-sans" w:cs="Times New Roman"/>
          <w:color w:val="000000"/>
          <w:sz w:val="28"/>
          <w:szCs w:val="28"/>
        </w:rPr>
        <w:t xml:space="preserve">1) проведение </w:t>
      </w:r>
      <w:proofErr w:type="spellStart"/>
      <w:proofErr w:type="gramStart"/>
      <w:r w:rsidRPr="003C4C9E">
        <w:rPr>
          <w:rFonts w:ascii="yandex-sans" w:eastAsia="Times New Roman" w:hAnsi="yandex-sans" w:cs="Times New Roman"/>
          <w:color w:val="000000"/>
          <w:sz w:val="28"/>
          <w:szCs w:val="28"/>
        </w:rPr>
        <w:t>допинг-контроля</w:t>
      </w:r>
      <w:proofErr w:type="spellEnd"/>
      <w:proofErr w:type="gramEnd"/>
      <w:r w:rsidRPr="003C4C9E">
        <w:rPr>
          <w:rFonts w:ascii="yandex-sans" w:eastAsia="Times New Roman" w:hAnsi="yandex-sans" w:cs="Times New Roman"/>
          <w:color w:val="000000"/>
          <w:sz w:val="28"/>
          <w:szCs w:val="28"/>
        </w:rPr>
        <w:t>;</w:t>
      </w:r>
    </w:p>
    <w:p w:rsidR="003C4C9E" w:rsidRPr="003C4C9E" w:rsidRDefault="003C4C9E" w:rsidP="003261DC">
      <w:pPr>
        <w:shd w:val="clear" w:color="auto" w:fill="FFFFFF"/>
        <w:spacing w:after="0" w:line="240" w:lineRule="auto"/>
        <w:jc w:val="both"/>
        <w:rPr>
          <w:rFonts w:ascii="yandex-sans" w:eastAsia="Times New Roman" w:hAnsi="yandex-sans" w:cs="Times New Roman"/>
          <w:color w:val="000000"/>
          <w:sz w:val="28"/>
          <w:szCs w:val="28"/>
        </w:rPr>
      </w:pPr>
      <w:r w:rsidRPr="003C4C9E">
        <w:rPr>
          <w:rFonts w:ascii="yandex-sans" w:eastAsia="Times New Roman" w:hAnsi="yandex-sans" w:cs="Times New Roman"/>
          <w:color w:val="000000"/>
          <w:sz w:val="28"/>
          <w:szCs w:val="28"/>
        </w:rPr>
        <w:t>2) установление ответственности спортсменов, тренеров, иных специалистов в</w:t>
      </w:r>
      <w:r>
        <w:rPr>
          <w:rFonts w:ascii="yandex-sans" w:eastAsia="Times New Roman" w:hAnsi="yandex-sans" w:cs="Times New Roman"/>
          <w:color w:val="000000"/>
          <w:sz w:val="28"/>
          <w:szCs w:val="28"/>
        </w:rPr>
        <w:t xml:space="preserve"> </w:t>
      </w:r>
      <w:r w:rsidRPr="003C4C9E">
        <w:rPr>
          <w:rFonts w:ascii="yandex-sans" w:eastAsia="Times New Roman" w:hAnsi="yandex-sans" w:cs="Times New Roman"/>
          <w:color w:val="000000"/>
          <w:sz w:val="28"/>
          <w:szCs w:val="28"/>
        </w:rPr>
        <w:t>области физической культуры и спорта за нарушение антидопинговых правил;</w:t>
      </w:r>
    </w:p>
    <w:p w:rsidR="003C4C9E" w:rsidRPr="003C4C9E" w:rsidRDefault="003C4C9E" w:rsidP="003261DC">
      <w:pPr>
        <w:shd w:val="clear" w:color="auto" w:fill="FFFFFF"/>
        <w:spacing w:after="0" w:line="240" w:lineRule="auto"/>
        <w:jc w:val="both"/>
        <w:rPr>
          <w:rFonts w:ascii="yandex-sans" w:eastAsia="Times New Roman" w:hAnsi="yandex-sans" w:cs="Times New Roman"/>
          <w:color w:val="000000"/>
          <w:sz w:val="28"/>
          <w:szCs w:val="28"/>
        </w:rPr>
      </w:pPr>
      <w:r w:rsidRPr="003C4C9E">
        <w:rPr>
          <w:rFonts w:ascii="yandex-sans" w:eastAsia="Times New Roman" w:hAnsi="yandex-sans" w:cs="Times New Roman"/>
          <w:color w:val="000000"/>
          <w:sz w:val="28"/>
          <w:szCs w:val="28"/>
        </w:rPr>
        <w:t>3) предупреждение применения запрещенных субстанций и (или) запрещенных</w:t>
      </w:r>
    </w:p>
    <w:p w:rsidR="003C4C9E" w:rsidRPr="003C4C9E" w:rsidRDefault="003C4C9E" w:rsidP="003261DC">
      <w:pPr>
        <w:shd w:val="clear" w:color="auto" w:fill="FFFFFF"/>
        <w:spacing w:after="0" w:line="240" w:lineRule="auto"/>
        <w:jc w:val="both"/>
        <w:rPr>
          <w:rFonts w:ascii="yandex-sans" w:eastAsia="Times New Roman" w:hAnsi="yandex-sans" w:cs="Times New Roman"/>
          <w:color w:val="000000"/>
          <w:sz w:val="28"/>
          <w:szCs w:val="28"/>
        </w:rPr>
      </w:pPr>
      <w:r w:rsidRPr="003C4C9E">
        <w:rPr>
          <w:rFonts w:ascii="yandex-sans" w:eastAsia="Times New Roman" w:hAnsi="yandex-sans" w:cs="Times New Roman"/>
          <w:color w:val="000000"/>
          <w:sz w:val="28"/>
          <w:szCs w:val="28"/>
        </w:rPr>
        <w:t>методов;</w:t>
      </w:r>
    </w:p>
    <w:p w:rsidR="003C4C9E" w:rsidRPr="003C4C9E" w:rsidRDefault="003C4C9E" w:rsidP="003261DC">
      <w:pPr>
        <w:shd w:val="clear" w:color="auto" w:fill="FFFFFF"/>
        <w:spacing w:after="0" w:line="240" w:lineRule="auto"/>
        <w:jc w:val="both"/>
        <w:rPr>
          <w:rFonts w:ascii="yandex-sans" w:eastAsia="Times New Roman" w:hAnsi="yandex-sans" w:cs="Times New Roman"/>
          <w:color w:val="000000"/>
          <w:sz w:val="28"/>
          <w:szCs w:val="28"/>
        </w:rPr>
      </w:pPr>
      <w:r w:rsidRPr="003C4C9E">
        <w:rPr>
          <w:rFonts w:ascii="yandex-sans" w:eastAsia="Times New Roman" w:hAnsi="yandex-sans" w:cs="Times New Roman"/>
          <w:color w:val="000000"/>
          <w:sz w:val="28"/>
          <w:szCs w:val="28"/>
        </w:rPr>
        <w:t>4) повышение квалификации специалистов, проводящих допинг-контроль;</w:t>
      </w:r>
    </w:p>
    <w:p w:rsidR="003C4C9E" w:rsidRPr="003C4C9E" w:rsidRDefault="003C4C9E" w:rsidP="003261DC">
      <w:pPr>
        <w:shd w:val="clear" w:color="auto" w:fill="FFFFFF"/>
        <w:spacing w:after="0" w:line="240" w:lineRule="auto"/>
        <w:jc w:val="both"/>
        <w:rPr>
          <w:rFonts w:ascii="yandex-sans" w:eastAsia="Times New Roman" w:hAnsi="yandex-sans" w:cs="Times New Roman"/>
          <w:color w:val="000000"/>
          <w:sz w:val="28"/>
          <w:szCs w:val="28"/>
        </w:rPr>
      </w:pPr>
      <w:r w:rsidRPr="003C4C9E">
        <w:rPr>
          <w:rFonts w:ascii="yandex-sans" w:eastAsia="Times New Roman" w:hAnsi="yandex-sans" w:cs="Times New Roman"/>
          <w:color w:val="000000"/>
          <w:sz w:val="28"/>
          <w:szCs w:val="28"/>
        </w:rPr>
        <w:t>5) включение</w:t>
      </w:r>
      <w:r>
        <w:rPr>
          <w:rFonts w:ascii="yandex-sans" w:eastAsia="Times New Roman" w:hAnsi="yandex-sans" w:cs="Times New Roman"/>
          <w:color w:val="000000"/>
          <w:sz w:val="28"/>
          <w:szCs w:val="28"/>
        </w:rPr>
        <w:t xml:space="preserve"> </w:t>
      </w:r>
      <w:r w:rsidRPr="003C4C9E">
        <w:rPr>
          <w:rFonts w:ascii="yandex-sans" w:eastAsia="Times New Roman" w:hAnsi="yandex-sans" w:cs="Times New Roman"/>
          <w:color w:val="000000"/>
          <w:sz w:val="28"/>
          <w:szCs w:val="28"/>
        </w:rPr>
        <w:t>в программы, разделов об антидопинговых правилах, о</w:t>
      </w:r>
      <w:r>
        <w:rPr>
          <w:rFonts w:ascii="yandex-sans" w:eastAsia="Times New Roman" w:hAnsi="yandex-sans" w:cs="Times New Roman"/>
          <w:color w:val="000000"/>
          <w:sz w:val="28"/>
          <w:szCs w:val="28"/>
        </w:rPr>
        <w:t xml:space="preserve"> </w:t>
      </w:r>
      <w:r w:rsidRPr="003C4C9E">
        <w:rPr>
          <w:rFonts w:ascii="yandex-sans" w:eastAsia="Times New Roman" w:hAnsi="yandex-sans" w:cs="Times New Roman"/>
          <w:color w:val="000000"/>
          <w:sz w:val="28"/>
          <w:szCs w:val="28"/>
        </w:rPr>
        <w:t>последствиях допинга в спорте для здоровья спортсменов, об ответственности за</w:t>
      </w:r>
      <w:r>
        <w:rPr>
          <w:rFonts w:ascii="yandex-sans" w:eastAsia="Times New Roman" w:hAnsi="yandex-sans" w:cs="Times New Roman"/>
          <w:color w:val="000000"/>
          <w:sz w:val="28"/>
          <w:szCs w:val="28"/>
        </w:rPr>
        <w:t xml:space="preserve"> </w:t>
      </w:r>
      <w:r w:rsidRPr="003C4C9E">
        <w:rPr>
          <w:rFonts w:ascii="yandex-sans" w:eastAsia="Times New Roman" w:hAnsi="yandex-sans" w:cs="Times New Roman"/>
          <w:color w:val="000000"/>
          <w:sz w:val="28"/>
          <w:szCs w:val="28"/>
        </w:rPr>
        <w:t>нарушение антидопинговых правил;</w:t>
      </w:r>
    </w:p>
    <w:p w:rsidR="003C4C9E" w:rsidRPr="003C4C9E" w:rsidRDefault="003C4C9E" w:rsidP="003261DC">
      <w:pPr>
        <w:shd w:val="clear" w:color="auto" w:fill="FFFFFF"/>
        <w:spacing w:after="0" w:line="240" w:lineRule="auto"/>
        <w:jc w:val="both"/>
        <w:rPr>
          <w:rFonts w:ascii="yandex-sans" w:eastAsia="Times New Roman" w:hAnsi="yandex-sans" w:cs="Times New Roman"/>
          <w:color w:val="000000"/>
          <w:sz w:val="28"/>
          <w:szCs w:val="28"/>
        </w:rPr>
      </w:pPr>
      <w:r w:rsidRPr="003C4C9E">
        <w:rPr>
          <w:rFonts w:ascii="yandex-sans" w:eastAsia="Times New Roman" w:hAnsi="yandex-sans" w:cs="Times New Roman"/>
          <w:color w:val="000000"/>
          <w:sz w:val="28"/>
          <w:szCs w:val="28"/>
        </w:rPr>
        <w:t>6) проведение антидопинговой пропаганды в средствах массовой информации;</w:t>
      </w:r>
    </w:p>
    <w:p w:rsidR="003C4C9E" w:rsidRPr="003C4C9E" w:rsidRDefault="003C4C9E" w:rsidP="003261DC">
      <w:pPr>
        <w:shd w:val="clear" w:color="auto" w:fill="FFFFFF"/>
        <w:spacing w:after="0" w:line="240" w:lineRule="auto"/>
        <w:jc w:val="both"/>
        <w:rPr>
          <w:rFonts w:ascii="yandex-sans" w:eastAsia="Times New Roman" w:hAnsi="yandex-sans" w:cs="Times New Roman"/>
          <w:color w:val="000000"/>
          <w:sz w:val="28"/>
          <w:szCs w:val="28"/>
        </w:rPr>
      </w:pPr>
      <w:r w:rsidRPr="003C4C9E">
        <w:rPr>
          <w:rFonts w:ascii="yandex-sans" w:eastAsia="Times New Roman" w:hAnsi="yandex-sans" w:cs="Times New Roman"/>
          <w:color w:val="000000"/>
          <w:sz w:val="28"/>
          <w:szCs w:val="28"/>
        </w:rPr>
        <w:t>7) проведение научных исследований, направленных на предотвращение</w:t>
      </w:r>
      <w:r>
        <w:rPr>
          <w:rFonts w:ascii="yandex-sans" w:eastAsia="Times New Roman" w:hAnsi="yandex-sans" w:cs="Times New Roman"/>
          <w:color w:val="000000"/>
          <w:sz w:val="28"/>
          <w:szCs w:val="28"/>
        </w:rPr>
        <w:t xml:space="preserve"> </w:t>
      </w:r>
      <w:r w:rsidRPr="003C4C9E">
        <w:rPr>
          <w:rFonts w:ascii="yandex-sans" w:eastAsia="Times New Roman" w:hAnsi="yandex-sans" w:cs="Times New Roman"/>
          <w:color w:val="000000"/>
          <w:sz w:val="28"/>
          <w:szCs w:val="28"/>
        </w:rPr>
        <w:t>допинга в спорте и борьбу с ним;</w:t>
      </w:r>
    </w:p>
    <w:p w:rsidR="003C4C9E" w:rsidRPr="003C4C9E" w:rsidRDefault="003C4C9E" w:rsidP="003261DC">
      <w:pPr>
        <w:shd w:val="clear" w:color="auto" w:fill="FFFFFF"/>
        <w:spacing w:after="0" w:line="240" w:lineRule="auto"/>
        <w:jc w:val="both"/>
        <w:rPr>
          <w:rFonts w:ascii="yandex-sans" w:eastAsia="Times New Roman" w:hAnsi="yandex-sans" w:cs="Times New Roman"/>
          <w:color w:val="000000"/>
          <w:sz w:val="28"/>
          <w:szCs w:val="28"/>
        </w:rPr>
      </w:pPr>
      <w:r w:rsidRPr="003C4C9E">
        <w:rPr>
          <w:rFonts w:ascii="yandex-sans" w:eastAsia="Times New Roman" w:hAnsi="yandex-sans" w:cs="Times New Roman"/>
          <w:color w:val="000000"/>
          <w:sz w:val="28"/>
          <w:szCs w:val="28"/>
        </w:rPr>
        <w:t>8) проведение научных исследований по разработке средств и методов</w:t>
      </w:r>
      <w:r>
        <w:rPr>
          <w:rFonts w:ascii="yandex-sans" w:eastAsia="Times New Roman" w:hAnsi="yandex-sans" w:cs="Times New Roman"/>
          <w:color w:val="000000"/>
          <w:sz w:val="28"/>
          <w:szCs w:val="28"/>
        </w:rPr>
        <w:t xml:space="preserve"> </w:t>
      </w:r>
      <w:r w:rsidRPr="003C4C9E">
        <w:rPr>
          <w:rFonts w:ascii="yandex-sans" w:eastAsia="Times New Roman" w:hAnsi="yandex-sans" w:cs="Times New Roman"/>
          <w:color w:val="000000"/>
          <w:sz w:val="28"/>
          <w:szCs w:val="28"/>
        </w:rPr>
        <w:t>восстановления работоспособности спортсменов;</w:t>
      </w:r>
    </w:p>
    <w:p w:rsidR="003C4C9E" w:rsidRPr="003C4C9E" w:rsidRDefault="003C4C9E" w:rsidP="003261DC">
      <w:pPr>
        <w:shd w:val="clear" w:color="auto" w:fill="FFFFFF"/>
        <w:spacing w:after="0" w:line="240" w:lineRule="auto"/>
        <w:jc w:val="both"/>
        <w:rPr>
          <w:rFonts w:ascii="yandex-sans" w:eastAsia="Times New Roman" w:hAnsi="yandex-sans" w:cs="Times New Roman"/>
          <w:color w:val="000000"/>
          <w:sz w:val="28"/>
          <w:szCs w:val="28"/>
        </w:rPr>
      </w:pPr>
      <w:r w:rsidRPr="003C4C9E">
        <w:rPr>
          <w:rFonts w:ascii="yandex-sans" w:eastAsia="Times New Roman" w:hAnsi="yandex-sans" w:cs="Times New Roman"/>
          <w:color w:val="000000"/>
          <w:sz w:val="28"/>
          <w:szCs w:val="28"/>
        </w:rPr>
        <w:lastRenderedPageBreak/>
        <w:t>9) оказание федеральным органом исполнительной власти в области физической</w:t>
      </w:r>
      <w:r>
        <w:rPr>
          <w:rFonts w:ascii="yandex-sans" w:eastAsia="Times New Roman" w:hAnsi="yandex-sans" w:cs="Times New Roman"/>
          <w:color w:val="000000"/>
          <w:sz w:val="28"/>
          <w:szCs w:val="28"/>
        </w:rPr>
        <w:t xml:space="preserve"> </w:t>
      </w:r>
      <w:r w:rsidRPr="003C4C9E">
        <w:rPr>
          <w:rFonts w:ascii="yandex-sans" w:eastAsia="Times New Roman" w:hAnsi="yandex-sans" w:cs="Times New Roman"/>
          <w:color w:val="000000"/>
          <w:sz w:val="28"/>
          <w:szCs w:val="28"/>
        </w:rPr>
        <w:t>культуры и спорта, общероссийской антидопинговой организацией содействия</w:t>
      </w:r>
      <w:r>
        <w:rPr>
          <w:rFonts w:ascii="yandex-sans" w:eastAsia="Times New Roman" w:hAnsi="yandex-sans" w:cs="Times New Roman"/>
          <w:color w:val="000000"/>
          <w:sz w:val="28"/>
          <w:szCs w:val="28"/>
        </w:rPr>
        <w:t xml:space="preserve"> </w:t>
      </w:r>
      <w:r w:rsidRPr="003C4C9E">
        <w:rPr>
          <w:rFonts w:ascii="yandex-sans" w:eastAsia="Times New Roman" w:hAnsi="yandex-sans" w:cs="Times New Roman"/>
          <w:color w:val="000000"/>
          <w:sz w:val="28"/>
          <w:szCs w:val="28"/>
        </w:rPr>
        <w:t xml:space="preserve">органам исполнительной власти субъектов Российской Федерации в </w:t>
      </w:r>
      <w:proofErr w:type="gramStart"/>
      <w:r w:rsidRPr="003C4C9E">
        <w:rPr>
          <w:rFonts w:ascii="yandex-sans" w:eastAsia="Times New Roman" w:hAnsi="yandex-sans" w:cs="Times New Roman"/>
          <w:color w:val="000000"/>
          <w:sz w:val="28"/>
          <w:szCs w:val="28"/>
        </w:rPr>
        <w:t>антидопинговом</w:t>
      </w:r>
      <w:proofErr w:type="gramEnd"/>
    </w:p>
    <w:p w:rsidR="003C4C9E" w:rsidRPr="003C4C9E" w:rsidRDefault="003C4C9E" w:rsidP="003261DC">
      <w:pPr>
        <w:shd w:val="clear" w:color="auto" w:fill="FFFFFF"/>
        <w:spacing w:after="0" w:line="240" w:lineRule="auto"/>
        <w:jc w:val="both"/>
        <w:rPr>
          <w:rFonts w:ascii="yandex-sans" w:eastAsia="Times New Roman" w:hAnsi="yandex-sans" w:cs="Times New Roman"/>
          <w:color w:val="000000"/>
          <w:sz w:val="28"/>
          <w:szCs w:val="28"/>
        </w:rPr>
      </w:pPr>
      <w:proofErr w:type="gramStart"/>
      <w:r w:rsidRPr="003C4C9E">
        <w:rPr>
          <w:rFonts w:ascii="yandex-sans" w:eastAsia="Times New Roman" w:hAnsi="yandex-sans" w:cs="Times New Roman"/>
          <w:color w:val="000000"/>
          <w:sz w:val="28"/>
          <w:szCs w:val="28"/>
        </w:rPr>
        <w:t>обеспечении</w:t>
      </w:r>
      <w:proofErr w:type="gramEnd"/>
      <w:r w:rsidRPr="003C4C9E">
        <w:rPr>
          <w:rFonts w:ascii="yandex-sans" w:eastAsia="Times New Roman" w:hAnsi="yandex-sans" w:cs="Times New Roman"/>
          <w:color w:val="000000"/>
          <w:sz w:val="28"/>
          <w:szCs w:val="28"/>
        </w:rPr>
        <w:t xml:space="preserve"> спортивных сборных команд субъектов Российской Федерации;</w:t>
      </w:r>
    </w:p>
    <w:p w:rsidR="003C4C9E" w:rsidRPr="003C4C9E" w:rsidRDefault="003C4C9E" w:rsidP="003261DC">
      <w:pPr>
        <w:shd w:val="clear" w:color="auto" w:fill="FFFFFF"/>
        <w:spacing w:after="0" w:line="240" w:lineRule="auto"/>
        <w:rPr>
          <w:rFonts w:ascii="yandex-sans" w:eastAsia="Times New Roman" w:hAnsi="yandex-sans" w:cs="Times New Roman"/>
          <w:color w:val="000000"/>
          <w:sz w:val="28"/>
          <w:szCs w:val="28"/>
        </w:rPr>
      </w:pPr>
      <w:r w:rsidRPr="003C4C9E">
        <w:rPr>
          <w:rFonts w:ascii="yandex-sans" w:eastAsia="Times New Roman" w:hAnsi="yandex-sans" w:cs="Times New Roman"/>
          <w:color w:val="000000"/>
          <w:sz w:val="28"/>
          <w:szCs w:val="28"/>
        </w:rPr>
        <w:t>10) установление ответственности за нарушение условий проведения допин</w:t>
      </w:r>
      <w:proofErr w:type="gramStart"/>
      <w:r w:rsidRPr="003C4C9E">
        <w:rPr>
          <w:rFonts w:ascii="yandex-sans" w:eastAsia="Times New Roman" w:hAnsi="yandex-sans" w:cs="Times New Roman"/>
          <w:color w:val="000000"/>
          <w:sz w:val="28"/>
          <w:szCs w:val="28"/>
        </w:rPr>
        <w:t>г-</w:t>
      </w:r>
      <w:proofErr w:type="gramEnd"/>
      <w:r>
        <w:rPr>
          <w:rFonts w:ascii="yandex-sans" w:eastAsia="Times New Roman" w:hAnsi="yandex-sans" w:cs="Times New Roman"/>
          <w:color w:val="000000"/>
          <w:sz w:val="28"/>
          <w:szCs w:val="28"/>
        </w:rPr>
        <w:t xml:space="preserve"> </w:t>
      </w:r>
      <w:r w:rsidRPr="003C4C9E">
        <w:rPr>
          <w:rFonts w:ascii="yandex-sans" w:eastAsia="Times New Roman" w:hAnsi="yandex-sans" w:cs="Times New Roman"/>
          <w:color w:val="000000"/>
          <w:sz w:val="28"/>
          <w:szCs w:val="28"/>
        </w:rPr>
        <w:t xml:space="preserve">контроля, предусмотренных порядком проведения </w:t>
      </w:r>
      <w:proofErr w:type="spellStart"/>
      <w:r w:rsidRPr="003C4C9E">
        <w:rPr>
          <w:rFonts w:ascii="yandex-sans" w:eastAsia="Times New Roman" w:hAnsi="yandex-sans" w:cs="Times New Roman"/>
          <w:color w:val="000000"/>
          <w:sz w:val="28"/>
          <w:szCs w:val="28"/>
        </w:rPr>
        <w:t>допинг-контроля</w:t>
      </w:r>
      <w:proofErr w:type="spellEnd"/>
      <w:r w:rsidRPr="003C4C9E">
        <w:rPr>
          <w:rFonts w:ascii="yandex-sans" w:eastAsia="Times New Roman" w:hAnsi="yandex-sans" w:cs="Times New Roman"/>
          <w:color w:val="000000"/>
          <w:sz w:val="28"/>
          <w:szCs w:val="28"/>
        </w:rPr>
        <w:t>;</w:t>
      </w:r>
    </w:p>
    <w:p w:rsidR="003C4C9E" w:rsidRPr="003C4C9E" w:rsidRDefault="003C4C9E" w:rsidP="003261DC">
      <w:pPr>
        <w:shd w:val="clear" w:color="auto" w:fill="FFFFFF"/>
        <w:spacing w:after="0" w:line="240" w:lineRule="auto"/>
        <w:rPr>
          <w:rFonts w:ascii="yandex-sans" w:eastAsia="Times New Roman" w:hAnsi="yandex-sans" w:cs="Times New Roman"/>
          <w:color w:val="000000"/>
          <w:sz w:val="28"/>
          <w:szCs w:val="28"/>
        </w:rPr>
      </w:pPr>
      <w:r w:rsidRPr="003C4C9E">
        <w:rPr>
          <w:rFonts w:ascii="yandex-sans" w:eastAsia="Times New Roman" w:hAnsi="yandex-sans" w:cs="Times New Roman"/>
          <w:color w:val="000000"/>
          <w:sz w:val="28"/>
          <w:szCs w:val="28"/>
        </w:rPr>
        <w:t>11) осуществление международного сотрудничества в области предотвращения</w:t>
      </w:r>
      <w:r>
        <w:rPr>
          <w:rFonts w:ascii="yandex-sans" w:eastAsia="Times New Roman" w:hAnsi="yandex-sans" w:cs="Times New Roman"/>
          <w:color w:val="000000"/>
          <w:sz w:val="28"/>
          <w:szCs w:val="28"/>
        </w:rPr>
        <w:t xml:space="preserve"> </w:t>
      </w:r>
      <w:r w:rsidRPr="003C4C9E">
        <w:rPr>
          <w:rFonts w:ascii="yandex-sans" w:eastAsia="Times New Roman" w:hAnsi="yandex-sans" w:cs="Times New Roman"/>
          <w:color w:val="000000"/>
          <w:sz w:val="28"/>
          <w:szCs w:val="28"/>
        </w:rPr>
        <w:t>допинга в спорте и борьбы с ним.</w:t>
      </w:r>
    </w:p>
    <w:p w:rsidR="003C4C9E" w:rsidRPr="003C4C9E" w:rsidRDefault="003C4C9E" w:rsidP="003261DC">
      <w:pPr>
        <w:shd w:val="clear" w:color="auto" w:fill="FFFFFF"/>
        <w:spacing w:after="0" w:line="240" w:lineRule="auto"/>
        <w:rPr>
          <w:rFonts w:ascii="yandex-sans" w:eastAsia="Times New Roman" w:hAnsi="yandex-sans" w:cs="Times New Roman"/>
          <w:color w:val="000000"/>
          <w:sz w:val="23"/>
          <w:szCs w:val="23"/>
        </w:rPr>
      </w:pPr>
    </w:p>
    <w:p w:rsidR="003C4C9E" w:rsidRDefault="003C4C9E" w:rsidP="003261DC">
      <w:pPr>
        <w:spacing w:after="0" w:line="240" w:lineRule="auto"/>
        <w:jc w:val="both"/>
        <w:rPr>
          <w:rFonts w:ascii="Times New Roman" w:eastAsia="Times New Roman" w:hAnsi="Times New Roman" w:cs="Times New Roman"/>
          <w:sz w:val="28"/>
          <w:szCs w:val="28"/>
        </w:rPr>
      </w:pPr>
      <w:r w:rsidRPr="00575708">
        <w:rPr>
          <w:sz w:val="20"/>
          <w:szCs w:val="20"/>
        </w:rPr>
        <w:t xml:space="preserve"> </w:t>
      </w:r>
      <w:r w:rsidRPr="00AE7469">
        <w:rPr>
          <w:sz w:val="20"/>
          <w:szCs w:val="20"/>
        </w:rPr>
        <w:t xml:space="preserve">  </w:t>
      </w:r>
      <w:r>
        <w:rPr>
          <w:rFonts w:ascii="Times New Roman" w:eastAsia="Times New Roman" w:hAnsi="Times New Roman" w:cs="Times New Roman"/>
          <w:sz w:val="28"/>
          <w:szCs w:val="28"/>
        </w:rPr>
        <w:t xml:space="preserve">Реализация мероприятий текущего раздела направлена на противодействие применению допинговых средств и методов в спорте и в лыжных гонках в частности. Информационное и педагогическое воздействие должно быть направлено на убеждение спортсменов и тренеров соблюдать принципы честной борьбы в спорте в соответствии с международными и общероссийскими правилами. </w:t>
      </w:r>
    </w:p>
    <w:p w:rsidR="002E7F3F" w:rsidRDefault="003C4C9E" w:rsidP="003261D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3C4C9E" w:rsidRDefault="002E7F3F" w:rsidP="003261DC">
      <w:pPr>
        <w:spacing w:after="0" w:line="240" w:lineRule="auto"/>
        <w:jc w:val="both"/>
        <w:rPr>
          <w:sz w:val="20"/>
          <w:szCs w:val="20"/>
        </w:rPr>
      </w:pPr>
      <w:r>
        <w:rPr>
          <w:rFonts w:ascii="Times New Roman" w:eastAsia="Times New Roman" w:hAnsi="Times New Roman" w:cs="Times New Roman"/>
          <w:sz w:val="28"/>
          <w:szCs w:val="28"/>
        </w:rPr>
        <w:t xml:space="preserve">      </w:t>
      </w:r>
      <w:r w:rsidR="003C4C9E">
        <w:rPr>
          <w:rFonts w:ascii="Times New Roman" w:eastAsia="Times New Roman" w:hAnsi="Times New Roman" w:cs="Times New Roman"/>
          <w:sz w:val="28"/>
          <w:szCs w:val="28"/>
        </w:rPr>
        <w:t>Основными мероприятиями данного раздела являются:</w:t>
      </w:r>
    </w:p>
    <w:p w:rsidR="003C4C9E" w:rsidRPr="00E34572" w:rsidRDefault="003C4C9E" w:rsidP="003261DC">
      <w:pPr>
        <w:tabs>
          <w:tab w:val="left" w:pos="1131"/>
        </w:tabs>
        <w:spacing w:after="0" w:line="240" w:lineRule="auto"/>
        <w:jc w:val="both"/>
        <w:rPr>
          <w:rFonts w:eastAsia="Times New Roman"/>
          <w:sz w:val="28"/>
          <w:szCs w:val="28"/>
        </w:rPr>
      </w:pPr>
      <w:r w:rsidRPr="00E34572">
        <w:rPr>
          <w:rFonts w:ascii="Times New Roman" w:eastAsia="Times New Roman" w:hAnsi="Times New Roman" w:cs="Times New Roman"/>
          <w:sz w:val="28"/>
          <w:szCs w:val="28"/>
        </w:rPr>
        <w:t xml:space="preserve">- </w:t>
      </w:r>
      <w:r w:rsidR="00B51CEC">
        <w:rPr>
          <w:rFonts w:ascii="Times New Roman" w:eastAsia="Times New Roman" w:hAnsi="Times New Roman" w:cs="Times New Roman"/>
          <w:sz w:val="28"/>
          <w:szCs w:val="28"/>
        </w:rPr>
        <w:t xml:space="preserve">проведение </w:t>
      </w:r>
      <w:r w:rsidRPr="00E34572">
        <w:rPr>
          <w:rFonts w:ascii="Times New Roman" w:eastAsia="Times New Roman" w:hAnsi="Times New Roman" w:cs="Times New Roman"/>
          <w:sz w:val="28"/>
          <w:szCs w:val="28"/>
        </w:rPr>
        <w:t>образовательных, информационных программ и семинаров по антидопинговой тематике для спортсменов, тренеров и специалистов;</w:t>
      </w:r>
    </w:p>
    <w:p w:rsidR="003C4C9E" w:rsidRPr="00E34572" w:rsidRDefault="003C4C9E" w:rsidP="003261DC">
      <w:pPr>
        <w:tabs>
          <w:tab w:val="left" w:pos="1131"/>
        </w:tabs>
        <w:spacing w:after="0" w:line="240" w:lineRule="auto"/>
        <w:jc w:val="both"/>
        <w:rPr>
          <w:sz w:val="20"/>
          <w:szCs w:val="20"/>
        </w:rPr>
      </w:pPr>
      <w:r w:rsidRPr="00E34572">
        <w:rPr>
          <w:rFonts w:ascii="Times New Roman" w:eastAsia="Times New Roman" w:hAnsi="Times New Roman" w:cs="Times New Roman"/>
          <w:sz w:val="28"/>
          <w:szCs w:val="28"/>
        </w:rPr>
        <w:t>-</w:t>
      </w:r>
      <w:r>
        <w:rPr>
          <w:rFonts w:ascii="Times New Roman" w:eastAsia="Times New Roman" w:hAnsi="Times New Roman" w:cs="Times New Roman"/>
          <w:sz w:val="28"/>
          <w:szCs w:val="28"/>
        </w:rPr>
        <w:t>подготовка методических материалов для тренеров по вопросам педагогического воздействия и убеждения воспитанников, особенно в возрасте 18-23 л</w:t>
      </w:r>
      <w:r w:rsidRPr="00E34572">
        <w:rPr>
          <w:rFonts w:ascii="Times New Roman" w:eastAsia="Times New Roman" w:hAnsi="Times New Roman" w:cs="Times New Roman"/>
          <w:sz w:val="28"/>
          <w:szCs w:val="28"/>
        </w:rPr>
        <w:t>ет, о недопустимости применения допинговых средств;</w:t>
      </w:r>
    </w:p>
    <w:p w:rsidR="003C4C9E" w:rsidRDefault="003C4C9E" w:rsidP="003261DC">
      <w:pPr>
        <w:tabs>
          <w:tab w:val="left" w:pos="1131"/>
        </w:tabs>
        <w:spacing w:after="0" w:line="240" w:lineRule="auto"/>
        <w:jc w:val="both"/>
        <w:rPr>
          <w:rFonts w:eastAsia="Times New Roman"/>
          <w:sz w:val="28"/>
          <w:szCs w:val="28"/>
        </w:rPr>
      </w:pPr>
      <w:r w:rsidRPr="00E34572">
        <w:rPr>
          <w:rFonts w:ascii="Times New Roman" w:eastAsia="Times New Roman" w:hAnsi="Times New Roman" w:cs="Times New Roman"/>
          <w:sz w:val="28"/>
          <w:szCs w:val="28"/>
        </w:rPr>
        <w:t>-</w:t>
      </w:r>
      <w:r w:rsidR="00B51CEC">
        <w:rPr>
          <w:rFonts w:ascii="Times New Roman" w:eastAsia="Times New Roman" w:hAnsi="Times New Roman" w:cs="Times New Roman"/>
          <w:sz w:val="28"/>
          <w:szCs w:val="28"/>
        </w:rPr>
        <w:t xml:space="preserve"> прохождение спортсменами организации курсов дистанционного обучения «</w:t>
      </w:r>
      <w:proofErr w:type="spellStart"/>
      <w:r w:rsidR="00B51CEC">
        <w:rPr>
          <w:rFonts w:ascii="Times New Roman" w:eastAsia="Times New Roman" w:hAnsi="Times New Roman" w:cs="Times New Roman"/>
          <w:sz w:val="28"/>
          <w:szCs w:val="28"/>
        </w:rPr>
        <w:t>Антидопинг</w:t>
      </w:r>
      <w:proofErr w:type="spellEnd"/>
      <w:r w:rsidR="00B51CEC">
        <w:rPr>
          <w:rFonts w:ascii="Times New Roman" w:eastAsia="Times New Roman" w:hAnsi="Times New Roman" w:cs="Times New Roman"/>
          <w:sz w:val="28"/>
          <w:szCs w:val="28"/>
        </w:rPr>
        <w:t>» для спортсменов и персонала спортсменов по базовым знаниям антидопинговых правил на сайте «РУСАДА».</w:t>
      </w:r>
    </w:p>
    <w:p w:rsidR="003C4C9E" w:rsidRDefault="003C4C9E" w:rsidP="003261DC">
      <w:pPr>
        <w:spacing w:after="0" w:line="240" w:lineRule="auto"/>
        <w:ind w:left="-142" w:firstLine="708"/>
        <w:jc w:val="both"/>
        <w:rPr>
          <w:sz w:val="20"/>
          <w:szCs w:val="20"/>
        </w:rPr>
      </w:pPr>
      <w:r>
        <w:rPr>
          <w:rFonts w:ascii="Times New Roman" w:eastAsia="Times New Roman" w:hAnsi="Times New Roman" w:cs="Times New Roman"/>
          <w:sz w:val="28"/>
          <w:szCs w:val="28"/>
        </w:rPr>
        <w:t>Тренеры должны осуществлять ознакомление спортсменов с положениями основных действующих антидопинговых документов (антидопинговые правила, утвержденные соответствующей международной федерацией и переведенные на русский язык, Кодекса ВАДА, Международные стандарты ВАДА, система антидопингового администрирования и менеджмента), в объёме, касающегося этих лиц. Также оказывать содействие в обеспечении своевременной подачи заявок для получения разрешений на терапевтическое использование спортсменами, запрещенных субстанций и/или методов, включенных в Запрещенный список ВАДА.</w:t>
      </w:r>
    </w:p>
    <w:p w:rsidR="003C4C9E" w:rsidRDefault="003C4C9E" w:rsidP="003261DC">
      <w:pPr>
        <w:spacing w:after="0" w:line="240" w:lineRule="auto"/>
        <w:ind w:firstLine="708"/>
        <w:jc w:val="both"/>
        <w:rPr>
          <w:sz w:val="20"/>
          <w:szCs w:val="20"/>
        </w:rPr>
      </w:pPr>
      <w:r>
        <w:rPr>
          <w:rFonts w:ascii="Times New Roman" w:eastAsia="Times New Roman" w:hAnsi="Times New Roman" w:cs="Times New Roman"/>
          <w:sz w:val="28"/>
          <w:szCs w:val="28"/>
        </w:rPr>
        <w:t>Руководство организаций, осуществляющих спортивную подготовку, вправе заключить со спортсменами, тренерами и специалистами соглашения о недопустимости нарушения антидопинговых правил.</w:t>
      </w:r>
    </w:p>
    <w:p w:rsidR="003C4C9E" w:rsidRDefault="003C4C9E" w:rsidP="003261DC">
      <w:pPr>
        <w:spacing w:after="0" w:line="240" w:lineRule="auto"/>
        <w:rPr>
          <w:sz w:val="20"/>
          <w:szCs w:val="20"/>
        </w:rPr>
      </w:pPr>
    </w:p>
    <w:p w:rsidR="003C4C9E" w:rsidRDefault="003C4C9E" w:rsidP="003C4C9E">
      <w:pPr>
        <w:spacing w:after="0"/>
        <w:ind w:right="-107"/>
        <w:rPr>
          <w:rFonts w:ascii="Times New Roman" w:hAnsi="Times New Roman" w:cs="Times New Roman"/>
          <w:sz w:val="28"/>
          <w:szCs w:val="28"/>
        </w:rPr>
      </w:pPr>
    </w:p>
    <w:p w:rsidR="003C4C9E" w:rsidRDefault="003C4C9E" w:rsidP="003C4C9E">
      <w:pPr>
        <w:spacing w:after="0"/>
        <w:ind w:right="-107"/>
        <w:rPr>
          <w:rFonts w:ascii="Times New Roman" w:hAnsi="Times New Roman" w:cs="Times New Roman"/>
          <w:sz w:val="28"/>
          <w:szCs w:val="28"/>
        </w:rPr>
      </w:pPr>
    </w:p>
    <w:p w:rsidR="003261DC" w:rsidRDefault="003261DC" w:rsidP="003C4C9E">
      <w:pPr>
        <w:spacing w:after="0"/>
        <w:ind w:right="-107"/>
        <w:rPr>
          <w:rFonts w:ascii="Times New Roman" w:hAnsi="Times New Roman" w:cs="Times New Roman"/>
          <w:sz w:val="28"/>
          <w:szCs w:val="28"/>
        </w:rPr>
      </w:pPr>
    </w:p>
    <w:p w:rsidR="003261DC" w:rsidRDefault="003261DC" w:rsidP="003C4C9E">
      <w:pPr>
        <w:spacing w:after="0"/>
        <w:ind w:right="-107"/>
        <w:rPr>
          <w:rFonts w:ascii="Times New Roman" w:hAnsi="Times New Roman" w:cs="Times New Roman"/>
          <w:sz w:val="28"/>
          <w:szCs w:val="28"/>
        </w:rPr>
      </w:pPr>
    </w:p>
    <w:p w:rsidR="003261DC" w:rsidRDefault="003261DC" w:rsidP="003C4C9E">
      <w:pPr>
        <w:spacing w:after="0"/>
        <w:ind w:right="-107"/>
        <w:rPr>
          <w:rFonts w:ascii="Times New Roman" w:hAnsi="Times New Roman" w:cs="Times New Roman"/>
          <w:sz w:val="28"/>
          <w:szCs w:val="28"/>
        </w:rPr>
      </w:pPr>
    </w:p>
    <w:p w:rsidR="003261DC" w:rsidRDefault="003261DC" w:rsidP="003C4C9E">
      <w:pPr>
        <w:spacing w:after="0"/>
        <w:ind w:right="-107"/>
        <w:rPr>
          <w:rFonts w:ascii="Times New Roman" w:hAnsi="Times New Roman" w:cs="Times New Roman"/>
          <w:sz w:val="28"/>
          <w:szCs w:val="28"/>
        </w:rPr>
      </w:pPr>
    </w:p>
    <w:p w:rsidR="003261DC" w:rsidRPr="003C4C9E" w:rsidRDefault="003261DC" w:rsidP="003C4C9E">
      <w:pPr>
        <w:spacing w:after="0"/>
        <w:ind w:right="-107"/>
        <w:rPr>
          <w:rFonts w:ascii="Times New Roman" w:hAnsi="Times New Roman" w:cs="Times New Roman"/>
          <w:sz w:val="28"/>
          <w:szCs w:val="28"/>
        </w:rPr>
      </w:pPr>
    </w:p>
    <w:p w:rsidR="004A1D73" w:rsidRPr="00167C92" w:rsidRDefault="004A1D73" w:rsidP="003261DC">
      <w:pPr>
        <w:pStyle w:val="a4"/>
        <w:numPr>
          <w:ilvl w:val="1"/>
          <w:numId w:val="71"/>
        </w:numPr>
        <w:spacing w:after="0" w:line="240" w:lineRule="auto"/>
        <w:ind w:right="940"/>
        <w:jc w:val="center"/>
        <w:rPr>
          <w:rFonts w:ascii="Times New Roman" w:eastAsia="Times New Roman" w:hAnsi="Times New Roman" w:cs="Times New Roman"/>
          <w:sz w:val="28"/>
          <w:szCs w:val="28"/>
        </w:rPr>
      </w:pPr>
      <w:r w:rsidRPr="00167C92">
        <w:rPr>
          <w:rFonts w:ascii="Times New Roman" w:eastAsia="Times New Roman" w:hAnsi="Times New Roman" w:cs="Times New Roman"/>
          <w:sz w:val="28"/>
          <w:szCs w:val="28"/>
        </w:rPr>
        <w:t>Продолжительность  этапов  спортивной  подготовки, возраст лиц для зачисления на этапы спортивной подготовки и количество лиц, проходящих спортивную подготовку в группах</w:t>
      </w:r>
    </w:p>
    <w:p w:rsidR="00167C92" w:rsidRDefault="00167C92" w:rsidP="00167C92">
      <w:pPr>
        <w:spacing w:after="0"/>
        <w:ind w:right="940"/>
        <w:rPr>
          <w:rFonts w:ascii="Times New Roman" w:eastAsia="Times New Roman" w:hAnsi="Times New Roman" w:cs="Times New Roman"/>
          <w:sz w:val="28"/>
          <w:szCs w:val="28"/>
        </w:rPr>
      </w:pPr>
    </w:p>
    <w:p w:rsidR="00195F77" w:rsidRDefault="00AA526E" w:rsidP="003261DC">
      <w:pPr>
        <w:spacing w:after="0" w:line="240" w:lineRule="auto"/>
        <w:ind w:right="9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Таблица 2</w:t>
      </w:r>
      <w:r w:rsidR="00195F77" w:rsidRPr="00195F77">
        <w:rPr>
          <w:rFonts w:ascii="Times New Roman" w:eastAsia="Times New Roman" w:hAnsi="Times New Roman" w:cs="Times New Roman"/>
          <w:sz w:val="28"/>
          <w:szCs w:val="28"/>
        </w:rPr>
        <w:t xml:space="preserve">.    Продолжительность  этапов  спортивной  подготовки, возраст </w:t>
      </w:r>
      <w:r w:rsidR="00195F77">
        <w:rPr>
          <w:rFonts w:ascii="Times New Roman" w:eastAsia="Times New Roman" w:hAnsi="Times New Roman" w:cs="Times New Roman"/>
          <w:sz w:val="28"/>
          <w:szCs w:val="28"/>
        </w:rPr>
        <w:t xml:space="preserve"> л</w:t>
      </w:r>
      <w:r w:rsidR="00195F77" w:rsidRPr="00195F77">
        <w:rPr>
          <w:rFonts w:ascii="Times New Roman" w:eastAsia="Times New Roman" w:hAnsi="Times New Roman" w:cs="Times New Roman"/>
          <w:sz w:val="28"/>
          <w:szCs w:val="28"/>
        </w:rPr>
        <w:t>иц для зачисления на этапы спортивной подготовки и количество лиц, проходящих спортивную подготовку в группах</w:t>
      </w:r>
      <w:r w:rsidR="00195F77">
        <w:rPr>
          <w:rFonts w:ascii="Times New Roman" w:eastAsia="Times New Roman" w:hAnsi="Times New Roman" w:cs="Times New Roman"/>
          <w:sz w:val="28"/>
          <w:szCs w:val="28"/>
        </w:rPr>
        <w:t xml:space="preserve"> на этапах спортивной подготовки по виду спорта «лыжные гонки»</w:t>
      </w:r>
    </w:p>
    <w:tbl>
      <w:tblPr>
        <w:tblStyle w:val="a9"/>
        <w:tblW w:w="10605" w:type="dxa"/>
        <w:tblLayout w:type="fixed"/>
        <w:tblLook w:val="04A0"/>
      </w:tblPr>
      <w:tblGrid>
        <w:gridCol w:w="3021"/>
        <w:gridCol w:w="2899"/>
        <w:gridCol w:w="2561"/>
        <w:gridCol w:w="2124"/>
      </w:tblGrid>
      <w:tr w:rsidR="001C0029" w:rsidTr="001C0029">
        <w:tc>
          <w:tcPr>
            <w:tcW w:w="3021" w:type="dxa"/>
          </w:tcPr>
          <w:p w:rsidR="001C0029" w:rsidRDefault="001C0029" w:rsidP="001C0029">
            <w:pPr>
              <w:ind w:right="-108"/>
              <w:jc w:val="center"/>
              <w:rPr>
                <w:rFonts w:ascii="Times New Roman" w:eastAsia="Times New Roman" w:hAnsi="Times New Roman" w:cs="Times New Roman"/>
                <w:sz w:val="28"/>
                <w:szCs w:val="28"/>
              </w:rPr>
            </w:pPr>
            <w:r w:rsidRPr="005E2EEC">
              <w:rPr>
                <w:rFonts w:ascii="Times New Roman" w:eastAsia="Times New Roman" w:hAnsi="Times New Roman" w:cs="Times New Roman"/>
                <w:sz w:val="24"/>
                <w:szCs w:val="24"/>
              </w:rPr>
              <w:t>Этапы спортивной</w:t>
            </w:r>
            <w:r>
              <w:rPr>
                <w:rFonts w:ascii="Times New Roman" w:eastAsia="Times New Roman" w:hAnsi="Times New Roman" w:cs="Times New Roman"/>
                <w:sz w:val="24"/>
                <w:szCs w:val="24"/>
              </w:rPr>
              <w:t xml:space="preserve"> </w:t>
            </w:r>
            <w:r w:rsidRPr="005E2EEC">
              <w:rPr>
                <w:rFonts w:ascii="Times New Roman" w:eastAsia="Times New Roman" w:hAnsi="Times New Roman" w:cs="Times New Roman"/>
                <w:sz w:val="24"/>
                <w:szCs w:val="24"/>
              </w:rPr>
              <w:t>подготовки</w:t>
            </w:r>
          </w:p>
        </w:tc>
        <w:tc>
          <w:tcPr>
            <w:tcW w:w="2899" w:type="dxa"/>
          </w:tcPr>
          <w:p w:rsidR="001C0029" w:rsidRDefault="001C0029" w:rsidP="001C0029">
            <w:pPr>
              <w:ind w:right="-108"/>
              <w:jc w:val="center"/>
              <w:rPr>
                <w:rFonts w:ascii="Times New Roman" w:eastAsia="Times New Roman" w:hAnsi="Times New Roman" w:cs="Times New Roman"/>
                <w:sz w:val="28"/>
                <w:szCs w:val="28"/>
              </w:rPr>
            </w:pPr>
            <w:r w:rsidRPr="005E2EEC">
              <w:rPr>
                <w:rFonts w:ascii="Times New Roman" w:eastAsia="Times New Roman" w:hAnsi="Times New Roman" w:cs="Times New Roman"/>
                <w:w w:val="99"/>
                <w:sz w:val="24"/>
                <w:szCs w:val="24"/>
              </w:rPr>
              <w:t>Продолжительность</w:t>
            </w:r>
            <w:r>
              <w:rPr>
                <w:rFonts w:ascii="Times New Roman" w:eastAsia="Times New Roman" w:hAnsi="Times New Roman" w:cs="Times New Roman"/>
                <w:w w:val="99"/>
                <w:sz w:val="24"/>
                <w:szCs w:val="24"/>
              </w:rPr>
              <w:t xml:space="preserve"> </w:t>
            </w:r>
            <w:r w:rsidRPr="005E2EEC">
              <w:rPr>
                <w:rFonts w:ascii="Times New Roman" w:eastAsia="Times New Roman" w:hAnsi="Times New Roman" w:cs="Times New Roman"/>
                <w:sz w:val="24"/>
                <w:szCs w:val="24"/>
              </w:rPr>
              <w:t>этапов (в годах)</w:t>
            </w:r>
          </w:p>
        </w:tc>
        <w:tc>
          <w:tcPr>
            <w:tcW w:w="2561" w:type="dxa"/>
          </w:tcPr>
          <w:p w:rsidR="001C0029" w:rsidRPr="005E2EEC" w:rsidRDefault="001C0029" w:rsidP="001C0029">
            <w:pPr>
              <w:rPr>
                <w:rFonts w:ascii="Times New Roman" w:hAnsi="Times New Roman" w:cs="Times New Roman"/>
                <w:sz w:val="20"/>
                <w:szCs w:val="20"/>
              </w:rPr>
            </w:pPr>
            <w:r w:rsidRPr="005E2EEC">
              <w:rPr>
                <w:rFonts w:ascii="Times New Roman" w:eastAsia="Times New Roman" w:hAnsi="Times New Roman" w:cs="Times New Roman"/>
                <w:w w:val="99"/>
                <w:sz w:val="24"/>
                <w:szCs w:val="24"/>
              </w:rPr>
              <w:t>Минимальный</w:t>
            </w:r>
            <w:r w:rsidRPr="005E2EEC">
              <w:rPr>
                <w:rFonts w:ascii="Times New Roman" w:eastAsia="Times New Roman" w:hAnsi="Times New Roman" w:cs="Times New Roman"/>
                <w:sz w:val="24"/>
                <w:szCs w:val="24"/>
              </w:rPr>
              <w:t xml:space="preserve"> возраст для</w:t>
            </w:r>
            <w:r>
              <w:rPr>
                <w:rFonts w:ascii="Times New Roman" w:eastAsia="Times New Roman" w:hAnsi="Times New Roman" w:cs="Times New Roman"/>
                <w:sz w:val="24"/>
                <w:szCs w:val="24"/>
              </w:rPr>
              <w:t xml:space="preserve"> </w:t>
            </w:r>
            <w:r w:rsidRPr="005E2EEC">
              <w:rPr>
                <w:rFonts w:ascii="Times New Roman" w:eastAsia="Times New Roman" w:hAnsi="Times New Roman" w:cs="Times New Roman"/>
                <w:w w:val="99"/>
                <w:sz w:val="24"/>
                <w:szCs w:val="24"/>
              </w:rPr>
              <w:t xml:space="preserve">зачисления </w:t>
            </w:r>
            <w:proofErr w:type="gramStart"/>
            <w:r w:rsidRPr="005E2EEC">
              <w:rPr>
                <w:rFonts w:ascii="Times New Roman" w:eastAsia="Times New Roman" w:hAnsi="Times New Roman" w:cs="Times New Roman"/>
                <w:w w:val="99"/>
                <w:sz w:val="24"/>
                <w:szCs w:val="24"/>
              </w:rPr>
              <w:t>в</w:t>
            </w:r>
            <w:proofErr w:type="gramEnd"/>
          </w:p>
          <w:p w:rsidR="001C0029" w:rsidRDefault="001C0029" w:rsidP="001C0029">
            <w:pPr>
              <w:ind w:right="940"/>
              <w:rPr>
                <w:rFonts w:ascii="Times New Roman" w:eastAsia="Times New Roman" w:hAnsi="Times New Roman" w:cs="Times New Roman"/>
                <w:sz w:val="28"/>
                <w:szCs w:val="28"/>
              </w:rPr>
            </w:pPr>
            <w:r w:rsidRPr="005E2EEC">
              <w:rPr>
                <w:rFonts w:ascii="Times New Roman" w:eastAsia="Times New Roman" w:hAnsi="Times New Roman" w:cs="Times New Roman"/>
                <w:w w:val="99"/>
                <w:sz w:val="24"/>
                <w:szCs w:val="24"/>
              </w:rPr>
              <w:t xml:space="preserve">группы </w:t>
            </w:r>
            <w:r>
              <w:rPr>
                <w:rFonts w:ascii="Times New Roman" w:eastAsia="Times New Roman" w:hAnsi="Times New Roman" w:cs="Times New Roman"/>
                <w:w w:val="99"/>
                <w:sz w:val="24"/>
                <w:szCs w:val="24"/>
              </w:rPr>
              <w:t>(</w:t>
            </w:r>
            <w:r w:rsidRPr="005E2EEC">
              <w:rPr>
                <w:rFonts w:ascii="Times New Roman" w:eastAsia="Times New Roman" w:hAnsi="Times New Roman" w:cs="Times New Roman"/>
                <w:w w:val="99"/>
                <w:sz w:val="24"/>
                <w:szCs w:val="24"/>
              </w:rPr>
              <w:t>лет)</w:t>
            </w:r>
          </w:p>
        </w:tc>
        <w:tc>
          <w:tcPr>
            <w:tcW w:w="2124" w:type="dxa"/>
          </w:tcPr>
          <w:p w:rsidR="001C0029" w:rsidRPr="005E2EEC" w:rsidRDefault="001C0029" w:rsidP="001C0029">
            <w:pPr>
              <w:jc w:val="center"/>
              <w:rPr>
                <w:rFonts w:ascii="Times New Roman" w:hAnsi="Times New Roman" w:cs="Times New Roman"/>
                <w:sz w:val="20"/>
                <w:szCs w:val="20"/>
              </w:rPr>
            </w:pPr>
            <w:r>
              <w:rPr>
                <w:rFonts w:ascii="Times New Roman" w:eastAsia="Times New Roman" w:hAnsi="Times New Roman" w:cs="Times New Roman"/>
                <w:w w:val="99"/>
                <w:sz w:val="24"/>
                <w:szCs w:val="24"/>
              </w:rPr>
              <w:t>Н</w:t>
            </w:r>
            <w:r w:rsidRPr="005E2EEC">
              <w:rPr>
                <w:rFonts w:ascii="Times New Roman" w:eastAsia="Times New Roman" w:hAnsi="Times New Roman" w:cs="Times New Roman"/>
                <w:w w:val="99"/>
                <w:sz w:val="24"/>
                <w:szCs w:val="24"/>
              </w:rPr>
              <w:t>аполняемость</w:t>
            </w:r>
          </w:p>
          <w:p w:rsidR="001C0029" w:rsidRDefault="001C0029" w:rsidP="00283430">
            <w:pPr>
              <w:tabs>
                <w:tab w:val="left" w:pos="1908"/>
              </w:tabs>
              <w:ind w:right="-101"/>
              <w:jc w:val="center"/>
              <w:rPr>
                <w:rFonts w:ascii="Times New Roman" w:eastAsia="Times New Roman" w:hAnsi="Times New Roman" w:cs="Times New Roman"/>
                <w:sz w:val="28"/>
                <w:szCs w:val="28"/>
              </w:rPr>
            </w:pPr>
            <w:r w:rsidRPr="005E2EEC">
              <w:rPr>
                <w:rFonts w:ascii="Times New Roman" w:eastAsia="Times New Roman" w:hAnsi="Times New Roman" w:cs="Times New Roman"/>
                <w:sz w:val="24"/>
                <w:szCs w:val="24"/>
              </w:rPr>
              <w:t xml:space="preserve">групп </w:t>
            </w:r>
            <w:r w:rsidR="003B35E5">
              <w:rPr>
                <w:rFonts w:ascii="Times New Roman" w:eastAsia="Times New Roman" w:hAnsi="Times New Roman" w:cs="Times New Roman"/>
                <w:sz w:val="24"/>
                <w:szCs w:val="24"/>
              </w:rPr>
              <w:t>(</w:t>
            </w:r>
            <w:r w:rsidRPr="005E2EEC">
              <w:rPr>
                <w:rFonts w:ascii="Times New Roman" w:eastAsia="Times New Roman" w:hAnsi="Times New Roman" w:cs="Times New Roman"/>
                <w:sz w:val="24"/>
                <w:szCs w:val="24"/>
              </w:rPr>
              <w:t>человек)</w:t>
            </w:r>
          </w:p>
        </w:tc>
      </w:tr>
      <w:tr w:rsidR="001C0029" w:rsidTr="001C0029">
        <w:tc>
          <w:tcPr>
            <w:tcW w:w="3021" w:type="dxa"/>
          </w:tcPr>
          <w:p w:rsidR="001C0029" w:rsidRPr="001C0029" w:rsidRDefault="001C0029" w:rsidP="001C0029">
            <w:pPr>
              <w:rPr>
                <w:rFonts w:ascii="Times New Roman" w:hAnsi="Times New Roman" w:cs="Times New Roman"/>
                <w:sz w:val="24"/>
                <w:szCs w:val="24"/>
              </w:rPr>
            </w:pPr>
            <w:r w:rsidRPr="001C0029">
              <w:rPr>
                <w:rFonts w:ascii="Times New Roman" w:eastAsia="Times New Roman" w:hAnsi="Times New Roman" w:cs="Times New Roman"/>
                <w:sz w:val="24"/>
                <w:szCs w:val="24"/>
              </w:rPr>
              <w:t xml:space="preserve">Этап </w:t>
            </w:r>
            <w:proofErr w:type="gramStart"/>
            <w:r w:rsidRPr="001C0029">
              <w:rPr>
                <w:rFonts w:ascii="Times New Roman" w:eastAsia="Times New Roman" w:hAnsi="Times New Roman" w:cs="Times New Roman"/>
                <w:sz w:val="24"/>
                <w:szCs w:val="24"/>
              </w:rPr>
              <w:t>начальной</w:t>
            </w:r>
            <w:proofErr w:type="gramEnd"/>
          </w:p>
          <w:p w:rsidR="001C0029" w:rsidRPr="001C0029" w:rsidRDefault="001C0029" w:rsidP="001C0029">
            <w:pPr>
              <w:ind w:right="940"/>
              <w:rPr>
                <w:rFonts w:ascii="Times New Roman" w:eastAsia="Times New Roman" w:hAnsi="Times New Roman" w:cs="Times New Roman"/>
                <w:sz w:val="24"/>
                <w:szCs w:val="24"/>
              </w:rPr>
            </w:pPr>
            <w:r w:rsidRPr="001C0029">
              <w:rPr>
                <w:rFonts w:ascii="Times New Roman" w:eastAsia="Times New Roman" w:hAnsi="Times New Roman" w:cs="Times New Roman"/>
                <w:w w:val="99"/>
                <w:sz w:val="24"/>
                <w:szCs w:val="24"/>
              </w:rPr>
              <w:t>подготовки</w:t>
            </w:r>
          </w:p>
        </w:tc>
        <w:tc>
          <w:tcPr>
            <w:tcW w:w="2899" w:type="dxa"/>
          </w:tcPr>
          <w:p w:rsidR="001C0029" w:rsidRDefault="001C0029" w:rsidP="00F718D5">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561" w:type="dxa"/>
          </w:tcPr>
          <w:p w:rsidR="001C0029" w:rsidRDefault="001C0029" w:rsidP="00371487">
            <w:pPr>
              <w:tabs>
                <w:tab w:val="left" w:pos="2302"/>
                <w:tab w:val="left" w:pos="2345"/>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2124" w:type="dxa"/>
          </w:tcPr>
          <w:p w:rsidR="001C0029" w:rsidRDefault="001C0029" w:rsidP="0028343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r>
      <w:tr w:rsidR="001C0029" w:rsidTr="001C0029">
        <w:tc>
          <w:tcPr>
            <w:tcW w:w="3021" w:type="dxa"/>
          </w:tcPr>
          <w:p w:rsidR="001C0029" w:rsidRPr="001C0029" w:rsidRDefault="001C0029" w:rsidP="001C0029">
            <w:pPr>
              <w:rPr>
                <w:rFonts w:ascii="Times New Roman" w:hAnsi="Times New Roman" w:cs="Times New Roman"/>
                <w:sz w:val="24"/>
                <w:szCs w:val="24"/>
              </w:rPr>
            </w:pPr>
            <w:r w:rsidRPr="001C0029">
              <w:rPr>
                <w:rFonts w:ascii="Times New Roman" w:eastAsia="Times New Roman" w:hAnsi="Times New Roman" w:cs="Times New Roman"/>
                <w:w w:val="99"/>
                <w:sz w:val="24"/>
                <w:szCs w:val="24"/>
              </w:rPr>
              <w:t>Тренировочный этап</w:t>
            </w:r>
          </w:p>
          <w:p w:rsidR="001C0029" w:rsidRPr="001C0029" w:rsidRDefault="001C0029" w:rsidP="001C0029">
            <w:pPr>
              <w:rPr>
                <w:rFonts w:ascii="Times New Roman" w:hAnsi="Times New Roman" w:cs="Times New Roman"/>
                <w:sz w:val="24"/>
                <w:szCs w:val="24"/>
              </w:rPr>
            </w:pPr>
            <w:proofErr w:type="gramStart"/>
            <w:r w:rsidRPr="001C0029">
              <w:rPr>
                <w:rFonts w:ascii="Times New Roman" w:eastAsia="Times New Roman" w:hAnsi="Times New Roman" w:cs="Times New Roman"/>
                <w:sz w:val="24"/>
                <w:szCs w:val="24"/>
              </w:rPr>
              <w:t>(этап спортивной</w:t>
            </w:r>
            <w:proofErr w:type="gramEnd"/>
          </w:p>
          <w:p w:rsidR="001C0029" w:rsidRPr="001C0029" w:rsidRDefault="001C0029" w:rsidP="003B35E5">
            <w:pPr>
              <w:rPr>
                <w:rFonts w:ascii="Times New Roman" w:eastAsia="Times New Roman" w:hAnsi="Times New Roman" w:cs="Times New Roman"/>
                <w:sz w:val="24"/>
                <w:szCs w:val="24"/>
              </w:rPr>
            </w:pPr>
            <w:r w:rsidRPr="001C0029">
              <w:rPr>
                <w:rFonts w:ascii="Times New Roman" w:eastAsia="Times New Roman" w:hAnsi="Times New Roman" w:cs="Times New Roman"/>
                <w:w w:val="99"/>
                <w:sz w:val="24"/>
                <w:szCs w:val="24"/>
              </w:rPr>
              <w:t>специализации)</w:t>
            </w:r>
          </w:p>
        </w:tc>
        <w:tc>
          <w:tcPr>
            <w:tcW w:w="2899" w:type="dxa"/>
          </w:tcPr>
          <w:p w:rsidR="001C0029" w:rsidRDefault="001C0029" w:rsidP="00F718D5">
            <w:pPr>
              <w:ind w:right="-10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561" w:type="dxa"/>
          </w:tcPr>
          <w:p w:rsidR="001C0029" w:rsidRDefault="001C0029" w:rsidP="00371487">
            <w:pPr>
              <w:tabs>
                <w:tab w:val="left" w:pos="2302"/>
                <w:tab w:val="left" w:pos="2345"/>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2124" w:type="dxa"/>
          </w:tcPr>
          <w:p w:rsidR="001C0029" w:rsidRDefault="001C0029" w:rsidP="0028343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r w:rsidR="001C0029" w:rsidTr="001C0029">
        <w:tc>
          <w:tcPr>
            <w:tcW w:w="3021" w:type="dxa"/>
          </w:tcPr>
          <w:p w:rsidR="001C0029" w:rsidRPr="001C0029" w:rsidRDefault="001C0029" w:rsidP="001C0029">
            <w:pPr>
              <w:rPr>
                <w:rFonts w:ascii="Times New Roman" w:hAnsi="Times New Roman" w:cs="Times New Roman"/>
                <w:sz w:val="24"/>
                <w:szCs w:val="24"/>
              </w:rPr>
            </w:pPr>
            <w:r w:rsidRPr="001C0029">
              <w:rPr>
                <w:rFonts w:ascii="Times New Roman" w:eastAsia="Times New Roman" w:hAnsi="Times New Roman" w:cs="Times New Roman"/>
                <w:w w:val="99"/>
                <w:sz w:val="24"/>
                <w:szCs w:val="24"/>
              </w:rPr>
              <w:t>Этап</w:t>
            </w:r>
          </w:p>
          <w:p w:rsidR="001C0029" w:rsidRPr="001C0029" w:rsidRDefault="001C0029" w:rsidP="001C0029">
            <w:pPr>
              <w:rPr>
                <w:rFonts w:ascii="Times New Roman" w:hAnsi="Times New Roman" w:cs="Times New Roman"/>
                <w:sz w:val="24"/>
                <w:szCs w:val="24"/>
              </w:rPr>
            </w:pPr>
            <w:r w:rsidRPr="001C0029">
              <w:rPr>
                <w:rFonts w:ascii="Times New Roman" w:eastAsia="Times New Roman" w:hAnsi="Times New Roman" w:cs="Times New Roman"/>
                <w:sz w:val="24"/>
                <w:szCs w:val="24"/>
              </w:rPr>
              <w:t>совершенствования</w:t>
            </w:r>
          </w:p>
          <w:p w:rsidR="001C0029" w:rsidRPr="001C0029" w:rsidRDefault="001C0029" w:rsidP="001C0029">
            <w:pPr>
              <w:rPr>
                <w:rFonts w:ascii="Times New Roman" w:hAnsi="Times New Roman" w:cs="Times New Roman"/>
                <w:sz w:val="24"/>
                <w:szCs w:val="24"/>
              </w:rPr>
            </w:pPr>
            <w:r w:rsidRPr="001C0029">
              <w:rPr>
                <w:rFonts w:ascii="Times New Roman" w:eastAsia="Times New Roman" w:hAnsi="Times New Roman" w:cs="Times New Roman"/>
                <w:w w:val="99"/>
                <w:sz w:val="24"/>
                <w:szCs w:val="24"/>
              </w:rPr>
              <w:t>спортивного</w:t>
            </w:r>
          </w:p>
          <w:p w:rsidR="001C0029" w:rsidRPr="001C0029" w:rsidRDefault="001C0029" w:rsidP="003B35E5">
            <w:pPr>
              <w:rPr>
                <w:rFonts w:ascii="Times New Roman" w:eastAsia="Times New Roman" w:hAnsi="Times New Roman" w:cs="Times New Roman"/>
                <w:sz w:val="24"/>
                <w:szCs w:val="24"/>
              </w:rPr>
            </w:pPr>
            <w:r w:rsidRPr="001C0029">
              <w:rPr>
                <w:rFonts w:ascii="Times New Roman" w:eastAsia="Times New Roman" w:hAnsi="Times New Roman" w:cs="Times New Roman"/>
                <w:sz w:val="24"/>
                <w:szCs w:val="24"/>
              </w:rPr>
              <w:t>мастерства</w:t>
            </w:r>
          </w:p>
        </w:tc>
        <w:tc>
          <w:tcPr>
            <w:tcW w:w="2899" w:type="dxa"/>
          </w:tcPr>
          <w:p w:rsidR="001C0029" w:rsidRPr="00F718D5" w:rsidRDefault="001C0029" w:rsidP="00283430">
            <w:pPr>
              <w:ind w:right="34"/>
              <w:rPr>
                <w:rFonts w:ascii="Times New Roman" w:eastAsia="Times New Roman" w:hAnsi="Times New Roman" w:cs="Times New Roman"/>
                <w:sz w:val="28"/>
                <w:szCs w:val="28"/>
              </w:rPr>
            </w:pPr>
            <w:r w:rsidRPr="00F718D5">
              <w:rPr>
                <w:rFonts w:ascii="Times New Roman" w:eastAsia="Times New Roman" w:hAnsi="Times New Roman" w:cs="Times New Roman"/>
                <w:sz w:val="28"/>
                <w:szCs w:val="28"/>
              </w:rPr>
              <w:t>Не  ограничивается</w:t>
            </w:r>
          </w:p>
        </w:tc>
        <w:tc>
          <w:tcPr>
            <w:tcW w:w="2561" w:type="dxa"/>
          </w:tcPr>
          <w:p w:rsidR="001C0029" w:rsidRDefault="001C0029" w:rsidP="00371487">
            <w:pPr>
              <w:tabs>
                <w:tab w:val="left" w:pos="2302"/>
                <w:tab w:val="left" w:pos="2345"/>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2124" w:type="dxa"/>
          </w:tcPr>
          <w:p w:rsidR="001C0029" w:rsidRDefault="001C0029" w:rsidP="0028343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1C0029" w:rsidTr="001C0029">
        <w:tc>
          <w:tcPr>
            <w:tcW w:w="3021" w:type="dxa"/>
          </w:tcPr>
          <w:p w:rsidR="001C0029" w:rsidRPr="001C0029" w:rsidRDefault="001C0029" w:rsidP="001C0029">
            <w:pPr>
              <w:rPr>
                <w:rFonts w:ascii="Times New Roman" w:hAnsi="Times New Roman" w:cs="Times New Roman"/>
                <w:sz w:val="24"/>
                <w:szCs w:val="24"/>
              </w:rPr>
            </w:pPr>
            <w:r w:rsidRPr="001C0029">
              <w:rPr>
                <w:rFonts w:ascii="Times New Roman" w:eastAsia="Times New Roman" w:hAnsi="Times New Roman" w:cs="Times New Roman"/>
                <w:w w:val="99"/>
                <w:sz w:val="24"/>
                <w:szCs w:val="24"/>
              </w:rPr>
              <w:t>Этап</w:t>
            </w:r>
          </w:p>
          <w:p w:rsidR="001C0029" w:rsidRPr="001C0029" w:rsidRDefault="001C0029" w:rsidP="001C0029">
            <w:pPr>
              <w:rPr>
                <w:rFonts w:ascii="Times New Roman" w:hAnsi="Times New Roman" w:cs="Times New Roman"/>
                <w:sz w:val="24"/>
                <w:szCs w:val="24"/>
              </w:rPr>
            </w:pPr>
            <w:r w:rsidRPr="001C0029">
              <w:rPr>
                <w:rFonts w:ascii="Times New Roman" w:eastAsia="Times New Roman" w:hAnsi="Times New Roman" w:cs="Times New Roman"/>
                <w:sz w:val="24"/>
                <w:szCs w:val="24"/>
              </w:rPr>
              <w:t>высшего спортивного</w:t>
            </w:r>
          </w:p>
          <w:p w:rsidR="001C0029" w:rsidRPr="001C0029" w:rsidRDefault="001C0029" w:rsidP="001C0029">
            <w:pPr>
              <w:ind w:right="940"/>
              <w:rPr>
                <w:rFonts w:ascii="Times New Roman" w:eastAsia="Times New Roman" w:hAnsi="Times New Roman" w:cs="Times New Roman"/>
                <w:sz w:val="24"/>
                <w:szCs w:val="24"/>
              </w:rPr>
            </w:pPr>
            <w:r w:rsidRPr="001C0029">
              <w:rPr>
                <w:rFonts w:ascii="Times New Roman" w:eastAsia="Times New Roman" w:hAnsi="Times New Roman" w:cs="Times New Roman"/>
                <w:sz w:val="24"/>
                <w:szCs w:val="24"/>
              </w:rPr>
              <w:t>мастерства</w:t>
            </w:r>
          </w:p>
        </w:tc>
        <w:tc>
          <w:tcPr>
            <w:tcW w:w="2899" w:type="dxa"/>
          </w:tcPr>
          <w:p w:rsidR="001C0029" w:rsidRPr="00F718D5" w:rsidRDefault="001C0029" w:rsidP="00283430">
            <w:pPr>
              <w:tabs>
                <w:tab w:val="left" w:pos="2683"/>
              </w:tabs>
              <w:ind w:right="34"/>
              <w:rPr>
                <w:rFonts w:ascii="Times New Roman" w:eastAsia="Times New Roman" w:hAnsi="Times New Roman" w:cs="Times New Roman"/>
                <w:sz w:val="28"/>
                <w:szCs w:val="28"/>
              </w:rPr>
            </w:pPr>
            <w:r w:rsidRPr="00F718D5">
              <w:rPr>
                <w:rFonts w:ascii="Times New Roman" w:eastAsia="Times New Roman" w:hAnsi="Times New Roman" w:cs="Times New Roman"/>
                <w:sz w:val="28"/>
                <w:szCs w:val="28"/>
              </w:rPr>
              <w:t xml:space="preserve">Не </w:t>
            </w:r>
            <w:r w:rsidR="00283430" w:rsidRPr="00F718D5">
              <w:rPr>
                <w:rFonts w:ascii="Times New Roman" w:eastAsia="Times New Roman" w:hAnsi="Times New Roman" w:cs="Times New Roman"/>
                <w:sz w:val="28"/>
                <w:szCs w:val="28"/>
              </w:rPr>
              <w:t>о</w:t>
            </w:r>
            <w:r w:rsidRPr="00F718D5">
              <w:rPr>
                <w:rFonts w:ascii="Times New Roman" w:eastAsia="Times New Roman" w:hAnsi="Times New Roman" w:cs="Times New Roman"/>
                <w:sz w:val="28"/>
                <w:szCs w:val="28"/>
              </w:rPr>
              <w:t>граничивается</w:t>
            </w:r>
          </w:p>
        </w:tc>
        <w:tc>
          <w:tcPr>
            <w:tcW w:w="2561" w:type="dxa"/>
          </w:tcPr>
          <w:p w:rsidR="001C0029" w:rsidRDefault="001C0029" w:rsidP="00371487">
            <w:pPr>
              <w:tabs>
                <w:tab w:val="left" w:pos="2302"/>
                <w:tab w:val="left" w:pos="2345"/>
              </w:tabs>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2124" w:type="dxa"/>
          </w:tcPr>
          <w:p w:rsidR="001C0029" w:rsidRDefault="001C0029" w:rsidP="0028343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bl>
    <w:p w:rsidR="001C0029" w:rsidRDefault="001C0029" w:rsidP="003261DC">
      <w:pPr>
        <w:spacing w:after="0" w:line="240" w:lineRule="auto"/>
        <w:ind w:right="940"/>
        <w:jc w:val="both"/>
        <w:rPr>
          <w:rFonts w:ascii="Times New Roman" w:eastAsia="Times New Roman" w:hAnsi="Times New Roman" w:cs="Times New Roman"/>
          <w:sz w:val="28"/>
          <w:szCs w:val="28"/>
        </w:rPr>
      </w:pPr>
    </w:p>
    <w:p w:rsidR="001C0029" w:rsidRDefault="001C0029" w:rsidP="003261DC">
      <w:pPr>
        <w:spacing w:after="0" w:line="240" w:lineRule="auto"/>
        <w:ind w:right="940"/>
        <w:jc w:val="both"/>
        <w:rPr>
          <w:rFonts w:ascii="Times New Roman" w:eastAsia="Times New Roman" w:hAnsi="Times New Roman" w:cs="Times New Roman"/>
          <w:sz w:val="28"/>
          <w:szCs w:val="28"/>
        </w:rPr>
      </w:pPr>
    </w:p>
    <w:p w:rsidR="004A1D73" w:rsidRDefault="004A1D73" w:rsidP="00AA526E">
      <w:pPr>
        <w:spacing w:after="0"/>
        <w:ind w:right="940"/>
        <w:jc w:val="center"/>
        <w:rPr>
          <w:rFonts w:ascii="Times New Roman" w:eastAsia="Times New Roman" w:hAnsi="Times New Roman" w:cs="Times New Roman"/>
          <w:sz w:val="28"/>
          <w:szCs w:val="28"/>
        </w:rPr>
      </w:pPr>
      <w:r w:rsidRPr="00434E88">
        <w:rPr>
          <w:rFonts w:ascii="Times New Roman" w:eastAsia="Times New Roman" w:hAnsi="Times New Roman" w:cs="Times New Roman"/>
          <w:sz w:val="28"/>
          <w:szCs w:val="28"/>
        </w:rPr>
        <w:t>2.</w:t>
      </w:r>
      <w:r>
        <w:rPr>
          <w:rFonts w:ascii="Times New Roman" w:eastAsia="Times New Roman" w:hAnsi="Times New Roman" w:cs="Times New Roman"/>
          <w:sz w:val="28"/>
          <w:szCs w:val="28"/>
        </w:rPr>
        <w:t>9</w:t>
      </w:r>
      <w:r w:rsidRPr="00434E88">
        <w:rPr>
          <w:rFonts w:ascii="Times New Roman" w:eastAsia="Times New Roman" w:hAnsi="Times New Roman" w:cs="Times New Roman"/>
          <w:sz w:val="28"/>
          <w:szCs w:val="28"/>
        </w:rPr>
        <w:t>.Требования к объему тренировочного процесса</w:t>
      </w:r>
    </w:p>
    <w:p w:rsidR="00AA526E" w:rsidRDefault="00AA526E" w:rsidP="00AA526E">
      <w:pPr>
        <w:spacing w:after="0" w:line="240" w:lineRule="auto"/>
        <w:ind w:left="260" w:right="80" w:firstLine="708"/>
        <w:jc w:val="both"/>
        <w:rPr>
          <w:sz w:val="20"/>
          <w:szCs w:val="20"/>
        </w:rPr>
      </w:pPr>
      <w:r>
        <w:rPr>
          <w:rFonts w:ascii="Times New Roman" w:eastAsia="Times New Roman" w:hAnsi="Times New Roman" w:cs="Times New Roman"/>
          <w:sz w:val="28"/>
          <w:szCs w:val="28"/>
        </w:rPr>
        <w:t>Объем тренировочного процесса установлен в зависимости от этапа и задач подготовки. В зависимости от периода подготовки (</w:t>
      </w:r>
      <w:proofErr w:type="gramStart"/>
      <w:r>
        <w:rPr>
          <w:rFonts w:ascii="Times New Roman" w:eastAsia="Times New Roman" w:hAnsi="Times New Roman" w:cs="Times New Roman"/>
          <w:sz w:val="28"/>
          <w:szCs w:val="28"/>
        </w:rPr>
        <w:t>переходный</w:t>
      </w:r>
      <w:proofErr w:type="gramEnd"/>
      <w:r>
        <w:rPr>
          <w:rFonts w:ascii="Times New Roman" w:eastAsia="Times New Roman" w:hAnsi="Times New Roman" w:cs="Times New Roman"/>
          <w:sz w:val="28"/>
          <w:szCs w:val="28"/>
        </w:rPr>
        <w:t>, подготовительный, соревновательный) недельная тренировочная нагрузка может увеличиваться или уменьшаться в пределах индивидуального плана спортивной подготовки. Нормативы максимального объема тренировочной нагрузки при подготовке спортсменов-лыжников представлены ниже.</w:t>
      </w:r>
    </w:p>
    <w:p w:rsidR="00AA526E" w:rsidRDefault="00AA526E" w:rsidP="00AA526E">
      <w:pPr>
        <w:spacing w:after="0" w:line="240" w:lineRule="auto"/>
        <w:rPr>
          <w:sz w:val="20"/>
          <w:szCs w:val="20"/>
        </w:rPr>
      </w:pPr>
    </w:p>
    <w:p w:rsidR="00AA526E" w:rsidRDefault="00AA526E" w:rsidP="00AA526E">
      <w:pPr>
        <w:tabs>
          <w:tab w:val="left" w:pos="5020"/>
        </w:tabs>
        <w:spacing w:after="0" w:line="240" w:lineRule="auto"/>
        <w:ind w:left="260"/>
        <w:rPr>
          <w:sz w:val="20"/>
          <w:szCs w:val="20"/>
        </w:rPr>
      </w:pPr>
      <w:r w:rsidRPr="00F53666">
        <w:rPr>
          <w:rFonts w:ascii="Times New Roman" w:eastAsia="Times New Roman" w:hAnsi="Times New Roman" w:cs="Times New Roman"/>
          <w:sz w:val="28"/>
          <w:szCs w:val="28"/>
        </w:rPr>
        <w:t>Таблица 3.Требования к объему тренировочного процесса</w:t>
      </w:r>
    </w:p>
    <w:tbl>
      <w:tblPr>
        <w:tblW w:w="10581" w:type="dxa"/>
        <w:tblInd w:w="190" w:type="dxa"/>
        <w:tblLayout w:type="fixed"/>
        <w:tblCellMar>
          <w:left w:w="0" w:type="dxa"/>
          <w:right w:w="0" w:type="dxa"/>
        </w:tblCellMar>
        <w:tblLook w:val="04A0"/>
      </w:tblPr>
      <w:tblGrid>
        <w:gridCol w:w="2130"/>
        <w:gridCol w:w="869"/>
        <w:gridCol w:w="211"/>
        <w:gridCol w:w="991"/>
        <w:gridCol w:w="30"/>
        <w:gridCol w:w="1390"/>
        <w:gridCol w:w="1402"/>
        <w:gridCol w:w="11"/>
        <w:gridCol w:w="1257"/>
        <w:gridCol w:w="981"/>
        <w:gridCol w:w="28"/>
        <w:gridCol w:w="1251"/>
        <w:gridCol w:w="30"/>
      </w:tblGrid>
      <w:tr w:rsidR="00AA526E" w:rsidTr="00822565">
        <w:trPr>
          <w:trHeight w:val="285"/>
        </w:trPr>
        <w:tc>
          <w:tcPr>
            <w:tcW w:w="2130" w:type="dxa"/>
            <w:tcBorders>
              <w:top w:val="single" w:sz="8" w:space="0" w:color="auto"/>
              <w:left w:val="single" w:sz="8" w:space="0" w:color="auto"/>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869" w:type="dxa"/>
            <w:tcBorders>
              <w:top w:val="single" w:sz="8" w:space="0" w:color="auto"/>
              <w:bottom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1202" w:type="dxa"/>
            <w:gridSpan w:val="2"/>
            <w:tcBorders>
              <w:top w:val="single" w:sz="8" w:space="0" w:color="auto"/>
              <w:bottom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5071" w:type="dxa"/>
            <w:gridSpan w:val="6"/>
            <w:tcBorders>
              <w:top w:val="single" w:sz="8" w:space="0" w:color="auto"/>
              <w:bottom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r w:rsidRPr="005F1507">
              <w:rPr>
                <w:rFonts w:ascii="Times New Roman" w:eastAsia="Times New Roman" w:hAnsi="Times New Roman" w:cs="Times New Roman"/>
                <w:sz w:val="24"/>
                <w:szCs w:val="24"/>
              </w:rPr>
              <w:t>Этапы и годы спортивной подготовки</w:t>
            </w:r>
          </w:p>
        </w:tc>
        <w:tc>
          <w:tcPr>
            <w:tcW w:w="1279" w:type="dxa"/>
            <w:gridSpan w:val="2"/>
            <w:tcBorders>
              <w:top w:val="single" w:sz="8" w:space="0" w:color="auto"/>
              <w:bottom w:val="single" w:sz="8" w:space="0" w:color="auto"/>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30" w:type="dxa"/>
            <w:vAlign w:val="bottom"/>
          </w:tcPr>
          <w:p w:rsidR="00AA526E" w:rsidRDefault="00AA526E" w:rsidP="00822565">
            <w:pPr>
              <w:spacing w:after="0" w:line="240" w:lineRule="auto"/>
              <w:rPr>
                <w:sz w:val="1"/>
                <w:szCs w:val="1"/>
              </w:rPr>
            </w:pPr>
          </w:p>
        </w:tc>
      </w:tr>
      <w:tr w:rsidR="00AA526E" w:rsidTr="00822565">
        <w:trPr>
          <w:trHeight w:val="269"/>
        </w:trPr>
        <w:tc>
          <w:tcPr>
            <w:tcW w:w="2130" w:type="dxa"/>
            <w:vMerge w:val="restart"/>
            <w:tcBorders>
              <w:left w:val="single" w:sz="8" w:space="0" w:color="auto"/>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r w:rsidRPr="005F1507">
              <w:rPr>
                <w:rFonts w:ascii="Times New Roman" w:eastAsia="Times New Roman" w:hAnsi="Times New Roman" w:cs="Times New Roman"/>
                <w:sz w:val="24"/>
                <w:szCs w:val="24"/>
              </w:rPr>
              <w:t>Этапный</w:t>
            </w:r>
          </w:p>
          <w:p w:rsidR="00AA526E" w:rsidRDefault="00AA526E" w:rsidP="0082256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Pr="005F1507">
              <w:rPr>
                <w:rFonts w:ascii="Times New Roman" w:eastAsia="Times New Roman" w:hAnsi="Times New Roman" w:cs="Times New Roman"/>
                <w:sz w:val="24"/>
                <w:szCs w:val="24"/>
              </w:rPr>
              <w:t>орматив</w:t>
            </w:r>
          </w:p>
          <w:p w:rsidR="00AA526E" w:rsidRDefault="00AA526E" w:rsidP="00822565">
            <w:pPr>
              <w:spacing w:after="0" w:line="240" w:lineRule="auto"/>
              <w:jc w:val="center"/>
              <w:rPr>
                <w:rFonts w:ascii="Times New Roman" w:eastAsia="Times New Roman" w:hAnsi="Times New Roman" w:cs="Times New Roman"/>
                <w:sz w:val="24"/>
                <w:szCs w:val="24"/>
              </w:rPr>
            </w:pPr>
          </w:p>
          <w:p w:rsidR="00AA526E" w:rsidRDefault="00AA526E" w:rsidP="00822565">
            <w:pPr>
              <w:spacing w:after="0" w:line="240" w:lineRule="auto"/>
              <w:jc w:val="center"/>
              <w:rPr>
                <w:rFonts w:ascii="Times New Roman" w:eastAsia="Times New Roman" w:hAnsi="Times New Roman" w:cs="Times New Roman"/>
                <w:sz w:val="24"/>
                <w:szCs w:val="24"/>
              </w:rPr>
            </w:pPr>
          </w:p>
          <w:p w:rsidR="00AA526E" w:rsidRDefault="00AA526E" w:rsidP="00822565">
            <w:pPr>
              <w:spacing w:after="0" w:line="240" w:lineRule="auto"/>
              <w:jc w:val="center"/>
              <w:rPr>
                <w:rFonts w:ascii="Times New Roman" w:eastAsia="Times New Roman" w:hAnsi="Times New Roman" w:cs="Times New Roman"/>
                <w:sz w:val="24"/>
                <w:szCs w:val="24"/>
              </w:rPr>
            </w:pPr>
          </w:p>
          <w:p w:rsidR="00AA526E" w:rsidRDefault="00AA526E" w:rsidP="00822565">
            <w:pPr>
              <w:spacing w:after="0" w:line="240" w:lineRule="auto"/>
              <w:jc w:val="center"/>
              <w:rPr>
                <w:rFonts w:ascii="Times New Roman" w:eastAsia="Times New Roman" w:hAnsi="Times New Roman" w:cs="Times New Roman"/>
                <w:sz w:val="24"/>
                <w:szCs w:val="24"/>
              </w:rPr>
            </w:pPr>
          </w:p>
          <w:p w:rsidR="00AA526E" w:rsidRDefault="00AA526E" w:rsidP="00822565">
            <w:pPr>
              <w:spacing w:after="0" w:line="240" w:lineRule="auto"/>
              <w:jc w:val="center"/>
              <w:rPr>
                <w:rFonts w:ascii="Times New Roman" w:eastAsia="Times New Roman" w:hAnsi="Times New Roman" w:cs="Times New Roman"/>
                <w:sz w:val="24"/>
                <w:szCs w:val="24"/>
              </w:rPr>
            </w:pPr>
          </w:p>
          <w:p w:rsidR="00AA526E" w:rsidRPr="005F1507" w:rsidRDefault="00AA526E" w:rsidP="00822565">
            <w:pPr>
              <w:spacing w:after="0" w:line="240" w:lineRule="auto"/>
              <w:jc w:val="center"/>
              <w:rPr>
                <w:rFonts w:ascii="Times New Roman" w:hAnsi="Times New Roman" w:cs="Times New Roman"/>
                <w:sz w:val="24"/>
                <w:szCs w:val="24"/>
              </w:rPr>
            </w:pPr>
          </w:p>
        </w:tc>
        <w:tc>
          <w:tcPr>
            <w:tcW w:w="2071" w:type="dxa"/>
            <w:gridSpan w:val="3"/>
            <w:vMerge w:val="restart"/>
            <w:tcBorders>
              <w:right w:val="single" w:sz="8" w:space="0" w:color="auto"/>
            </w:tcBorders>
            <w:vAlign w:val="bottom"/>
          </w:tcPr>
          <w:p w:rsidR="00AA526E" w:rsidRPr="005F1507" w:rsidRDefault="00AA526E" w:rsidP="00822565">
            <w:pPr>
              <w:spacing w:after="0" w:line="240" w:lineRule="auto"/>
              <w:ind w:right="-101"/>
              <w:jc w:val="center"/>
              <w:rPr>
                <w:rFonts w:ascii="Times New Roman" w:hAnsi="Times New Roman" w:cs="Times New Roman"/>
                <w:sz w:val="24"/>
                <w:szCs w:val="24"/>
              </w:rPr>
            </w:pPr>
            <w:r w:rsidRPr="005F1507">
              <w:rPr>
                <w:rFonts w:ascii="Times New Roman" w:eastAsia="Times New Roman" w:hAnsi="Times New Roman" w:cs="Times New Roman"/>
                <w:w w:val="99"/>
                <w:sz w:val="24"/>
                <w:szCs w:val="24"/>
              </w:rPr>
              <w:t xml:space="preserve">Этап </w:t>
            </w:r>
            <w:proofErr w:type="gramStart"/>
            <w:r w:rsidRPr="005F1507">
              <w:rPr>
                <w:rFonts w:ascii="Times New Roman" w:eastAsia="Times New Roman" w:hAnsi="Times New Roman" w:cs="Times New Roman"/>
                <w:w w:val="99"/>
                <w:sz w:val="24"/>
                <w:szCs w:val="24"/>
              </w:rPr>
              <w:t>начальной</w:t>
            </w:r>
            <w:proofErr w:type="gramEnd"/>
          </w:p>
          <w:p w:rsidR="00AA526E" w:rsidRDefault="00AA526E" w:rsidP="00822565">
            <w:pPr>
              <w:spacing w:after="0" w:line="240" w:lineRule="auto"/>
              <w:jc w:val="center"/>
              <w:rPr>
                <w:rFonts w:ascii="Times New Roman" w:eastAsia="Times New Roman" w:hAnsi="Times New Roman" w:cs="Times New Roman"/>
                <w:sz w:val="24"/>
                <w:szCs w:val="24"/>
              </w:rPr>
            </w:pPr>
            <w:r w:rsidRPr="005F1507">
              <w:rPr>
                <w:rFonts w:ascii="Times New Roman" w:eastAsia="Times New Roman" w:hAnsi="Times New Roman" w:cs="Times New Roman"/>
                <w:sz w:val="24"/>
                <w:szCs w:val="24"/>
              </w:rPr>
              <w:t>подготовки</w:t>
            </w:r>
          </w:p>
          <w:p w:rsidR="00AA526E" w:rsidRDefault="00AA526E" w:rsidP="00822565">
            <w:pPr>
              <w:spacing w:after="0" w:line="240" w:lineRule="auto"/>
              <w:jc w:val="center"/>
              <w:rPr>
                <w:rFonts w:ascii="Times New Roman" w:eastAsia="Times New Roman" w:hAnsi="Times New Roman" w:cs="Times New Roman"/>
                <w:sz w:val="24"/>
                <w:szCs w:val="24"/>
              </w:rPr>
            </w:pPr>
          </w:p>
          <w:p w:rsidR="00AA526E" w:rsidRPr="005F1507" w:rsidRDefault="00AA526E" w:rsidP="00822565">
            <w:pPr>
              <w:spacing w:after="0" w:line="240" w:lineRule="auto"/>
              <w:jc w:val="center"/>
              <w:rPr>
                <w:rFonts w:ascii="Times New Roman" w:eastAsia="Times New Roman" w:hAnsi="Times New Roman" w:cs="Times New Roman"/>
                <w:sz w:val="24"/>
                <w:szCs w:val="24"/>
              </w:rPr>
            </w:pPr>
          </w:p>
          <w:p w:rsidR="00AA526E" w:rsidRPr="005F1507" w:rsidRDefault="00AA526E" w:rsidP="00822565">
            <w:pPr>
              <w:spacing w:after="0" w:line="240" w:lineRule="auto"/>
              <w:jc w:val="center"/>
              <w:rPr>
                <w:rFonts w:ascii="Times New Roman" w:hAnsi="Times New Roman" w:cs="Times New Roman"/>
                <w:sz w:val="24"/>
                <w:szCs w:val="24"/>
              </w:rPr>
            </w:pPr>
          </w:p>
        </w:tc>
        <w:tc>
          <w:tcPr>
            <w:tcW w:w="2833" w:type="dxa"/>
            <w:gridSpan w:val="4"/>
            <w:vMerge w:val="restart"/>
            <w:tcBorders>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r w:rsidRPr="005F1507">
              <w:rPr>
                <w:rFonts w:ascii="Times New Roman" w:eastAsia="Times New Roman" w:hAnsi="Times New Roman" w:cs="Times New Roman"/>
                <w:sz w:val="24"/>
                <w:szCs w:val="24"/>
              </w:rPr>
              <w:t>Тренировочный этап</w:t>
            </w:r>
          </w:p>
          <w:p w:rsidR="00AA526E" w:rsidRPr="005F1507" w:rsidRDefault="00AA526E" w:rsidP="00822565">
            <w:pPr>
              <w:spacing w:after="0" w:line="240" w:lineRule="auto"/>
              <w:jc w:val="center"/>
              <w:rPr>
                <w:rFonts w:ascii="Times New Roman" w:hAnsi="Times New Roman" w:cs="Times New Roman"/>
                <w:sz w:val="24"/>
                <w:szCs w:val="24"/>
              </w:rPr>
            </w:pPr>
            <w:proofErr w:type="gramStart"/>
            <w:r w:rsidRPr="005F1507">
              <w:rPr>
                <w:rFonts w:ascii="Times New Roman" w:eastAsia="Times New Roman" w:hAnsi="Times New Roman" w:cs="Times New Roman"/>
                <w:sz w:val="24"/>
                <w:szCs w:val="24"/>
              </w:rPr>
              <w:t>(этап спортивной</w:t>
            </w:r>
            <w:proofErr w:type="gramEnd"/>
          </w:p>
          <w:p w:rsidR="00AA526E" w:rsidRDefault="00AA526E" w:rsidP="00822565">
            <w:pPr>
              <w:spacing w:after="0" w:line="240" w:lineRule="auto"/>
              <w:jc w:val="center"/>
              <w:rPr>
                <w:rFonts w:ascii="Times New Roman" w:eastAsia="Times New Roman" w:hAnsi="Times New Roman" w:cs="Times New Roman"/>
                <w:w w:val="99"/>
                <w:sz w:val="24"/>
                <w:szCs w:val="24"/>
              </w:rPr>
            </w:pPr>
            <w:r w:rsidRPr="005F1507">
              <w:rPr>
                <w:rFonts w:ascii="Times New Roman" w:eastAsia="Times New Roman" w:hAnsi="Times New Roman" w:cs="Times New Roman"/>
                <w:w w:val="99"/>
                <w:sz w:val="24"/>
                <w:szCs w:val="24"/>
              </w:rPr>
              <w:t>специализации)</w:t>
            </w:r>
          </w:p>
          <w:p w:rsidR="00AA526E" w:rsidRDefault="00AA526E" w:rsidP="00822565">
            <w:pPr>
              <w:spacing w:after="0" w:line="240" w:lineRule="auto"/>
              <w:jc w:val="center"/>
              <w:rPr>
                <w:rFonts w:ascii="Times New Roman" w:eastAsia="Times New Roman" w:hAnsi="Times New Roman" w:cs="Times New Roman"/>
                <w:w w:val="99"/>
                <w:sz w:val="24"/>
                <w:szCs w:val="24"/>
              </w:rPr>
            </w:pPr>
          </w:p>
          <w:p w:rsidR="00AA526E" w:rsidRPr="005F1507" w:rsidRDefault="00AA526E" w:rsidP="00822565">
            <w:pPr>
              <w:spacing w:after="0" w:line="240" w:lineRule="auto"/>
              <w:jc w:val="center"/>
              <w:rPr>
                <w:rFonts w:ascii="Times New Roman" w:hAnsi="Times New Roman" w:cs="Times New Roman"/>
                <w:sz w:val="24"/>
                <w:szCs w:val="24"/>
              </w:rPr>
            </w:pPr>
          </w:p>
        </w:tc>
        <w:tc>
          <w:tcPr>
            <w:tcW w:w="2266" w:type="dxa"/>
            <w:gridSpan w:val="3"/>
            <w:vMerge w:val="restart"/>
            <w:tcBorders>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r w:rsidRPr="005F1507">
              <w:rPr>
                <w:rFonts w:ascii="Times New Roman" w:eastAsia="Times New Roman" w:hAnsi="Times New Roman" w:cs="Times New Roman"/>
                <w:sz w:val="24"/>
                <w:szCs w:val="24"/>
              </w:rPr>
              <w:t>Этап</w:t>
            </w:r>
          </w:p>
          <w:p w:rsidR="00AA526E" w:rsidRDefault="00AA526E" w:rsidP="00822565">
            <w:pPr>
              <w:spacing w:after="0" w:line="240" w:lineRule="auto"/>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5F1507">
              <w:rPr>
                <w:rFonts w:ascii="Times New Roman" w:eastAsia="Times New Roman" w:hAnsi="Times New Roman" w:cs="Times New Roman"/>
                <w:sz w:val="24"/>
                <w:szCs w:val="24"/>
              </w:rPr>
              <w:t>овершенство</w:t>
            </w:r>
            <w:r>
              <w:rPr>
                <w:rFonts w:ascii="Times New Roman" w:eastAsia="Times New Roman" w:hAnsi="Times New Roman" w:cs="Times New Roman"/>
                <w:sz w:val="24"/>
                <w:szCs w:val="24"/>
              </w:rPr>
              <w:t>вания</w:t>
            </w:r>
          </w:p>
          <w:p w:rsidR="00AA526E" w:rsidRDefault="00AA526E" w:rsidP="00822565">
            <w:pPr>
              <w:spacing w:after="0" w:line="240" w:lineRule="auto"/>
              <w:ind w:right="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спортивного мастерства</w:t>
            </w:r>
          </w:p>
          <w:p w:rsidR="00AA526E" w:rsidRDefault="00AA526E" w:rsidP="00822565">
            <w:pPr>
              <w:spacing w:after="0" w:line="240" w:lineRule="auto"/>
              <w:ind w:right="14"/>
              <w:jc w:val="center"/>
              <w:rPr>
                <w:rFonts w:ascii="Times New Roman" w:eastAsia="Times New Roman" w:hAnsi="Times New Roman" w:cs="Times New Roman"/>
                <w:sz w:val="24"/>
                <w:szCs w:val="24"/>
              </w:rPr>
            </w:pPr>
          </w:p>
          <w:p w:rsidR="00AA526E" w:rsidRPr="005F1507" w:rsidRDefault="00AA526E" w:rsidP="00822565">
            <w:pPr>
              <w:spacing w:after="0" w:line="240" w:lineRule="auto"/>
              <w:ind w:right="14"/>
              <w:jc w:val="center"/>
              <w:rPr>
                <w:rFonts w:ascii="Times New Roman" w:hAnsi="Times New Roman" w:cs="Times New Roman"/>
                <w:sz w:val="24"/>
                <w:szCs w:val="24"/>
              </w:rPr>
            </w:pPr>
          </w:p>
        </w:tc>
        <w:tc>
          <w:tcPr>
            <w:tcW w:w="1251" w:type="dxa"/>
            <w:vMerge w:val="restart"/>
            <w:tcBorders>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r w:rsidRPr="005F1507">
              <w:rPr>
                <w:rFonts w:ascii="Times New Roman" w:eastAsia="Times New Roman" w:hAnsi="Times New Roman" w:cs="Times New Roman"/>
                <w:sz w:val="24"/>
                <w:szCs w:val="24"/>
              </w:rPr>
              <w:t>Этап</w:t>
            </w:r>
          </w:p>
          <w:p w:rsidR="00AA526E" w:rsidRPr="005F1507" w:rsidRDefault="00AA526E" w:rsidP="00822565">
            <w:pPr>
              <w:spacing w:after="0" w:line="240" w:lineRule="auto"/>
              <w:jc w:val="center"/>
              <w:rPr>
                <w:rFonts w:ascii="Times New Roman" w:hAnsi="Times New Roman" w:cs="Times New Roman"/>
                <w:sz w:val="24"/>
                <w:szCs w:val="24"/>
              </w:rPr>
            </w:pPr>
            <w:r w:rsidRPr="005F1507">
              <w:rPr>
                <w:rFonts w:ascii="Times New Roman" w:eastAsia="Times New Roman" w:hAnsi="Times New Roman" w:cs="Times New Roman"/>
                <w:w w:val="98"/>
                <w:sz w:val="24"/>
                <w:szCs w:val="24"/>
              </w:rPr>
              <w:t>высшего</w:t>
            </w:r>
          </w:p>
          <w:p w:rsidR="00AA526E" w:rsidRPr="005F1507" w:rsidRDefault="00AA526E" w:rsidP="00822565">
            <w:pPr>
              <w:spacing w:after="0" w:line="240" w:lineRule="auto"/>
              <w:jc w:val="center"/>
              <w:rPr>
                <w:rFonts w:ascii="Times New Roman" w:hAnsi="Times New Roman" w:cs="Times New Roman"/>
                <w:sz w:val="24"/>
                <w:szCs w:val="24"/>
              </w:rPr>
            </w:pPr>
            <w:r w:rsidRPr="005F1507">
              <w:rPr>
                <w:rFonts w:ascii="Times New Roman" w:eastAsia="Times New Roman" w:hAnsi="Times New Roman" w:cs="Times New Roman"/>
                <w:w w:val="99"/>
                <w:sz w:val="24"/>
                <w:szCs w:val="24"/>
              </w:rPr>
              <w:t>спортивного</w:t>
            </w:r>
          </w:p>
          <w:p w:rsidR="00AA526E" w:rsidRDefault="00AA526E" w:rsidP="00822565">
            <w:pPr>
              <w:spacing w:after="0" w:line="240" w:lineRule="auto"/>
              <w:jc w:val="center"/>
              <w:rPr>
                <w:rFonts w:ascii="Times New Roman" w:eastAsia="Times New Roman" w:hAnsi="Times New Roman" w:cs="Times New Roman"/>
                <w:w w:val="99"/>
                <w:sz w:val="24"/>
                <w:szCs w:val="24"/>
              </w:rPr>
            </w:pPr>
            <w:r w:rsidRPr="005F1507">
              <w:rPr>
                <w:rFonts w:ascii="Times New Roman" w:eastAsia="Times New Roman" w:hAnsi="Times New Roman" w:cs="Times New Roman"/>
                <w:w w:val="99"/>
                <w:sz w:val="24"/>
                <w:szCs w:val="24"/>
              </w:rPr>
              <w:t>мастерства</w:t>
            </w:r>
          </w:p>
          <w:p w:rsidR="00AA526E" w:rsidRDefault="00AA526E" w:rsidP="00822565">
            <w:pPr>
              <w:spacing w:after="0" w:line="240" w:lineRule="auto"/>
              <w:jc w:val="center"/>
              <w:rPr>
                <w:rFonts w:ascii="Times New Roman" w:eastAsia="Times New Roman" w:hAnsi="Times New Roman" w:cs="Times New Roman"/>
                <w:w w:val="99"/>
                <w:sz w:val="24"/>
                <w:szCs w:val="24"/>
              </w:rPr>
            </w:pPr>
          </w:p>
          <w:p w:rsidR="00AA526E" w:rsidRDefault="00AA526E" w:rsidP="00822565">
            <w:pPr>
              <w:spacing w:after="0" w:line="240" w:lineRule="auto"/>
              <w:jc w:val="center"/>
              <w:rPr>
                <w:rFonts w:ascii="Times New Roman" w:eastAsia="Times New Roman" w:hAnsi="Times New Roman" w:cs="Times New Roman"/>
                <w:w w:val="99"/>
                <w:sz w:val="24"/>
                <w:szCs w:val="24"/>
              </w:rPr>
            </w:pPr>
          </w:p>
          <w:p w:rsidR="00AA526E" w:rsidRPr="005F1507" w:rsidRDefault="00AA526E" w:rsidP="00822565">
            <w:pPr>
              <w:spacing w:after="0" w:line="240" w:lineRule="auto"/>
              <w:jc w:val="center"/>
              <w:rPr>
                <w:rFonts w:ascii="Times New Roman" w:eastAsia="Times New Roman" w:hAnsi="Times New Roman" w:cs="Times New Roman"/>
                <w:w w:val="99"/>
                <w:sz w:val="24"/>
                <w:szCs w:val="24"/>
              </w:rPr>
            </w:pPr>
          </w:p>
          <w:p w:rsidR="00AA526E" w:rsidRPr="005F1507" w:rsidRDefault="00AA526E" w:rsidP="00822565">
            <w:pPr>
              <w:spacing w:after="0" w:line="240" w:lineRule="auto"/>
              <w:jc w:val="center"/>
              <w:rPr>
                <w:rFonts w:ascii="Times New Roman" w:eastAsia="Times New Roman" w:hAnsi="Times New Roman" w:cs="Times New Roman"/>
                <w:w w:val="99"/>
                <w:sz w:val="24"/>
                <w:szCs w:val="24"/>
              </w:rPr>
            </w:pPr>
          </w:p>
          <w:p w:rsidR="00AA526E" w:rsidRPr="005F1507" w:rsidRDefault="00AA526E" w:rsidP="00822565">
            <w:pPr>
              <w:spacing w:after="0" w:line="240" w:lineRule="auto"/>
              <w:jc w:val="center"/>
              <w:rPr>
                <w:rFonts w:ascii="Times New Roman" w:hAnsi="Times New Roman" w:cs="Times New Roman"/>
                <w:sz w:val="24"/>
                <w:szCs w:val="24"/>
              </w:rPr>
            </w:pPr>
          </w:p>
        </w:tc>
        <w:tc>
          <w:tcPr>
            <w:tcW w:w="30" w:type="dxa"/>
            <w:vAlign w:val="bottom"/>
          </w:tcPr>
          <w:p w:rsidR="00AA526E" w:rsidRDefault="00AA526E" w:rsidP="00822565">
            <w:pPr>
              <w:spacing w:after="0" w:line="240" w:lineRule="auto"/>
              <w:rPr>
                <w:sz w:val="1"/>
                <w:szCs w:val="1"/>
              </w:rPr>
            </w:pPr>
          </w:p>
        </w:tc>
      </w:tr>
      <w:tr w:rsidR="00AA526E" w:rsidTr="00822565">
        <w:trPr>
          <w:trHeight w:val="137"/>
        </w:trPr>
        <w:tc>
          <w:tcPr>
            <w:tcW w:w="2130" w:type="dxa"/>
            <w:vMerge/>
            <w:tcBorders>
              <w:left w:val="single" w:sz="8" w:space="0" w:color="auto"/>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2071" w:type="dxa"/>
            <w:gridSpan w:val="3"/>
            <w:vMerge/>
            <w:tcBorders>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2833" w:type="dxa"/>
            <w:gridSpan w:val="4"/>
            <w:vMerge/>
            <w:tcBorders>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2266" w:type="dxa"/>
            <w:gridSpan w:val="3"/>
            <w:vMerge/>
            <w:tcBorders>
              <w:right w:val="single" w:sz="8" w:space="0" w:color="auto"/>
            </w:tcBorders>
            <w:vAlign w:val="bottom"/>
          </w:tcPr>
          <w:p w:rsidR="00AA526E" w:rsidRPr="005F1507" w:rsidRDefault="00AA526E" w:rsidP="00822565">
            <w:pPr>
              <w:spacing w:after="0" w:line="240" w:lineRule="auto"/>
              <w:ind w:right="14"/>
              <w:jc w:val="center"/>
              <w:rPr>
                <w:rFonts w:ascii="Times New Roman" w:hAnsi="Times New Roman" w:cs="Times New Roman"/>
                <w:sz w:val="24"/>
                <w:szCs w:val="24"/>
              </w:rPr>
            </w:pPr>
          </w:p>
        </w:tc>
        <w:tc>
          <w:tcPr>
            <w:tcW w:w="1251" w:type="dxa"/>
            <w:vMerge/>
            <w:tcBorders>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30" w:type="dxa"/>
            <w:vAlign w:val="bottom"/>
          </w:tcPr>
          <w:p w:rsidR="00AA526E" w:rsidRDefault="00AA526E" w:rsidP="00822565">
            <w:pPr>
              <w:spacing w:after="0" w:line="240" w:lineRule="auto"/>
              <w:rPr>
                <w:sz w:val="1"/>
                <w:szCs w:val="1"/>
              </w:rPr>
            </w:pPr>
          </w:p>
        </w:tc>
      </w:tr>
      <w:tr w:rsidR="00AA526E" w:rsidTr="00822565">
        <w:trPr>
          <w:trHeight w:val="139"/>
        </w:trPr>
        <w:tc>
          <w:tcPr>
            <w:tcW w:w="2130" w:type="dxa"/>
            <w:vMerge/>
            <w:tcBorders>
              <w:left w:val="single" w:sz="8" w:space="0" w:color="auto"/>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2071" w:type="dxa"/>
            <w:gridSpan w:val="3"/>
            <w:vMerge/>
            <w:tcBorders>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2833" w:type="dxa"/>
            <w:gridSpan w:val="4"/>
            <w:vMerge/>
            <w:tcBorders>
              <w:left w:val="single" w:sz="8" w:space="0" w:color="auto"/>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2266" w:type="dxa"/>
            <w:gridSpan w:val="3"/>
            <w:vMerge/>
            <w:tcBorders>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1251" w:type="dxa"/>
            <w:vMerge/>
            <w:tcBorders>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30" w:type="dxa"/>
            <w:vAlign w:val="bottom"/>
          </w:tcPr>
          <w:p w:rsidR="00AA526E" w:rsidRDefault="00AA526E" w:rsidP="00822565">
            <w:pPr>
              <w:spacing w:after="0" w:line="240" w:lineRule="auto"/>
              <w:rPr>
                <w:sz w:val="1"/>
                <w:szCs w:val="1"/>
              </w:rPr>
            </w:pPr>
          </w:p>
        </w:tc>
      </w:tr>
      <w:tr w:rsidR="00AA526E" w:rsidTr="00822565">
        <w:trPr>
          <w:trHeight w:val="137"/>
        </w:trPr>
        <w:tc>
          <w:tcPr>
            <w:tcW w:w="2130" w:type="dxa"/>
            <w:vMerge/>
            <w:tcBorders>
              <w:left w:val="single" w:sz="8" w:space="0" w:color="auto"/>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2071" w:type="dxa"/>
            <w:gridSpan w:val="3"/>
            <w:vMerge/>
            <w:tcBorders>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2833" w:type="dxa"/>
            <w:gridSpan w:val="4"/>
            <w:vMerge/>
            <w:tcBorders>
              <w:left w:val="single" w:sz="8" w:space="0" w:color="auto"/>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2266" w:type="dxa"/>
            <w:gridSpan w:val="3"/>
            <w:vMerge/>
            <w:tcBorders>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1251" w:type="dxa"/>
            <w:vMerge/>
            <w:tcBorders>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30" w:type="dxa"/>
            <w:vAlign w:val="bottom"/>
          </w:tcPr>
          <w:p w:rsidR="00AA526E" w:rsidRDefault="00AA526E" w:rsidP="00822565">
            <w:pPr>
              <w:spacing w:after="0" w:line="240" w:lineRule="auto"/>
              <w:rPr>
                <w:sz w:val="1"/>
                <w:szCs w:val="1"/>
              </w:rPr>
            </w:pPr>
          </w:p>
        </w:tc>
      </w:tr>
      <w:tr w:rsidR="00AA526E" w:rsidTr="00071C96">
        <w:trPr>
          <w:trHeight w:val="759"/>
        </w:trPr>
        <w:tc>
          <w:tcPr>
            <w:tcW w:w="2130" w:type="dxa"/>
            <w:vMerge/>
            <w:tcBorders>
              <w:left w:val="single" w:sz="8" w:space="0" w:color="auto"/>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2071" w:type="dxa"/>
            <w:gridSpan w:val="3"/>
            <w:vMerge/>
            <w:tcBorders>
              <w:bottom w:val="single" w:sz="8" w:space="0" w:color="auto"/>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2833" w:type="dxa"/>
            <w:gridSpan w:val="4"/>
            <w:vMerge/>
            <w:tcBorders>
              <w:left w:val="single" w:sz="8" w:space="0" w:color="auto"/>
              <w:bottom w:val="single" w:sz="8" w:space="0" w:color="auto"/>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2266" w:type="dxa"/>
            <w:gridSpan w:val="3"/>
            <w:vMerge/>
            <w:tcBorders>
              <w:bottom w:val="single" w:sz="4" w:space="0" w:color="auto"/>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1251" w:type="dxa"/>
            <w:vMerge/>
            <w:tcBorders>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30" w:type="dxa"/>
            <w:vAlign w:val="bottom"/>
          </w:tcPr>
          <w:p w:rsidR="00AA526E" w:rsidRDefault="00AA526E" w:rsidP="00822565">
            <w:pPr>
              <w:spacing w:after="0" w:line="240" w:lineRule="auto"/>
              <w:rPr>
                <w:sz w:val="1"/>
                <w:szCs w:val="1"/>
              </w:rPr>
            </w:pPr>
          </w:p>
        </w:tc>
      </w:tr>
      <w:tr w:rsidR="00AA526E" w:rsidTr="00822565">
        <w:trPr>
          <w:gridAfter w:val="1"/>
          <w:wAfter w:w="30" w:type="dxa"/>
          <w:trHeight w:val="119"/>
        </w:trPr>
        <w:tc>
          <w:tcPr>
            <w:tcW w:w="2130" w:type="dxa"/>
            <w:vMerge/>
            <w:tcBorders>
              <w:left w:val="single" w:sz="8" w:space="0" w:color="auto"/>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1080" w:type="dxa"/>
            <w:gridSpan w:val="2"/>
            <w:vMerge w:val="restart"/>
            <w:tcBorders>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r w:rsidRPr="005F1507">
              <w:rPr>
                <w:rFonts w:ascii="Times New Roman" w:eastAsia="Times New Roman" w:hAnsi="Times New Roman" w:cs="Times New Roman"/>
                <w:w w:val="98"/>
                <w:sz w:val="24"/>
                <w:szCs w:val="24"/>
              </w:rPr>
              <w:t>до</w:t>
            </w:r>
          </w:p>
          <w:p w:rsidR="00AA526E" w:rsidRPr="005F1507" w:rsidRDefault="00AA526E" w:rsidP="00822565">
            <w:pPr>
              <w:spacing w:after="0" w:line="240" w:lineRule="auto"/>
              <w:ind w:left="240"/>
              <w:jc w:val="center"/>
              <w:rPr>
                <w:rFonts w:ascii="Times New Roman" w:eastAsia="Times New Roman" w:hAnsi="Times New Roman" w:cs="Times New Roman"/>
                <w:sz w:val="24"/>
                <w:szCs w:val="24"/>
              </w:rPr>
            </w:pPr>
            <w:r w:rsidRPr="005F1507">
              <w:rPr>
                <w:rFonts w:ascii="Times New Roman" w:eastAsia="Times New Roman" w:hAnsi="Times New Roman" w:cs="Times New Roman"/>
                <w:sz w:val="24"/>
                <w:szCs w:val="24"/>
              </w:rPr>
              <w:t>года</w:t>
            </w:r>
          </w:p>
          <w:p w:rsidR="00AA526E" w:rsidRPr="005F1507" w:rsidRDefault="00AA526E" w:rsidP="00822565">
            <w:pPr>
              <w:spacing w:after="0" w:line="240" w:lineRule="auto"/>
              <w:ind w:left="240"/>
              <w:jc w:val="center"/>
              <w:rPr>
                <w:rFonts w:ascii="Times New Roman" w:hAnsi="Times New Roman" w:cs="Times New Roman"/>
                <w:sz w:val="24"/>
                <w:szCs w:val="24"/>
              </w:rPr>
            </w:pPr>
          </w:p>
        </w:tc>
        <w:tc>
          <w:tcPr>
            <w:tcW w:w="991" w:type="dxa"/>
            <w:vMerge w:val="restart"/>
            <w:vAlign w:val="bottom"/>
          </w:tcPr>
          <w:p w:rsidR="00AA526E" w:rsidRPr="005F1507" w:rsidRDefault="00AA526E" w:rsidP="00822565">
            <w:pPr>
              <w:spacing w:after="0" w:line="240" w:lineRule="auto"/>
              <w:ind w:left="90"/>
              <w:jc w:val="center"/>
              <w:rPr>
                <w:rFonts w:ascii="Times New Roman" w:hAnsi="Times New Roman" w:cs="Times New Roman"/>
                <w:sz w:val="24"/>
                <w:szCs w:val="24"/>
              </w:rPr>
            </w:pPr>
            <w:r w:rsidRPr="005F1507">
              <w:rPr>
                <w:rFonts w:ascii="Times New Roman" w:eastAsia="Times New Roman" w:hAnsi="Times New Roman" w:cs="Times New Roman"/>
                <w:w w:val="98"/>
                <w:sz w:val="24"/>
                <w:szCs w:val="24"/>
              </w:rPr>
              <w:t>свыше</w:t>
            </w:r>
          </w:p>
          <w:p w:rsidR="00AA526E" w:rsidRPr="005F1507" w:rsidRDefault="00AA526E" w:rsidP="00822565">
            <w:pPr>
              <w:spacing w:after="0" w:line="240" w:lineRule="auto"/>
              <w:ind w:left="90"/>
              <w:jc w:val="center"/>
              <w:rPr>
                <w:rFonts w:ascii="Times New Roman" w:eastAsia="Times New Roman" w:hAnsi="Times New Roman" w:cs="Times New Roman"/>
                <w:sz w:val="24"/>
                <w:szCs w:val="24"/>
              </w:rPr>
            </w:pPr>
            <w:r w:rsidRPr="005F1507">
              <w:rPr>
                <w:rFonts w:ascii="Times New Roman" w:eastAsia="Times New Roman" w:hAnsi="Times New Roman" w:cs="Times New Roman"/>
                <w:sz w:val="24"/>
                <w:szCs w:val="24"/>
              </w:rPr>
              <w:t>года</w:t>
            </w:r>
          </w:p>
          <w:p w:rsidR="00AA526E" w:rsidRPr="005F1507" w:rsidRDefault="00AA526E" w:rsidP="00822565">
            <w:pPr>
              <w:spacing w:after="0" w:line="240" w:lineRule="auto"/>
              <w:ind w:left="90"/>
              <w:jc w:val="center"/>
              <w:rPr>
                <w:rFonts w:ascii="Times New Roman" w:hAnsi="Times New Roman" w:cs="Times New Roman"/>
                <w:sz w:val="24"/>
                <w:szCs w:val="24"/>
              </w:rPr>
            </w:pPr>
          </w:p>
        </w:tc>
        <w:tc>
          <w:tcPr>
            <w:tcW w:w="30" w:type="dxa"/>
            <w:tcBorders>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1390" w:type="dxa"/>
            <w:vMerge w:val="restart"/>
            <w:tcBorders>
              <w:right w:val="single" w:sz="8" w:space="0" w:color="auto"/>
            </w:tcBorders>
            <w:vAlign w:val="bottom"/>
          </w:tcPr>
          <w:p w:rsidR="00AA526E" w:rsidRPr="005F1507" w:rsidRDefault="00AA526E" w:rsidP="00822565">
            <w:pPr>
              <w:spacing w:after="0" w:line="240" w:lineRule="auto"/>
              <w:ind w:right="14"/>
              <w:jc w:val="center"/>
              <w:rPr>
                <w:rFonts w:ascii="Times New Roman" w:hAnsi="Times New Roman" w:cs="Times New Roman"/>
                <w:sz w:val="24"/>
                <w:szCs w:val="24"/>
              </w:rPr>
            </w:pPr>
            <w:r w:rsidRPr="005F1507">
              <w:rPr>
                <w:rFonts w:ascii="Times New Roman" w:eastAsia="Times New Roman" w:hAnsi="Times New Roman" w:cs="Times New Roman"/>
                <w:w w:val="99"/>
                <w:sz w:val="24"/>
                <w:szCs w:val="24"/>
              </w:rPr>
              <w:t>до двух лет</w:t>
            </w:r>
          </w:p>
          <w:p w:rsidR="00AA526E" w:rsidRPr="005F1507" w:rsidRDefault="00AA526E" w:rsidP="00822565">
            <w:pPr>
              <w:spacing w:after="0" w:line="240" w:lineRule="auto"/>
              <w:jc w:val="center"/>
              <w:rPr>
                <w:rFonts w:ascii="Times New Roman" w:hAnsi="Times New Roman" w:cs="Times New Roman"/>
                <w:sz w:val="24"/>
                <w:szCs w:val="24"/>
              </w:rPr>
            </w:pPr>
          </w:p>
        </w:tc>
        <w:tc>
          <w:tcPr>
            <w:tcW w:w="1402" w:type="dxa"/>
            <w:vMerge w:val="restart"/>
            <w:tcBorders>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r w:rsidRPr="005F1507">
              <w:rPr>
                <w:rFonts w:ascii="Times New Roman" w:eastAsia="Times New Roman" w:hAnsi="Times New Roman" w:cs="Times New Roman"/>
                <w:w w:val="99"/>
                <w:sz w:val="24"/>
                <w:szCs w:val="24"/>
              </w:rPr>
              <w:t>свыше</w:t>
            </w:r>
          </w:p>
          <w:p w:rsidR="00AA526E" w:rsidRPr="005F1507" w:rsidRDefault="00AA526E" w:rsidP="00822565">
            <w:pPr>
              <w:spacing w:after="0" w:line="240" w:lineRule="auto"/>
              <w:jc w:val="center"/>
              <w:rPr>
                <w:rFonts w:ascii="Times New Roman" w:eastAsia="Times New Roman" w:hAnsi="Times New Roman" w:cs="Times New Roman"/>
                <w:w w:val="99"/>
                <w:sz w:val="24"/>
                <w:szCs w:val="24"/>
              </w:rPr>
            </w:pPr>
            <w:r w:rsidRPr="005F1507">
              <w:rPr>
                <w:rFonts w:ascii="Times New Roman" w:eastAsia="Times New Roman" w:hAnsi="Times New Roman" w:cs="Times New Roman"/>
                <w:w w:val="99"/>
                <w:sz w:val="24"/>
                <w:szCs w:val="24"/>
              </w:rPr>
              <w:t>двух лет</w:t>
            </w:r>
          </w:p>
          <w:p w:rsidR="00AA526E" w:rsidRPr="005F1507" w:rsidRDefault="00AA526E" w:rsidP="00822565">
            <w:pPr>
              <w:spacing w:after="0" w:line="240" w:lineRule="auto"/>
              <w:jc w:val="center"/>
              <w:rPr>
                <w:rFonts w:ascii="Times New Roman" w:hAnsi="Times New Roman" w:cs="Times New Roman"/>
                <w:sz w:val="24"/>
                <w:szCs w:val="24"/>
              </w:rPr>
            </w:pPr>
          </w:p>
        </w:tc>
        <w:tc>
          <w:tcPr>
            <w:tcW w:w="1268" w:type="dxa"/>
            <w:gridSpan w:val="2"/>
            <w:vMerge w:val="restart"/>
            <w:tcBorders>
              <w:top w:val="single" w:sz="4" w:space="0" w:color="auto"/>
              <w:right w:val="single" w:sz="4" w:space="0" w:color="auto"/>
            </w:tcBorders>
            <w:vAlign w:val="bottom"/>
          </w:tcPr>
          <w:p w:rsidR="00AA526E" w:rsidRPr="005F1507" w:rsidRDefault="00AA526E" w:rsidP="00822565">
            <w:pPr>
              <w:spacing w:after="0" w:line="240" w:lineRule="auto"/>
              <w:ind w:right="14"/>
              <w:jc w:val="center"/>
              <w:rPr>
                <w:rFonts w:ascii="Times New Roman" w:eastAsia="Times New Roman" w:hAnsi="Times New Roman" w:cs="Times New Roman"/>
                <w:w w:val="99"/>
                <w:sz w:val="24"/>
                <w:szCs w:val="24"/>
              </w:rPr>
            </w:pPr>
            <w:r w:rsidRPr="005F1507">
              <w:rPr>
                <w:rFonts w:ascii="Times New Roman" w:eastAsia="Times New Roman" w:hAnsi="Times New Roman" w:cs="Times New Roman"/>
                <w:w w:val="99"/>
                <w:sz w:val="24"/>
                <w:szCs w:val="24"/>
              </w:rPr>
              <w:t>до</w:t>
            </w:r>
          </w:p>
          <w:p w:rsidR="00AA526E" w:rsidRPr="005F1507" w:rsidRDefault="00AA526E" w:rsidP="00822565">
            <w:pPr>
              <w:spacing w:after="0" w:line="240" w:lineRule="auto"/>
              <w:ind w:right="14"/>
              <w:jc w:val="center"/>
              <w:rPr>
                <w:rFonts w:ascii="Times New Roman" w:hAnsi="Times New Roman" w:cs="Times New Roman"/>
                <w:sz w:val="24"/>
                <w:szCs w:val="24"/>
              </w:rPr>
            </w:pPr>
            <w:r w:rsidRPr="005F1507">
              <w:rPr>
                <w:rFonts w:ascii="Times New Roman" w:eastAsia="Times New Roman" w:hAnsi="Times New Roman" w:cs="Times New Roman"/>
                <w:w w:val="99"/>
                <w:sz w:val="24"/>
                <w:szCs w:val="24"/>
              </w:rPr>
              <w:t>двух лет</w:t>
            </w:r>
          </w:p>
          <w:p w:rsidR="00AA526E" w:rsidRPr="005F1507" w:rsidRDefault="00AA526E" w:rsidP="00822565">
            <w:pPr>
              <w:spacing w:after="0" w:line="240" w:lineRule="auto"/>
              <w:jc w:val="center"/>
              <w:rPr>
                <w:rFonts w:ascii="Times New Roman" w:hAnsi="Times New Roman" w:cs="Times New Roman"/>
                <w:sz w:val="24"/>
                <w:szCs w:val="24"/>
              </w:rPr>
            </w:pPr>
          </w:p>
        </w:tc>
        <w:tc>
          <w:tcPr>
            <w:tcW w:w="1009" w:type="dxa"/>
            <w:gridSpan w:val="2"/>
            <w:vMerge w:val="restart"/>
            <w:tcBorders>
              <w:top w:val="single" w:sz="4" w:space="0" w:color="auto"/>
              <w:left w:val="single" w:sz="4" w:space="0" w:color="auto"/>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r w:rsidRPr="005F1507">
              <w:rPr>
                <w:rFonts w:ascii="Times New Roman" w:eastAsia="Times New Roman" w:hAnsi="Times New Roman" w:cs="Times New Roman"/>
                <w:w w:val="99"/>
                <w:sz w:val="24"/>
                <w:szCs w:val="24"/>
              </w:rPr>
              <w:t>свыше</w:t>
            </w:r>
          </w:p>
          <w:p w:rsidR="00AA526E" w:rsidRPr="005F1507" w:rsidRDefault="00AA526E" w:rsidP="00822565">
            <w:pPr>
              <w:spacing w:after="0" w:line="240" w:lineRule="auto"/>
              <w:jc w:val="center"/>
              <w:rPr>
                <w:rFonts w:ascii="Times New Roman" w:eastAsia="Times New Roman" w:hAnsi="Times New Roman" w:cs="Times New Roman"/>
                <w:w w:val="99"/>
                <w:sz w:val="24"/>
                <w:szCs w:val="24"/>
              </w:rPr>
            </w:pPr>
            <w:r w:rsidRPr="005F1507">
              <w:rPr>
                <w:rFonts w:ascii="Times New Roman" w:eastAsia="Times New Roman" w:hAnsi="Times New Roman" w:cs="Times New Roman"/>
                <w:w w:val="99"/>
                <w:sz w:val="24"/>
                <w:szCs w:val="24"/>
              </w:rPr>
              <w:t>двух лет</w:t>
            </w:r>
          </w:p>
          <w:p w:rsidR="00AA526E" w:rsidRPr="005F1507" w:rsidRDefault="00AA526E" w:rsidP="00822565">
            <w:pPr>
              <w:spacing w:after="0" w:line="240" w:lineRule="auto"/>
              <w:jc w:val="center"/>
              <w:rPr>
                <w:rFonts w:ascii="Times New Roman" w:hAnsi="Times New Roman" w:cs="Times New Roman"/>
                <w:sz w:val="24"/>
                <w:szCs w:val="24"/>
              </w:rPr>
            </w:pPr>
          </w:p>
        </w:tc>
        <w:tc>
          <w:tcPr>
            <w:tcW w:w="1251" w:type="dxa"/>
            <w:vMerge/>
            <w:tcBorders>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r>
      <w:tr w:rsidR="00AA526E" w:rsidTr="00822565">
        <w:trPr>
          <w:gridAfter w:val="1"/>
          <w:wAfter w:w="30" w:type="dxa"/>
          <w:trHeight w:val="144"/>
        </w:trPr>
        <w:tc>
          <w:tcPr>
            <w:tcW w:w="2130" w:type="dxa"/>
            <w:vMerge/>
            <w:tcBorders>
              <w:left w:val="single" w:sz="8" w:space="0" w:color="auto"/>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1080" w:type="dxa"/>
            <w:gridSpan w:val="2"/>
            <w:vMerge/>
            <w:tcBorders>
              <w:right w:val="single" w:sz="8" w:space="0" w:color="auto"/>
            </w:tcBorders>
            <w:vAlign w:val="bottom"/>
          </w:tcPr>
          <w:p w:rsidR="00AA526E" w:rsidRPr="005F1507" w:rsidRDefault="00AA526E" w:rsidP="00822565">
            <w:pPr>
              <w:spacing w:after="0" w:line="240" w:lineRule="auto"/>
              <w:ind w:left="240"/>
              <w:jc w:val="center"/>
              <w:rPr>
                <w:rFonts w:ascii="Times New Roman" w:hAnsi="Times New Roman" w:cs="Times New Roman"/>
                <w:sz w:val="24"/>
                <w:szCs w:val="24"/>
              </w:rPr>
            </w:pPr>
          </w:p>
        </w:tc>
        <w:tc>
          <w:tcPr>
            <w:tcW w:w="991" w:type="dxa"/>
            <w:vMerge/>
            <w:vAlign w:val="bottom"/>
          </w:tcPr>
          <w:p w:rsidR="00AA526E" w:rsidRPr="005F1507" w:rsidRDefault="00AA526E" w:rsidP="00822565">
            <w:pPr>
              <w:spacing w:after="0" w:line="240" w:lineRule="auto"/>
              <w:ind w:left="90"/>
              <w:jc w:val="center"/>
              <w:rPr>
                <w:rFonts w:ascii="Times New Roman" w:hAnsi="Times New Roman" w:cs="Times New Roman"/>
                <w:sz w:val="24"/>
                <w:szCs w:val="24"/>
              </w:rPr>
            </w:pPr>
          </w:p>
        </w:tc>
        <w:tc>
          <w:tcPr>
            <w:tcW w:w="30" w:type="dxa"/>
            <w:tcBorders>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1390" w:type="dxa"/>
            <w:vMerge/>
            <w:tcBorders>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1402" w:type="dxa"/>
            <w:vMerge/>
            <w:tcBorders>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1268" w:type="dxa"/>
            <w:gridSpan w:val="2"/>
            <w:vMerge/>
            <w:tcBorders>
              <w:right w:val="single" w:sz="4"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1009" w:type="dxa"/>
            <w:gridSpan w:val="2"/>
            <w:vMerge/>
            <w:tcBorders>
              <w:left w:val="single" w:sz="4" w:space="0" w:color="auto"/>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1251" w:type="dxa"/>
            <w:vMerge/>
            <w:tcBorders>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r>
      <w:tr w:rsidR="00AA526E" w:rsidTr="00822565">
        <w:trPr>
          <w:gridAfter w:val="1"/>
          <w:wAfter w:w="30" w:type="dxa"/>
          <w:trHeight w:val="132"/>
        </w:trPr>
        <w:tc>
          <w:tcPr>
            <w:tcW w:w="2130" w:type="dxa"/>
            <w:vMerge/>
            <w:tcBorders>
              <w:left w:val="single" w:sz="8" w:space="0" w:color="auto"/>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1080" w:type="dxa"/>
            <w:gridSpan w:val="2"/>
            <w:vMerge/>
            <w:tcBorders>
              <w:right w:val="single" w:sz="8" w:space="0" w:color="auto"/>
            </w:tcBorders>
            <w:vAlign w:val="bottom"/>
          </w:tcPr>
          <w:p w:rsidR="00AA526E" w:rsidRPr="005F1507" w:rsidRDefault="00AA526E" w:rsidP="00822565">
            <w:pPr>
              <w:spacing w:after="0" w:line="240" w:lineRule="auto"/>
              <w:ind w:left="240"/>
              <w:jc w:val="center"/>
              <w:rPr>
                <w:rFonts w:ascii="Times New Roman" w:hAnsi="Times New Roman" w:cs="Times New Roman"/>
                <w:sz w:val="24"/>
                <w:szCs w:val="24"/>
              </w:rPr>
            </w:pPr>
          </w:p>
        </w:tc>
        <w:tc>
          <w:tcPr>
            <w:tcW w:w="991" w:type="dxa"/>
            <w:vMerge/>
            <w:vAlign w:val="bottom"/>
          </w:tcPr>
          <w:p w:rsidR="00AA526E" w:rsidRPr="005F1507" w:rsidRDefault="00AA526E" w:rsidP="00822565">
            <w:pPr>
              <w:spacing w:after="0" w:line="240" w:lineRule="auto"/>
              <w:ind w:left="90"/>
              <w:jc w:val="center"/>
              <w:rPr>
                <w:rFonts w:ascii="Times New Roman" w:hAnsi="Times New Roman" w:cs="Times New Roman"/>
                <w:sz w:val="24"/>
                <w:szCs w:val="24"/>
              </w:rPr>
            </w:pPr>
          </w:p>
        </w:tc>
        <w:tc>
          <w:tcPr>
            <w:tcW w:w="30" w:type="dxa"/>
            <w:tcBorders>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1390" w:type="dxa"/>
            <w:vMerge/>
            <w:tcBorders>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1402" w:type="dxa"/>
            <w:vMerge/>
            <w:tcBorders>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1268" w:type="dxa"/>
            <w:gridSpan w:val="2"/>
            <w:vMerge/>
            <w:tcBorders>
              <w:right w:val="single" w:sz="4" w:space="0" w:color="auto"/>
            </w:tcBorders>
            <w:vAlign w:val="bottom"/>
          </w:tcPr>
          <w:p w:rsidR="00AA526E" w:rsidRPr="005F1507" w:rsidRDefault="00AA526E" w:rsidP="00822565">
            <w:pPr>
              <w:spacing w:after="0" w:line="240" w:lineRule="auto"/>
              <w:ind w:right="14"/>
              <w:jc w:val="center"/>
              <w:rPr>
                <w:rFonts w:ascii="Times New Roman" w:hAnsi="Times New Roman" w:cs="Times New Roman"/>
                <w:sz w:val="24"/>
                <w:szCs w:val="24"/>
              </w:rPr>
            </w:pPr>
          </w:p>
        </w:tc>
        <w:tc>
          <w:tcPr>
            <w:tcW w:w="1009" w:type="dxa"/>
            <w:gridSpan w:val="2"/>
            <w:vMerge/>
            <w:tcBorders>
              <w:left w:val="single" w:sz="4" w:space="0" w:color="auto"/>
              <w:right w:val="single" w:sz="8" w:space="0" w:color="auto"/>
            </w:tcBorders>
            <w:vAlign w:val="bottom"/>
          </w:tcPr>
          <w:p w:rsidR="00AA526E" w:rsidRPr="005F1507" w:rsidRDefault="00AA526E" w:rsidP="00822565">
            <w:pPr>
              <w:spacing w:after="0" w:line="240" w:lineRule="auto"/>
              <w:ind w:right="14"/>
              <w:jc w:val="center"/>
              <w:rPr>
                <w:rFonts w:ascii="Times New Roman" w:hAnsi="Times New Roman" w:cs="Times New Roman"/>
                <w:sz w:val="24"/>
                <w:szCs w:val="24"/>
              </w:rPr>
            </w:pPr>
          </w:p>
        </w:tc>
        <w:tc>
          <w:tcPr>
            <w:tcW w:w="1251" w:type="dxa"/>
            <w:vMerge/>
            <w:tcBorders>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r>
      <w:tr w:rsidR="00AA526E" w:rsidTr="00822565">
        <w:trPr>
          <w:gridAfter w:val="1"/>
          <w:wAfter w:w="30" w:type="dxa"/>
          <w:trHeight w:val="80"/>
        </w:trPr>
        <w:tc>
          <w:tcPr>
            <w:tcW w:w="2130" w:type="dxa"/>
            <w:vMerge/>
            <w:tcBorders>
              <w:left w:val="single" w:sz="8" w:space="0" w:color="auto"/>
              <w:bottom w:val="single" w:sz="8" w:space="0" w:color="auto"/>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1080" w:type="dxa"/>
            <w:gridSpan w:val="2"/>
            <w:vMerge/>
            <w:tcBorders>
              <w:bottom w:val="single" w:sz="8" w:space="0" w:color="auto"/>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991" w:type="dxa"/>
            <w:vMerge/>
            <w:tcBorders>
              <w:bottom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30" w:type="dxa"/>
            <w:tcBorders>
              <w:bottom w:val="single" w:sz="8" w:space="0" w:color="auto"/>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1390" w:type="dxa"/>
            <w:vMerge/>
            <w:tcBorders>
              <w:bottom w:val="single" w:sz="8" w:space="0" w:color="auto"/>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1402" w:type="dxa"/>
            <w:vMerge/>
            <w:tcBorders>
              <w:bottom w:val="single" w:sz="8" w:space="0" w:color="auto"/>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1268" w:type="dxa"/>
            <w:gridSpan w:val="2"/>
            <w:vMerge/>
            <w:tcBorders>
              <w:bottom w:val="single" w:sz="8" w:space="0" w:color="auto"/>
              <w:right w:val="single" w:sz="4"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1009" w:type="dxa"/>
            <w:gridSpan w:val="2"/>
            <w:vMerge/>
            <w:tcBorders>
              <w:left w:val="single" w:sz="4" w:space="0" w:color="auto"/>
              <w:bottom w:val="single" w:sz="8" w:space="0" w:color="auto"/>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1251" w:type="dxa"/>
            <w:vMerge/>
            <w:tcBorders>
              <w:bottom w:val="single" w:sz="8" w:space="0" w:color="auto"/>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r>
      <w:tr w:rsidR="00AA526E" w:rsidTr="00822565">
        <w:trPr>
          <w:gridAfter w:val="1"/>
          <w:wAfter w:w="30" w:type="dxa"/>
          <w:trHeight w:val="340"/>
        </w:trPr>
        <w:tc>
          <w:tcPr>
            <w:tcW w:w="2130" w:type="dxa"/>
            <w:tcBorders>
              <w:left w:val="single" w:sz="8" w:space="0" w:color="auto"/>
              <w:right w:val="single" w:sz="8" w:space="0" w:color="auto"/>
            </w:tcBorders>
            <w:vAlign w:val="bottom"/>
          </w:tcPr>
          <w:p w:rsidR="00AA526E" w:rsidRPr="005F1507" w:rsidRDefault="00AA526E" w:rsidP="00822565">
            <w:pPr>
              <w:spacing w:after="0" w:line="240" w:lineRule="auto"/>
              <w:ind w:left="100"/>
              <w:jc w:val="center"/>
              <w:rPr>
                <w:rFonts w:ascii="Times New Roman" w:hAnsi="Times New Roman" w:cs="Times New Roman"/>
                <w:sz w:val="24"/>
                <w:szCs w:val="24"/>
              </w:rPr>
            </w:pPr>
            <w:r w:rsidRPr="005F1507">
              <w:rPr>
                <w:rFonts w:ascii="Times New Roman" w:eastAsia="Times New Roman" w:hAnsi="Times New Roman" w:cs="Times New Roman"/>
                <w:sz w:val="24"/>
                <w:szCs w:val="24"/>
              </w:rPr>
              <w:t>Количество</w:t>
            </w:r>
          </w:p>
        </w:tc>
        <w:tc>
          <w:tcPr>
            <w:tcW w:w="1080" w:type="dxa"/>
            <w:gridSpan w:val="2"/>
            <w:tcBorders>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r w:rsidRPr="005F1507">
              <w:rPr>
                <w:rFonts w:ascii="Times New Roman" w:eastAsia="Times New Roman" w:hAnsi="Times New Roman" w:cs="Times New Roman"/>
                <w:w w:val="99"/>
                <w:sz w:val="24"/>
                <w:szCs w:val="24"/>
              </w:rPr>
              <w:t>6</w:t>
            </w:r>
          </w:p>
        </w:tc>
        <w:tc>
          <w:tcPr>
            <w:tcW w:w="991" w:type="dxa"/>
            <w:vAlign w:val="bottom"/>
          </w:tcPr>
          <w:p w:rsidR="00AA526E" w:rsidRPr="005F1507" w:rsidRDefault="00AA526E" w:rsidP="00822565">
            <w:pPr>
              <w:spacing w:after="0" w:line="240" w:lineRule="auto"/>
              <w:ind w:left="90"/>
              <w:jc w:val="center"/>
              <w:rPr>
                <w:rFonts w:ascii="Times New Roman" w:hAnsi="Times New Roman" w:cs="Times New Roman"/>
                <w:sz w:val="24"/>
                <w:szCs w:val="24"/>
              </w:rPr>
            </w:pPr>
            <w:r w:rsidRPr="005F1507">
              <w:rPr>
                <w:rFonts w:ascii="Times New Roman" w:eastAsia="Times New Roman" w:hAnsi="Times New Roman" w:cs="Times New Roman"/>
                <w:w w:val="99"/>
                <w:sz w:val="24"/>
                <w:szCs w:val="24"/>
              </w:rPr>
              <w:t>9</w:t>
            </w:r>
          </w:p>
        </w:tc>
        <w:tc>
          <w:tcPr>
            <w:tcW w:w="30" w:type="dxa"/>
            <w:tcBorders>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1390" w:type="dxa"/>
            <w:tcBorders>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r w:rsidRPr="005F1507">
              <w:rPr>
                <w:rFonts w:ascii="Times New Roman" w:eastAsia="Times New Roman" w:hAnsi="Times New Roman" w:cs="Times New Roman"/>
                <w:w w:val="99"/>
                <w:sz w:val="24"/>
                <w:szCs w:val="24"/>
              </w:rPr>
              <w:t>14</w:t>
            </w:r>
          </w:p>
        </w:tc>
        <w:tc>
          <w:tcPr>
            <w:tcW w:w="1402" w:type="dxa"/>
            <w:tcBorders>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r w:rsidRPr="005F1507">
              <w:rPr>
                <w:rFonts w:ascii="Times New Roman" w:eastAsia="Times New Roman" w:hAnsi="Times New Roman" w:cs="Times New Roman"/>
                <w:w w:val="99"/>
                <w:sz w:val="24"/>
                <w:szCs w:val="24"/>
              </w:rPr>
              <w:t>18</w:t>
            </w:r>
          </w:p>
        </w:tc>
        <w:tc>
          <w:tcPr>
            <w:tcW w:w="1268" w:type="dxa"/>
            <w:gridSpan w:val="2"/>
            <w:tcBorders>
              <w:right w:val="single" w:sz="4" w:space="0" w:color="auto"/>
            </w:tcBorders>
            <w:vAlign w:val="bottom"/>
          </w:tcPr>
          <w:p w:rsidR="00AA526E" w:rsidRPr="005F1507" w:rsidRDefault="00AA526E" w:rsidP="00822565">
            <w:pPr>
              <w:spacing w:after="0" w:line="240" w:lineRule="auto"/>
              <w:ind w:right="574"/>
              <w:jc w:val="right"/>
              <w:rPr>
                <w:rFonts w:ascii="Times New Roman" w:hAnsi="Times New Roman" w:cs="Times New Roman"/>
                <w:sz w:val="24"/>
                <w:szCs w:val="24"/>
              </w:rPr>
            </w:pPr>
            <w:r w:rsidRPr="005F1507">
              <w:rPr>
                <w:rFonts w:ascii="Times New Roman" w:eastAsia="Times New Roman" w:hAnsi="Times New Roman" w:cs="Times New Roman"/>
                <w:sz w:val="24"/>
                <w:szCs w:val="24"/>
              </w:rPr>
              <w:t>24</w:t>
            </w:r>
          </w:p>
        </w:tc>
        <w:tc>
          <w:tcPr>
            <w:tcW w:w="1009" w:type="dxa"/>
            <w:gridSpan w:val="2"/>
            <w:tcBorders>
              <w:left w:val="single" w:sz="4" w:space="0" w:color="auto"/>
              <w:right w:val="single" w:sz="8" w:space="0" w:color="auto"/>
            </w:tcBorders>
            <w:vAlign w:val="bottom"/>
          </w:tcPr>
          <w:p w:rsidR="00AA526E" w:rsidRPr="005F1507" w:rsidRDefault="00AA526E" w:rsidP="00822565">
            <w:pPr>
              <w:spacing w:after="0" w:line="240" w:lineRule="auto"/>
              <w:ind w:right="574"/>
              <w:jc w:val="right"/>
              <w:rPr>
                <w:rFonts w:ascii="Times New Roman" w:hAnsi="Times New Roman" w:cs="Times New Roman"/>
                <w:sz w:val="24"/>
                <w:szCs w:val="24"/>
              </w:rPr>
            </w:pPr>
            <w:r w:rsidRPr="005F1507">
              <w:rPr>
                <w:rFonts w:ascii="Times New Roman" w:hAnsi="Times New Roman" w:cs="Times New Roman"/>
                <w:sz w:val="24"/>
                <w:szCs w:val="24"/>
              </w:rPr>
              <w:t>28</w:t>
            </w:r>
          </w:p>
        </w:tc>
        <w:tc>
          <w:tcPr>
            <w:tcW w:w="1251" w:type="dxa"/>
            <w:tcBorders>
              <w:right w:val="single" w:sz="8" w:space="0" w:color="auto"/>
            </w:tcBorders>
            <w:vAlign w:val="bottom"/>
          </w:tcPr>
          <w:p w:rsidR="00AA526E" w:rsidRPr="005F1507" w:rsidRDefault="00AA526E" w:rsidP="00822565">
            <w:pPr>
              <w:spacing w:after="0" w:line="240" w:lineRule="auto"/>
              <w:ind w:right="473"/>
              <w:jc w:val="center"/>
              <w:rPr>
                <w:rFonts w:ascii="Times New Roman" w:hAnsi="Times New Roman" w:cs="Times New Roman"/>
                <w:sz w:val="24"/>
                <w:szCs w:val="24"/>
              </w:rPr>
            </w:pPr>
            <w:r w:rsidRPr="005F1507">
              <w:rPr>
                <w:rFonts w:ascii="Times New Roman" w:eastAsia="Times New Roman" w:hAnsi="Times New Roman" w:cs="Times New Roman"/>
                <w:sz w:val="24"/>
                <w:szCs w:val="24"/>
              </w:rPr>
              <w:t>32</w:t>
            </w:r>
          </w:p>
        </w:tc>
      </w:tr>
      <w:tr w:rsidR="00AA526E" w:rsidTr="00822565">
        <w:trPr>
          <w:gridAfter w:val="1"/>
          <w:wAfter w:w="30" w:type="dxa"/>
          <w:trHeight w:val="317"/>
        </w:trPr>
        <w:tc>
          <w:tcPr>
            <w:tcW w:w="2130" w:type="dxa"/>
            <w:tcBorders>
              <w:left w:val="single" w:sz="8" w:space="0" w:color="auto"/>
              <w:bottom w:val="single" w:sz="8" w:space="0" w:color="auto"/>
              <w:right w:val="single" w:sz="8" w:space="0" w:color="auto"/>
            </w:tcBorders>
            <w:vAlign w:val="bottom"/>
          </w:tcPr>
          <w:p w:rsidR="00AA526E" w:rsidRPr="005F1507" w:rsidRDefault="00AA526E" w:rsidP="00822565">
            <w:pPr>
              <w:spacing w:after="0" w:line="240" w:lineRule="auto"/>
              <w:ind w:left="100"/>
              <w:jc w:val="center"/>
              <w:rPr>
                <w:rFonts w:ascii="Times New Roman" w:hAnsi="Times New Roman" w:cs="Times New Roman"/>
                <w:sz w:val="24"/>
                <w:szCs w:val="24"/>
              </w:rPr>
            </w:pPr>
            <w:r w:rsidRPr="005F1507">
              <w:rPr>
                <w:rFonts w:ascii="Times New Roman" w:eastAsia="Times New Roman" w:hAnsi="Times New Roman" w:cs="Times New Roman"/>
                <w:sz w:val="24"/>
                <w:szCs w:val="24"/>
              </w:rPr>
              <w:t>часов в неделю</w:t>
            </w:r>
          </w:p>
        </w:tc>
        <w:tc>
          <w:tcPr>
            <w:tcW w:w="1080" w:type="dxa"/>
            <w:gridSpan w:val="2"/>
            <w:tcBorders>
              <w:bottom w:val="single" w:sz="8" w:space="0" w:color="auto"/>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991" w:type="dxa"/>
            <w:tcBorders>
              <w:bottom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30" w:type="dxa"/>
            <w:tcBorders>
              <w:bottom w:val="single" w:sz="8" w:space="0" w:color="auto"/>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1390" w:type="dxa"/>
            <w:tcBorders>
              <w:bottom w:val="single" w:sz="8" w:space="0" w:color="auto"/>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1402" w:type="dxa"/>
            <w:tcBorders>
              <w:bottom w:val="single" w:sz="8" w:space="0" w:color="auto"/>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1268" w:type="dxa"/>
            <w:gridSpan w:val="2"/>
            <w:tcBorders>
              <w:bottom w:val="single" w:sz="8" w:space="0" w:color="auto"/>
              <w:right w:val="single" w:sz="4"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1009" w:type="dxa"/>
            <w:gridSpan w:val="2"/>
            <w:tcBorders>
              <w:left w:val="single" w:sz="4" w:space="0" w:color="auto"/>
              <w:bottom w:val="single" w:sz="8" w:space="0" w:color="auto"/>
              <w:right w:val="single" w:sz="8" w:space="0" w:color="auto"/>
            </w:tcBorders>
            <w:vAlign w:val="bottom"/>
          </w:tcPr>
          <w:p w:rsidR="00AA526E" w:rsidRPr="005F1507" w:rsidRDefault="00AA526E" w:rsidP="00822565">
            <w:pPr>
              <w:spacing w:after="0" w:line="240" w:lineRule="auto"/>
              <w:jc w:val="right"/>
              <w:rPr>
                <w:rFonts w:ascii="Times New Roman" w:hAnsi="Times New Roman" w:cs="Times New Roman"/>
                <w:sz w:val="24"/>
                <w:szCs w:val="24"/>
              </w:rPr>
            </w:pPr>
          </w:p>
        </w:tc>
        <w:tc>
          <w:tcPr>
            <w:tcW w:w="1251" w:type="dxa"/>
            <w:tcBorders>
              <w:bottom w:val="single" w:sz="8" w:space="0" w:color="auto"/>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r>
      <w:tr w:rsidR="00AA526E" w:rsidTr="00822565">
        <w:trPr>
          <w:gridAfter w:val="1"/>
          <w:wAfter w:w="30" w:type="dxa"/>
          <w:trHeight w:val="333"/>
        </w:trPr>
        <w:tc>
          <w:tcPr>
            <w:tcW w:w="2130" w:type="dxa"/>
            <w:tcBorders>
              <w:left w:val="single" w:sz="8" w:space="0" w:color="auto"/>
              <w:right w:val="single" w:sz="8" w:space="0" w:color="auto"/>
            </w:tcBorders>
            <w:vAlign w:val="bottom"/>
          </w:tcPr>
          <w:p w:rsidR="00AA526E" w:rsidRPr="005F1507" w:rsidRDefault="00AA526E" w:rsidP="00822565">
            <w:pPr>
              <w:spacing w:after="0" w:line="240" w:lineRule="auto"/>
              <w:ind w:left="100"/>
              <w:jc w:val="center"/>
              <w:rPr>
                <w:rFonts w:ascii="Times New Roman" w:hAnsi="Times New Roman" w:cs="Times New Roman"/>
                <w:sz w:val="24"/>
                <w:szCs w:val="24"/>
              </w:rPr>
            </w:pPr>
            <w:r w:rsidRPr="005F1507">
              <w:rPr>
                <w:rFonts w:ascii="Times New Roman" w:eastAsia="Times New Roman" w:hAnsi="Times New Roman" w:cs="Times New Roman"/>
                <w:sz w:val="24"/>
                <w:szCs w:val="24"/>
              </w:rPr>
              <w:t>Количество</w:t>
            </w:r>
          </w:p>
        </w:tc>
        <w:tc>
          <w:tcPr>
            <w:tcW w:w="1080" w:type="dxa"/>
            <w:gridSpan w:val="2"/>
            <w:tcBorders>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r w:rsidRPr="005F1507">
              <w:rPr>
                <w:rFonts w:ascii="Times New Roman" w:eastAsia="Times New Roman" w:hAnsi="Times New Roman" w:cs="Times New Roman"/>
                <w:sz w:val="24"/>
                <w:szCs w:val="24"/>
              </w:rPr>
              <w:t>3-4</w:t>
            </w:r>
          </w:p>
        </w:tc>
        <w:tc>
          <w:tcPr>
            <w:tcW w:w="991" w:type="dxa"/>
            <w:vAlign w:val="bottom"/>
          </w:tcPr>
          <w:p w:rsidR="00AA526E" w:rsidRPr="005F1507" w:rsidRDefault="00AA526E" w:rsidP="00822565">
            <w:pPr>
              <w:spacing w:after="0" w:line="240" w:lineRule="auto"/>
              <w:ind w:left="90"/>
              <w:jc w:val="center"/>
              <w:rPr>
                <w:rFonts w:ascii="Times New Roman" w:hAnsi="Times New Roman" w:cs="Times New Roman"/>
                <w:sz w:val="24"/>
                <w:szCs w:val="24"/>
              </w:rPr>
            </w:pPr>
            <w:r w:rsidRPr="005F1507">
              <w:rPr>
                <w:rFonts w:ascii="Times New Roman" w:eastAsia="Times New Roman" w:hAnsi="Times New Roman" w:cs="Times New Roman"/>
                <w:sz w:val="24"/>
                <w:szCs w:val="24"/>
              </w:rPr>
              <w:t>3-5</w:t>
            </w:r>
          </w:p>
        </w:tc>
        <w:tc>
          <w:tcPr>
            <w:tcW w:w="30" w:type="dxa"/>
            <w:tcBorders>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1390" w:type="dxa"/>
            <w:tcBorders>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r w:rsidRPr="005F1507">
              <w:rPr>
                <w:rFonts w:ascii="Times New Roman" w:eastAsia="Times New Roman" w:hAnsi="Times New Roman" w:cs="Times New Roman"/>
                <w:w w:val="96"/>
                <w:sz w:val="24"/>
                <w:szCs w:val="24"/>
              </w:rPr>
              <w:t>6-7</w:t>
            </w:r>
          </w:p>
        </w:tc>
        <w:tc>
          <w:tcPr>
            <w:tcW w:w="1402" w:type="dxa"/>
            <w:tcBorders>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r w:rsidRPr="005F1507">
              <w:rPr>
                <w:rFonts w:ascii="Times New Roman" w:eastAsia="Times New Roman" w:hAnsi="Times New Roman" w:cs="Times New Roman"/>
                <w:sz w:val="24"/>
                <w:szCs w:val="24"/>
              </w:rPr>
              <w:t>9-12</w:t>
            </w:r>
          </w:p>
        </w:tc>
        <w:tc>
          <w:tcPr>
            <w:tcW w:w="1268" w:type="dxa"/>
            <w:gridSpan w:val="2"/>
            <w:tcBorders>
              <w:right w:val="single" w:sz="4" w:space="0" w:color="auto"/>
            </w:tcBorders>
            <w:vAlign w:val="bottom"/>
          </w:tcPr>
          <w:p w:rsidR="00AA526E" w:rsidRPr="005F1507" w:rsidRDefault="00AA526E" w:rsidP="00822565">
            <w:pPr>
              <w:spacing w:after="0" w:line="240" w:lineRule="auto"/>
              <w:ind w:right="454"/>
              <w:jc w:val="right"/>
              <w:rPr>
                <w:rFonts w:ascii="Times New Roman" w:hAnsi="Times New Roman" w:cs="Times New Roman"/>
                <w:sz w:val="24"/>
                <w:szCs w:val="24"/>
              </w:rPr>
            </w:pPr>
            <w:r w:rsidRPr="005F1507">
              <w:rPr>
                <w:rFonts w:ascii="Times New Roman" w:eastAsia="Times New Roman" w:hAnsi="Times New Roman" w:cs="Times New Roman"/>
                <w:sz w:val="24"/>
                <w:szCs w:val="24"/>
              </w:rPr>
              <w:t>9-14</w:t>
            </w:r>
          </w:p>
        </w:tc>
        <w:tc>
          <w:tcPr>
            <w:tcW w:w="1009" w:type="dxa"/>
            <w:gridSpan w:val="2"/>
            <w:tcBorders>
              <w:left w:val="single" w:sz="4" w:space="0" w:color="auto"/>
              <w:right w:val="single" w:sz="8" w:space="0" w:color="auto"/>
            </w:tcBorders>
            <w:vAlign w:val="bottom"/>
          </w:tcPr>
          <w:p w:rsidR="00AA526E" w:rsidRPr="005F1507" w:rsidRDefault="00AA526E" w:rsidP="00822565">
            <w:pPr>
              <w:spacing w:after="0" w:line="240" w:lineRule="auto"/>
              <w:ind w:right="454"/>
              <w:jc w:val="right"/>
              <w:rPr>
                <w:rFonts w:ascii="Times New Roman" w:hAnsi="Times New Roman" w:cs="Times New Roman"/>
                <w:sz w:val="24"/>
                <w:szCs w:val="24"/>
              </w:rPr>
            </w:pPr>
            <w:r w:rsidRPr="005F1507">
              <w:rPr>
                <w:rFonts w:ascii="Times New Roman" w:hAnsi="Times New Roman" w:cs="Times New Roman"/>
                <w:sz w:val="24"/>
                <w:szCs w:val="24"/>
              </w:rPr>
              <w:t>9-14</w:t>
            </w:r>
          </w:p>
        </w:tc>
        <w:tc>
          <w:tcPr>
            <w:tcW w:w="1251" w:type="dxa"/>
            <w:tcBorders>
              <w:right w:val="single" w:sz="8" w:space="0" w:color="auto"/>
            </w:tcBorders>
            <w:vAlign w:val="bottom"/>
          </w:tcPr>
          <w:p w:rsidR="00AA526E" w:rsidRPr="005F1507" w:rsidRDefault="00AA526E" w:rsidP="00822565">
            <w:pPr>
              <w:spacing w:after="0" w:line="240" w:lineRule="auto"/>
              <w:ind w:right="353"/>
              <w:jc w:val="center"/>
              <w:rPr>
                <w:rFonts w:ascii="Times New Roman" w:hAnsi="Times New Roman" w:cs="Times New Roman"/>
                <w:sz w:val="24"/>
                <w:szCs w:val="24"/>
              </w:rPr>
            </w:pPr>
            <w:r w:rsidRPr="005F1507">
              <w:rPr>
                <w:rFonts w:ascii="Times New Roman" w:eastAsia="Times New Roman" w:hAnsi="Times New Roman" w:cs="Times New Roman"/>
                <w:sz w:val="24"/>
                <w:szCs w:val="24"/>
              </w:rPr>
              <w:t>9-14</w:t>
            </w:r>
          </w:p>
        </w:tc>
      </w:tr>
      <w:tr w:rsidR="00AA526E" w:rsidTr="00822565">
        <w:trPr>
          <w:gridAfter w:val="1"/>
          <w:wAfter w:w="30" w:type="dxa"/>
          <w:trHeight w:val="308"/>
        </w:trPr>
        <w:tc>
          <w:tcPr>
            <w:tcW w:w="2130" w:type="dxa"/>
            <w:tcBorders>
              <w:left w:val="single" w:sz="8" w:space="0" w:color="auto"/>
              <w:bottom w:val="single" w:sz="8" w:space="0" w:color="auto"/>
              <w:right w:val="single" w:sz="8" w:space="0" w:color="auto"/>
            </w:tcBorders>
            <w:vAlign w:val="bottom"/>
          </w:tcPr>
          <w:p w:rsidR="00AA526E" w:rsidRPr="005F1507" w:rsidRDefault="00AA526E" w:rsidP="00822565">
            <w:pPr>
              <w:spacing w:after="0" w:line="240" w:lineRule="auto"/>
              <w:ind w:left="100"/>
              <w:jc w:val="center"/>
              <w:rPr>
                <w:rFonts w:ascii="Times New Roman" w:hAnsi="Times New Roman" w:cs="Times New Roman"/>
                <w:sz w:val="24"/>
                <w:szCs w:val="24"/>
              </w:rPr>
            </w:pPr>
            <w:r w:rsidRPr="005F1507">
              <w:rPr>
                <w:rFonts w:ascii="Times New Roman" w:eastAsia="Times New Roman" w:hAnsi="Times New Roman" w:cs="Times New Roman"/>
                <w:sz w:val="24"/>
                <w:szCs w:val="24"/>
              </w:rPr>
              <w:t>тренировочных занятий в неделю</w:t>
            </w:r>
          </w:p>
        </w:tc>
        <w:tc>
          <w:tcPr>
            <w:tcW w:w="1080" w:type="dxa"/>
            <w:gridSpan w:val="2"/>
            <w:tcBorders>
              <w:bottom w:val="single" w:sz="8" w:space="0" w:color="auto"/>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991" w:type="dxa"/>
            <w:tcBorders>
              <w:bottom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30" w:type="dxa"/>
            <w:tcBorders>
              <w:bottom w:val="single" w:sz="8" w:space="0" w:color="auto"/>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1390" w:type="dxa"/>
            <w:tcBorders>
              <w:bottom w:val="single" w:sz="8" w:space="0" w:color="auto"/>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1402" w:type="dxa"/>
            <w:tcBorders>
              <w:bottom w:val="single" w:sz="8" w:space="0" w:color="auto"/>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c>
          <w:tcPr>
            <w:tcW w:w="1268" w:type="dxa"/>
            <w:gridSpan w:val="2"/>
            <w:tcBorders>
              <w:bottom w:val="single" w:sz="8" w:space="0" w:color="auto"/>
              <w:right w:val="single" w:sz="4" w:space="0" w:color="auto"/>
            </w:tcBorders>
            <w:vAlign w:val="bottom"/>
          </w:tcPr>
          <w:p w:rsidR="00AA526E" w:rsidRPr="005F1507" w:rsidRDefault="00AA526E" w:rsidP="00822565">
            <w:pPr>
              <w:spacing w:after="0" w:line="240" w:lineRule="auto"/>
              <w:jc w:val="right"/>
              <w:rPr>
                <w:rFonts w:ascii="Times New Roman" w:hAnsi="Times New Roman" w:cs="Times New Roman"/>
                <w:sz w:val="24"/>
                <w:szCs w:val="24"/>
              </w:rPr>
            </w:pPr>
          </w:p>
        </w:tc>
        <w:tc>
          <w:tcPr>
            <w:tcW w:w="1009" w:type="dxa"/>
            <w:gridSpan w:val="2"/>
            <w:tcBorders>
              <w:left w:val="single" w:sz="4" w:space="0" w:color="auto"/>
              <w:bottom w:val="single" w:sz="8" w:space="0" w:color="auto"/>
              <w:right w:val="single" w:sz="8" w:space="0" w:color="auto"/>
            </w:tcBorders>
            <w:vAlign w:val="bottom"/>
          </w:tcPr>
          <w:p w:rsidR="00AA526E" w:rsidRPr="005F1507" w:rsidRDefault="00AA526E" w:rsidP="00822565">
            <w:pPr>
              <w:spacing w:after="0" w:line="240" w:lineRule="auto"/>
              <w:jc w:val="right"/>
              <w:rPr>
                <w:rFonts w:ascii="Times New Roman" w:hAnsi="Times New Roman" w:cs="Times New Roman"/>
                <w:sz w:val="24"/>
                <w:szCs w:val="24"/>
              </w:rPr>
            </w:pPr>
          </w:p>
        </w:tc>
        <w:tc>
          <w:tcPr>
            <w:tcW w:w="1251" w:type="dxa"/>
            <w:tcBorders>
              <w:bottom w:val="single" w:sz="8" w:space="0" w:color="auto"/>
              <w:right w:val="single" w:sz="8" w:space="0" w:color="auto"/>
            </w:tcBorders>
            <w:vAlign w:val="bottom"/>
          </w:tcPr>
          <w:p w:rsidR="00AA526E" w:rsidRPr="005F1507" w:rsidRDefault="00AA526E" w:rsidP="00822565">
            <w:pPr>
              <w:spacing w:after="0" w:line="240" w:lineRule="auto"/>
              <w:jc w:val="center"/>
              <w:rPr>
                <w:rFonts w:ascii="Times New Roman" w:hAnsi="Times New Roman" w:cs="Times New Roman"/>
                <w:sz w:val="24"/>
                <w:szCs w:val="24"/>
              </w:rPr>
            </w:pPr>
          </w:p>
        </w:tc>
      </w:tr>
      <w:tr w:rsidR="00AA526E" w:rsidTr="00822565">
        <w:trPr>
          <w:gridAfter w:val="1"/>
          <w:wAfter w:w="30" w:type="dxa"/>
          <w:trHeight w:val="308"/>
        </w:trPr>
        <w:tc>
          <w:tcPr>
            <w:tcW w:w="2130" w:type="dxa"/>
            <w:tcBorders>
              <w:left w:val="single" w:sz="8" w:space="0" w:color="auto"/>
              <w:bottom w:val="single" w:sz="8" w:space="0" w:color="auto"/>
              <w:right w:val="single" w:sz="8" w:space="0" w:color="auto"/>
            </w:tcBorders>
            <w:vAlign w:val="bottom"/>
          </w:tcPr>
          <w:p w:rsidR="00AA526E" w:rsidRPr="005F1507" w:rsidRDefault="00AA526E" w:rsidP="00822565">
            <w:pPr>
              <w:spacing w:after="0" w:line="240" w:lineRule="auto"/>
              <w:ind w:left="100"/>
              <w:jc w:val="center"/>
              <w:rPr>
                <w:rFonts w:ascii="Times New Roman" w:hAnsi="Times New Roman" w:cs="Times New Roman"/>
                <w:sz w:val="24"/>
                <w:szCs w:val="24"/>
              </w:rPr>
            </w:pPr>
            <w:r w:rsidRPr="005F1507">
              <w:rPr>
                <w:rFonts w:ascii="Times New Roman" w:eastAsia="Times New Roman" w:hAnsi="Times New Roman" w:cs="Times New Roman"/>
                <w:sz w:val="24"/>
                <w:szCs w:val="24"/>
              </w:rPr>
              <w:t>Общее количество часов в год</w:t>
            </w:r>
          </w:p>
        </w:tc>
        <w:tc>
          <w:tcPr>
            <w:tcW w:w="1080" w:type="dxa"/>
            <w:gridSpan w:val="2"/>
            <w:tcBorders>
              <w:bottom w:val="single" w:sz="8" w:space="0" w:color="auto"/>
              <w:right w:val="single" w:sz="8" w:space="0" w:color="auto"/>
            </w:tcBorders>
            <w:vAlign w:val="bottom"/>
          </w:tcPr>
          <w:p w:rsidR="00AA526E" w:rsidRPr="005F1507" w:rsidRDefault="00AA526E" w:rsidP="00822565">
            <w:pPr>
              <w:spacing w:after="0" w:line="240" w:lineRule="auto"/>
              <w:ind w:right="100"/>
              <w:jc w:val="center"/>
              <w:rPr>
                <w:rFonts w:ascii="Times New Roman" w:hAnsi="Times New Roman" w:cs="Times New Roman"/>
                <w:sz w:val="24"/>
                <w:szCs w:val="24"/>
              </w:rPr>
            </w:pPr>
            <w:r w:rsidRPr="005F1507">
              <w:rPr>
                <w:rFonts w:ascii="Times New Roman" w:eastAsia="Times New Roman" w:hAnsi="Times New Roman" w:cs="Times New Roman"/>
                <w:sz w:val="24"/>
                <w:szCs w:val="24"/>
              </w:rPr>
              <w:t>312</w:t>
            </w:r>
          </w:p>
        </w:tc>
        <w:tc>
          <w:tcPr>
            <w:tcW w:w="991" w:type="dxa"/>
            <w:tcBorders>
              <w:bottom w:val="single" w:sz="8" w:space="0" w:color="auto"/>
            </w:tcBorders>
            <w:vAlign w:val="bottom"/>
          </w:tcPr>
          <w:p w:rsidR="00AA526E" w:rsidRPr="005F1507" w:rsidRDefault="00AA526E" w:rsidP="00822565">
            <w:pPr>
              <w:spacing w:after="0" w:line="240" w:lineRule="auto"/>
              <w:ind w:right="260"/>
              <w:jc w:val="center"/>
              <w:rPr>
                <w:rFonts w:ascii="Times New Roman" w:hAnsi="Times New Roman" w:cs="Times New Roman"/>
                <w:sz w:val="24"/>
                <w:szCs w:val="24"/>
              </w:rPr>
            </w:pPr>
            <w:r w:rsidRPr="005F1507">
              <w:rPr>
                <w:rFonts w:ascii="Times New Roman" w:eastAsia="Times New Roman" w:hAnsi="Times New Roman" w:cs="Times New Roman"/>
                <w:sz w:val="24"/>
                <w:szCs w:val="24"/>
              </w:rPr>
              <w:t>468</w:t>
            </w:r>
          </w:p>
        </w:tc>
        <w:tc>
          <w:tcPr>
            <w:tcW w:w="30" w:type="dxa"/>
            <w:tcBorders>
              <w:bottom w:val="single" w:sz="8" w:space="0" w:color="auto"/>
              <w:right w:val="single" w:sz="8" w:space="0" w:color="auto"/>
            </w:tcBorders>
            <w:vAlign w:val="bottom"/>
          </w:tcPr>
          <w:p w:rsidR="00AA526E" w:rsidRPr="005F1507" w:rsidRDefault="00AA526E" w:rsidP="00822565">
            <w:pPr>
              <w:spacing w:after="0" w:line="240" w:lineRule="auto"/>
              <w:ind w:right="200"/>
              <w:jc w:val="center"/>
              <w:rPr>
                <w:rFonts w:ascii="Times New Roman" w:hAnsi="Times New Roman" w:cs="Times New Roman"/>
                <w:sz w:val="24"/>
                <w:szCs w:val="24"/>
              </w:rPr>
            </w:pPr>
          </w:p>
        </w:tc>
        <w:tc>
          <w:tcPr>
            <w:tcW w:w="1390" w:type="dxa"/>
            <w:tcBorders>
              <w:bottom w:val="single" w:sz="8" w:space="0" w:color="auto"/>
              <w:right w:val="single" w:sz="8" w:space="0" w:color="auto"/>
            </w:tcBorders>
            <w:vAlign w:val="bottom"/>
          </w:tcPr>
          <w:p w:rsidR="00AA526E" w:rsidRPr="005F1507" w:rsidRDefault="00AA526E" w:rsidP="00822565">
            <w:pPr>
              <w:spacing w:after="0" w:line="240" w:lineRule="auto"/>
              <w:ind w:right="200"/>
              <w:jc w:val="center"/>
              <w:rPr>
                <w:rFonts w:ascii="Times New Roman" w:hAnsi="Times New Roman" w:cs="Times New Roman"/>
                <w:sz w:val="24"/>
                <w:szCs w:val="24"/>
              </w:rPr>
            </w:pPr>
            <w:r w:rsidRPr="005F1507">
              <w:rPr>
                <w:rFonts w:ascii="Times New Roman" w:eastAsia="Times New Roman" w:hAnsi="Times New Roman" w:cs="Times New Roman"/>
                <w:sz w:val="24"/>
                <w:szCs w:val="24"/>
              </w:rPr>
              <w:t>728</w:t>
            </w:r>
          </w:p>
        </w:tc>
        <w:tc>
          <w:tcPr>
            <w:tcW w:w="1402" w:type="dxa"/>
            <w:tcBorders>
              <w:bottom w:val="single" w:sz="8" w:space="0" w:color="auto"/>
              <w:right w:val="single" w:sz="8" w:space="0" w:color="auto"/>
            </w:tcBorders>
            <w:vAlign w:val="bottom"/>
          </w:tcPr>
          <w:p w:rsidR="00AA526E" w:rsidRPr="005F1507" w:rsidRDefault="00AA526E" w:rsidP="00822565">
            <w:pPr>
              <w:spacing w:after="0" w:line="240" w:lineRule="auto"/>
              <w:ind w:right="300"/>
              <w:jc w:val="center"/>
              <w:rPr>
                <w:rFonts w:ascii="Times New Roman" w:hAnsi="Times New Roman" w:cs="Times New Roman"/>
                <w:sz w:val="24"/>
                <w:szCs w:val="24"/>
              </w:rPr>
            </w:pPr>
            <w:r w:rsidRPr="005F1507">
              <w:rPr>
                <w:rFonts w:ascii="Times New Roman" w:eastAsia="Times New Roman" w:hAnsi="Times New Roman" w:cs="Times New Roman"/>
                <w:sz w:val="24"/>
                <w:szCs w:val="24"/>
              </w:rPr>
              <w:t>936</w:t>
            </w:r>
          </w:p>
        </w:tc>
        <w:tc>
          <w:tcPr>
            <w:tcW w:w="1268" w:type="dxa"/>
            <w:gridSpan w:val="2"/>
            <w:tcBorders>
              <w:bottom w:val="single" w:sz="8" w:space="0" w:color="auto"/>
              <w:right w:val="single" w:sz="4" w:space="0" w:color="auto"/>
            </w:tcBorders>
            <w:vAlign w:val="bottom"/>
          </w:tcPr>
          <w:p w:rsidR="00AA526E" w:rsidRPr="005F1507" w:rsidRDefault="00AA526E" w:rsidP="00822565">
            <w:pPr>
              <w:spacing w:after="0" w:line="240" w:lineRule="auto"/>
              <w:ind w:right="420"/>
              <w:jc w:val="right"/>
              <w:rPr>
                <w:rFonts w:ascii="Times New Roman" w:hAnsi="Times New Roman" w:cs="Times New Roman"/>
                <w:sz w:val="24"/>
                <w:szCs w:val="24"/>
              </w:rPr>
            </w:pPr>
            <w:r w:rsidRPr="005F1507">
              <w:rPr>
                <w:rFonts w:ascii="Times New Roman" w:eastAsia="Times New Roman" w:hAnsi="Times New Roman" w:cs="Times New Roman"/>
                <w:sz w:val="24"/>
                <w:szCs w:val="24"/>
              </w:rPr>
              <w:t>1248</w:t>
            </w:r>
          </w:p>
        </w:tc>
        <w:tc>
          <w:tcPr>
            <w:tcW w:w="1009" w:type="dxa"/>
            <w:gridSpan w:val="2"/>
            <w:tcBorders>
              <w:left w:val="single" w:sz="4" w:space="0" w:color="auto"/>
              <w:bottom w:val="single" w:sz="8" w:space="0" w:color="auto"/>
              <w:right w:val="single" w:sz="8" w:space="0" w:color="auto"/>
            </w:tcBorders>
            <w:vAlign w:val="bottom"/>
          </w:tcPr>
          <w:p w:rsidR="00AA526E" w:rsidRPr="005F1507" w:rsidRDefault="00AA526E" w:rsidP="00822565">
            <w:pPr>
              <w:spacing w:after="0" w:line="240" w:lineRule="auto"/>
              <w:ind w:right="420"/>
              <w:jc w:val="right"/>
              <w:rPr>
                <w:rFonts w:ascii="Times New Roman" w:hAnsi="Times New Roman" w:cs="Times New Roman"/>
                <w:sz w:val="24"/>
                <w:szCs w:val="24"/>
              </w:rPr>
            </w:pPr>
            <w:r w:rsidRPr="005F1507">
              <w:rPr>
                <w:rFonts w:ascii="Times New Roman" w:hAnsi="Times New Roman" w:cs="Times New Roman"/>
                <w:sz w:val="24"/>
                <w:szCs w:val="24"/>
              </w:rPr>
              <w:t>1456</w:t>
            </w:r>
          </w:p>
        </w:tc>
        <w:tc>
          <w:tcPr>
            <w:tcW w:w="1251" w:type="dxa"/>
            <w:tcBorders>
              <w:bottom w:val="single" w:sz="8" w:space="0" w:color="auto"/>
              <w:right w:val="single" w:sz="8" w:space="0" w:color="auto"/>
            </w:tcBorders>
            <w:vAlign w:val="bottom"/>
          </w:tcPr>
          <w:p w:rsidR="00AA526E" w:rsidRPr="005F1507" w:rsidRDefault="00AA526E" w:rsidP="00822565">
            <w:pPr>
              <w:spacing w:after="0" w:line="240" w:lineRule="auto"/>
              <w:ind w:right="320"/>
              <w:jc w:val="center"/>
              <w:rPr>
                <w:rFonts w:ascii="Times New Roman" w:hAnsi="Times New Roman" w:cs="Times New Roman"/>
                <w:sz w:val="24"/>
                <w:szCs w:val="24"/>
              </w:rPr>
            </w:pPr>
            <w:r w:rsidRPr="005F1507">
              <w:rPr>
                <w:rFonts w:ascii="Times New Roman" w:eastAsia="Times New Roman" w:hAnsi="Times New Roman" w:cs="Times New Roman"/>
                <w:sz w:val="24"/>
                <w:szCs w:val="24"/>
              </w:rPr>
              <w:t>1664</w:t>
            </w:r>
          </w:p>
        </w:tc>
      </w:tr>
      <w:tr w:rsidR="00AA526E" w:rsidTr="00822565">
        <w:trPr>
          <w:gridAfter w:val="1"/>
          <w:wAfter w:w="30" w:type="dxa"/>
          <w:trHeight w:val="308"/>
        </w:trPr>
        <w:tc>
          <w:tcPr>
            <w:tcW w:w="2130" w:type="dxa"/>
            <w:tcBorders>
              <w:left w:val="single" w:sz="8" w:space="0" w:color="auto"/>
              <w:bottom w:val="single" w:sz="8" w:space="0" w:color="auto"/>
              <w:right w:val="single" w:sz="8" w:space="0" w:color="auto"/>
            </w:tcBorders>
            <w:vAlign w:val="bottom"/>
          </w:tcPr>
          <w:p w:rsidR="00AA526E" w:rsidRPr="005F1507" w:rsidRDefault="00AA526E" w:rsidP="00822565">
            <w:pPr>
              <w:spacing w:after="0" w:line="240" w:lineRule="auto"/>
              <w:ind w:left="100"/>
              <w:jc w:val="center"/>
              <w:rPr>
                <w:rFonts w:ascii="Times New Roman" w:eastAsia="Times New Roman" w:hAnsi="Times New Roman" w:cs="Times New Roman"/>
                <w:sz w:val="24"/>
                <w:szCs w:val="24"/>
              </w:rPr>
            </w:pPr>
            <w:r w:rsidRPr="005F1507">
              <w:rPr>
                <w:rFonts w:ascii="Times New Roman" w:eastAsia="Times New Roman" w:hAnsi="Times New Roman" w:cs="Times New Roman"/>
                <w:sz w:val="24"/>
                <w:szCs w:val="24"/>
              </w:rPr>
              <w:t>Общее количество тренировочных занятий  в</w:t>
            </w:r>
            <w:r>
              <w:rPr>
                <w:rFonts w:ascii="Times New Roman" w:eastAsia="Times New Roman" w:hAnsi="Times New Roman" w:cs="Times New Roman"/>
                <w:sz w:val="24"/>
                <w:szCs w:val="24"/>
              </w:rPr>
              <w:t xml:space="preserve"> </w:t>
            </w:r>
            <w:r w:rsidRPr="005F1507">
              <w:rPr>
                <w:rFonts w:ascii="Times New Roman" w:eastAsia="Times New Roman" w:hAnsi="Times New Roman" w:cs="Times New Roman"/>
                <w:sz w:val="24"/>
                <w:szCs w:val="24"/>
              </w:rPr>
              <w:t>год</w:t>
            </w:r>
          </w:p>
        </w:tc>
        <w:tc>
          <w:tcPr>
            <w:tcW w:w="1080" w:type="dxa"/>
            <w:gridSpan w:val="2"/>
            <w:tcBorders>
              <w:bottom w:val="single" w:sz="8" w:space="0" w:color="auto"/>
              <w:right w:val="single" w:sz="8" w:space="0" w:color="auto"/>
            </w:tcBorders>
            <w:vAlign w:val="bottom"/>
          </w:tcPr>
          <w:p w:rsidR="00AA526E" w:rsidRDefault="00AA526E" w:rsidP="00822565">
            <w:pPr>
              <w:spacing w:after="0" w:line="240" w:lineRule="auto"/>
              <w:ind w:right="100"/>
              <w:jc w:val="center"/>
              <w:rPr>
                <w:rFonts w:ascii="Times New Roman" w:eastAsia="Times New Roman" w:hAnsi="Times New Roman" w:cs="Times New Roman"/>
                <w:sz w:val="24"/>
                <w:szCs w:val="24"/>
              </w:rPr>
            </w:pPr>
            <w:r w:rsidRPr="005F1507">
              <w:rPr>
                <w:rFonts w:ascii="Times New Roman" w:eastAsia="Times New Roman" w:hAnsi="Times New Roman" w:cs="Times New Roman"/>
                <w:sz w:val="24"/>
                <w:szCs w:val="24"/>
              </w:rPr>
              <w:t>156-208</w:t>
            </w:r>
          </w:p>
          <w:p w:rsidR="00AA526E" w:rsidRDefault="00AA526E" w:rsidP="00822565">
            <w:pPr>
              <w:spacing w:after="0" w:line="240" w:lineRule="auto"/>
              <w:ind w:right="100"/>
              <w:jc w:val="center"/>
              <w:rPr>
                <w:rFonts w:ascii="Times New Roman" w:eastAsia="Times New Roman" w:hAnsi="Times New Roman" w:cs="Times New Roman"/>
                <w:sz w:val="24"/>
                <w:szCs w:val="24"/>
              </w:rPr>
            </w:pPr>
          </w:p>
          <w:p w:rsidR="00AA526E" w:rsidRPr="005F1507" w:rsidRDefault="00AA526E" w:rsidP="00822565">
            <w:pPr>
              <w:spacing w:after="0" w:line="240" w:lineRule="auto"/>
              <w:ind w:right="100"/>
              <w:jc w:val="center"/>
              <w:rPr>
                <w:rFonts w:ascii="Times New Roman" w:hAnsi="Times New Roman" w:cs="Times New Roman"/>
                <w:sz w:val="24"/>
                <w:szCs w:val="24"/>
              </w:rPr>
            </w:pPr>
          </w:p>
        </w:tc>
        <w:tc>
          <w:tcPr>
            <w:tcW w:w="991" w:type="dxa"/>
            <w:tcBorders>
              <w:bottom w:val="single" w:sz="8" w:space="0" w:color="auto"/>
            </w:tcBorders>
            <w:vAlign w:val="bottom"/>
          </w:tcPr>
          <w:p w:rsidR="00AA526E" w:rsidRDefault="00AA526E" w:rsidP="00822565">
            <w:pPr>
              <w:spacing w:after="0" w:line="240" w:lineRule="auto"/>
              <w:ind w:right="-126"/>
              <w:jc w:val="center"/>
              <w:rPr>
                <w:rFonts w:ascii="Times New Roman" w:eastAsia="Times New Roman" w:hAnsi="Times New Roman" w:cs="Times New Roman"/>
                <w:sz w:val="24"/>
                <w:szCs w:val="24"/>
              </w:rPr>
            </w:pPr>
            <w:r w:rsidRPr="005F1507">
              <w:rPr>
                <w:rFonts w:ascii="Times New Roman" w:eastAsia="Times New Roman" w:hAnsi="Times New Roman" w:cs="Times New Roman"/>
                <w:sz w:val="24"/>
                <w:szCs w:val="24"/>
              </w:rPr>
              <w:t>156-260</w:t>
            </w:r>
          </w:p>
          <w:p w:rsidR="00AA526E" w:rsidRDefault="00AA526E" w:rsidP="00822565">
            <w:pPr>
              <w:spacing w:after="0" w:line="240" w:lineRule="auto"/>
              <w:ind w:right="-126"/>
              <w:jc w:val="center"/>
              <w:rPr>
                <w:rFonts w:ascii="Times New Roman" w:eastAsia="Times New Roman" w:hAnsi="Times New Roman" w:cs="Times New Roman"/>
                <w:sz w:val="24"/>
                <w:szCs w:val="24"/>
              </w:rPr>
            </w:pPr>
          </w:p>
          <w:p w:rsidR="00AA526E" w:rsidRPr="005F1507" w:rsidRDefault="00AA526E" w:rsidP="00822565">
            <w:pPr>
              <w:spacing w:after="0" w:line="240" w:lineRule="auto"/>
              <w:ind w:right="-126"/>
              <w:jc w:val="center"/>
              <w:rPr>
                <w:rFonts w:ascii="Times New Roman" w:hAnsi="Times New Roman" w:cs="Times New Roman"/>
                <w:sz w:val="24"/>
                <w:szCs w:val="24"/>
              </w:rPr>
            </w:pPr>
          </w:p>
        </w:tc>
        <w:tc>
          <w:tcPr>
            <w:tcW w:w="30" w:type="dxa"/>
            <w:tcBorders>
              <w:bottom w:val="single" w:sz="8" w:space="0" w:color="auto"/>
              <w:right w:val="single" w:sz="8" w:space="0" w:color="auto"/>
            </w:tcBorders>
            <w:vAlign w:val="bottom"/>
          </w:tcPr>
          <w:p w:rsidR="00AA526E" w:rsidRPr="005F1507" w:rsidRDefault="00AA526E" w:rsidP="00822565">
            <w:pPr>
              <w:spacing w:after="0" w:line="240" w:lineRule="auto"/>
              <w:ind w:right="200"/>
              <w:jc w:val="center"/>
              <w:rPr>
                <w:rFonts w:ascii="Times New Roman" w:hAnsi="Times New Roman" w:cs="Times New Roman"/>
                <w:sz w:val="24"/>
                <w:szCs w:val="24"/>
              </w:rPr>
            </w:pPr>
          </w:p>
        </w:tc>
        <w:tc>
          <w:tcPr>
            <w:tcW w:w="1390" w:type="dxa"/>
            <w:tcBorders>
              <w:bottom w:val="single" w:sz="8" w:space="0" w:color="auto"/>
              <w:right w:val="single" w:sz="8" w:space="0" w:color="auto"/>
            </w:tcBorders>
            <w:vAlign w:val="bottom"/>
          </w:tcPr>
          <w:p w:rsidR="00AA526E" w:rsidRDefault="00AA526E" w:rsidP="00822565">
            <w:pPr>
              <w:spacing w:after="0" w:line="240" w:lineRule="auto"/>
              <w:jc w:val="center"/>
              <w:rPr>
                <w:rFonts w:ascii="Times New Roman" w:eastAsia="Times New Roman" w:hAnsi="Times New Roman" w:cs="Times New Roman"/>
                <w:sz w:val="24"/>
                <w:szCs w:val="24"/>
              </w:rPr>
            </w:pPr>
            <w:r w:rsidRPr="005F1507">
              <w:rPr>
                <w:rFonts w:ascii="Times New Roman" w:eastAsia="Times New Roman" w:hAnsi="Times New Roman" w:cs="Times New Roman"/>
                <w:sz w:val="24"/>
                <w:szCs w:val="24"/>
              </w:rPr>
              <w:t>312-364</w:t>
            </w:r>
          </w:p>
          <w:p w:rsidR="00AA526E" w:rsidRDefault="00AA526E" w:rsidP="00822565">
            <w:pPr>
              <w:spacing w:after="0" w:line="240" w:lineRule="auto"/>
              <w:jc w:val="center"/>
              <w:rPr>
                <w:rFonts w:ascii="Times New Roman" w:eastAsia="Times New Roman" w:hAnsi="Times New Roman" w:cs="Times New Roman"/>
                <w:sz w:val="24"/>
                <w:szCs w:val="24"/>
              </w:rPr>
            </w:pPr>
          </w:p>
          <w:p w:rsidR="00AA526E" w:rsidRPr="005F1507" w:rsidRDefault="00AA526E" w:rsidP="00822565">
            <w:pPr>
              <w:spacing w:after="0" w:line="240" w:lineRule="auto"/>
              <w:jc w:val="center"/>
              <w:rPr>
                <w:rFonts w:ascii="Times New Roman" w:hAnsi="Times New Roman" w:cs="Times New Roman"/>
                <w:sz w:val="24"/>
                <w:szCs w:val="24"/>
              </w:rPr>
            </w:pPr>
          </w:p>
        </w:tc>
        <w:tc>
          <w:tcPr>
            <w:tcW w:w="1402" w:type="dxa"/>
            <w:tcBorders>
              <w:bottom w:val="single" w:sz="8" w:space="0" w:color="auto"/>
              <w:right w:val="single" w:sz="8" w:space="0" w:color="auto"/>
            </w:tcBorders>
            <w:vAlign w:val="bottom"/>
          </w:tcPr>
          <w:p w:rsidR="00AA526E" w:rsidRDefault="00AA526E" w:rsidP="00822565">
            <w:pPr>
              <w:spacing w:after="0" w:line="240" w:lineRule="auto"/>
              <w:ind w:right="300"/>
              <w:jc w:val="center"/>
              <w:rPr>
                <w:rFonts w:ascii="Times New Roman" w:eastAsia="Times New Roman" w:hAnsi="Times New Roman" w:cs="Times New Roman"/>
                <w:sz w:val="24"/>
                <w:szCs w:val="24"/>
              </w:rPr>
            </w:pPr>
            <w:r w:rsidRPr="005F1507">
              <w:rPr>
                <w:rFonts w:ascii="Times New Roman" w:eastAsia="Times New Roman" w:hAnsi="Times New Roman" w:cs="Times New Roman"/>
                <w:sz w:val="24"/>
                <w:szCs w:val="24"/>
              </w:rPr>
              <w:t>468-624</w:t>
            </w:r>
          </w:p>
          <w:p w:rsidR="00AA526E" w:rsidRDefault="00AA526E" w:rsidP="00822565">
            <w:pPr>
              <w:spacing w:after="0" w:line="240" w:lineRule="auto"/>
              <w:ind w:right="300"/>
              <w:jc w:val="center"/>
              <w:rPr>
                <w:rFonts w:ascii="Times New Roman" w:eastAsia="Times New Roman" w:hAnsi="Times New Roman" w:cs="Times New Roman"/>
                <w:sz w:val="24"/>
                <w:szCs w:val="24"/>
              </w:rPr>
            </w:pPr>
          </w:p>
          <w:p w:rsidR="00AA526E" w:rsidRPr="005F1507" w:rsidRDefault="00AA526E" w:rsidP="00822565">
            <w:pPr>
              <w:spacing w:after="0" w:line="240" w:lineRule="auto"/>
              <w:ind w:right="300"/>
              <w:jc w:val="center"/>
              <w:rPr>
                <w:rFonts w:ascii="Times New Roman" w:hAnsi="Times New Roman" w:cs="Times New Roman"/>
                <w:sz w:val="24"/>
                <w:szCs w:val="24"/>
              </w:rPr>
            </w:pPr>
          </w:p>
        </w:tc>
        <w:tc>
          <w:tcPr>
            <w:tcW w:w="1268" w:type="dxa"/>
            <w:gridSpan w:val="2"/>
            <w:tcBorders>
              <w:bottom w:val="single" w:sz="8" w:space="0" w:color="auto"/>
              <w:right w:val="single" w:sz="4" w:space="0" w:color="auto"/>
            </w:tcBorders>
            <w:vAlign w:val="bottom"/>
          </w:tcPr>
          <w:p w:rsidR="00AA526E" w:rsidRDefault="00AA526E" w:rsidP="00822565">
            <w:pPr>
              <w:tabs>
                <w:tab w:val="left" w:pos="1189"/>
              </w:tabs>
              <w:spacing w:after="0" w:line="240" w:lineRule="auto"/>
              <w:ind w:right="-8"/>
              <w:jc w:val="center"/>
              <w:rPr>
                <w:rFonts w:ascii="Times New Roman" w:eastAsia="Times New Roman" w:hAnsi="Times New Roman" w:cs="Times New Roman"/>
                <w:sz w:val="24"/>
                <w:szCs w:val="24"/>
              </w:rPr>
            </w:pPr>
            <w:r w:rsidRPr="005F1507">
              <w:rPr>
                <w:rFonts w:ascii="Times New Roman" w:eastAsia="Times New Roman" w:hAnsi="Times New Roman" w:cs="Times New Roman"/>
                <w:sz w:val="24"/>
                <w:szCs w:val="24"/>
              </w:rPr>
              <w:t>468-</w:t>
            </w:r>
            <w:r>
              <w:rPr>
                <w:rFonts w:ascii="Times New Roman" w:eastAsia="Times New Roman" w:hAnsi="Times New Roman" w:cs="Times New Roman"/>
                <w:sz w:val="24"/>
                <w:szCs w:val="24"/>
              </w:rPr>
              <w:t>7</w:t>
            </w:r>
            <w:r w:rsidRPr="005F1507">
              <w:rPr>
                <w:rFonts w:ascii="Times New Roman" w:eastAsia="Times New Roman" w:hAnsi="Times New Roman" w:cs="Times New Roman"/>
                <w:sz w:val="24"/>
                <w:szCs w:val="24"/>
              </w:rPr>
              <w:t>28</w:t>
            </w:r>
          </w:p>
          <w:p w:rsidR="00AA526E" w:rsidRDefault="00AA526E" w:rsidP="00822565">
            <w:pPr>
              <w:tabs>
                <w:tab w:val="left" w:pos="1189"/>
              </w:tabs>
              <w:spacing w:after="0" w:line="240" w:lineRule="auto"/>
              <w:ind w:right="-8"/>
              <w:jc w:val="center"/>
              <w:rPr>
                <w:rFonts w:ascii="Times New Roman" w:eastAsia="Times New Roman" w:hAnsi="Times New Roman" w:cs="Times New Roman"/>
                <w:sz w:val="24"/>
                <w:szCs w:val="24"/>
              </w:rPr>
            </w:pPr>
          </w:p>
          <w:p w:rsidR="00AA526E" w:rsidRPr="005F1507" w:rsidRDefault="00AA526E" w:rsidP="00822565">
            <w:pPr>
              <w:tabs>
                <w:tab w:val="left" w:pos="1189"/>
              </w:tabs>
              <w:spacing w:after="0" w:line="240" w:lineRule="auto"/>
              <w:ind w:right="-8"/>
              <w:jc w:val="center"/>
              <w:rPr>
                <w:rFonts w:ascii="Times New Roman" w:hAnsi="Times New Roman" w:cs="Times New Roman"/>
                <w:sz w:val="24"/>
                <w:szCs w:val="24"/>
              </w:rPr>
            </w:pPr>
          </w:p>
        </w:tc>
        <w:tc>
          <w:tcPr>
            <w:tcW w:w="1009" w:type="dxa"/>
            <w:gridSpan w:val="2"/>
            <w:tcBorders>
              <w:left w:val="single" w:sz="4" w:space="0" w:color="auto"/>
              <w:bottom w:val="single" w:sz="8" w:space="0" w:color="auto"/>
              <w:right w:val="single" w:sz="8" w:space="0" w:color="auto"/>
            </w:tcBorders>
            <w:vAlign w:val="bottom"/>
          </w:tcPr>
          <w:p w:rsidR="00AA526E" w:rsidRDefault="00AA526E" w:rsidP="00822565">
            <w:pPr>
              <w:spacing w:after="0" w:line="240" w:lineRule="auto"/>
              <w:jc w:val="center"/>
              <w:rPr>
                <w:rFonts w:ascii="Times New Roman" w:eastAsia="Times New Roman" w:hAnsi="Times New Roman" w:cs="Times New Roman"/>
                <w:sz w:val="24"/>
                <w:szCs w:val="24"/>
              </w:rPr>
            </w:pPr>
            <w:r w:rsidRPr="005F1507">
              <w:rPr>
                <w:rFonts w:ascii="Times New Roman" w:eastAsia="Times New Roman" w:hAnsi="Times New Roman" w:cs="Times New Roman"/>
                <w:sz w:val="24"/>
                <w:szCs w:val="24"/>
              </w:rPr>
              <w:t>468-728</w:t>
            </w:r>
          </w:p>
          <w:p w:rsidR="00AA526E" w:rsidRDefault="00AA526E" w:rsidP="00822565">
            <w:pPr>
              <w:spacing w:after="0" w:line="240" w:lineRule="auto"/>
              <w:jc w:val="center"/>
              <w:rPr>
                <w:rFonts w:ascii="Times New Roman" w:eastAsia="Times New Roman" w:hAnsi="Times New Roman" w:cs="Times New Roman"/>
                <w:sz w:val="24"/>
                <w:szCs w:val="24"/>
              </w:rPr>
            </w:pPr>
          </w:p>
          <w:p w:rsidR="00AA526E" w:rsidRPr="005F1507" w:rsidRDefault="00AA526E" w:rsidP="00822565">
            <w:pPr>
              <w:spacing w:after="0" w:line="240" w:lineRule="auto"/>
              <w:jc w:val="center"/>
              <w:rPr>
                <w:rFonts w:ascii="Times New Roman" w:hAnsi="Times New Roman" w:cs="Times New Roman"/>
                <w:sz w:val="24"/>
                <w:szCs w:val="24"/>
              </w:rPr>
            </w:pPr>
          </w:p>
        </w:tc>
        <w:tc>
          <w:tcPr>
            <w:tcW w:w="1251" w:type="dxa"/>
            <w:tcBorders>
              <w:bottom w:val="single" w:sz="8" w:space="0" w:color="auto"/>
              <w:right w:val="single" w:sz="8" w:space="0" w:color="auto"/>
            </w:tcBorders>
            <w:vAlign w:val="bottom"/>
          </w:tcPr>
          <w:p w:rsidR="00AA526E" w:rsidRDefault="00AA526E" w:rsidP="00822565">
            <w:pPr>
              <w:spacing w:after="0" w:line="240" w:lineRule="auto"/>
              <w:jc w:val="center"/>
              <w:rPr>
                <w:rFonts w:ascii="Times New Roman" w:eastAsia="Times New Roman" w:hAnsi="Times New Roman" w:cs="Times New Roman"/>
                <w:sz w:val="24"/>
                <w:szCs w:val="24"/>
              </w:rPr>
            </w:pPr>
            <w:r w:rsidRPr="005F1507">
              <w:rPr>
                <w:rFonts w:ascii="Times New Roman" w:eastAsia="Times New Roman" w:hAnsi="Times New Roman" w:cs="Times New Roman"/>
                <w:sz w:val="24"/>
                <w:szCs w:val="24"/>
              </w:rPr>
              <w:t>468-728</w:t>
            </w:r>
          </w:p>
          <w:p w:rsidR="00AA526E" w:rsidRDefault="00AA526E" w:rsidP="00822565">
            <w:pPr>
              <w:spacing w:after="0" w:line="240" w:lineRule="auto"/>
              <w:jc w:val="center"/>
              <w:rPr>
                <w:rFonts w:ascii="Times New Roman" w:eastAsia="Times New Roman" w:hAnsi="Times New Roman" w:cs="Times New Roman"/>
                <w:sz w:val="24"/>
                <w:szCs w:val="24"/>
              </w:rPr>
            </w:pPr>
          </w:p>
          <w:p w:rsidR="00AA526E" w:rsidRPr="005F1507" w:rsidRDefault="00AA526E" w:rsidP="00822565">
            <w:pPr>
              <w:spacing w:after="0" w:line="240" w:lineRule="auto"/>
              <w:jc w:val="center"/>
              <w:rPr>
                <w:rFonts w:ascii="Times New Roman" w:hAnsi="Times New Roman" w:cs="Times New Roman"/>
                <w:sz w:val="24"/>
                <w:szCs w:val="24"/>
              </w:rPr>
            </w:pPr>
          </w:p>
        </w:tc>
      </w:tr>
    </w:tbl>
    <w:p w:rsidR="00AA526E" w:rsidRDefault="00AA526E" w:rsidP="00AA526E">
      <w:pPr>
        <w:spacing w:after="0" w:line="240" w:lineRule="auto"/>
        <w:ind w:left="260" w:right="80" w:firstLine="708"/>
        <w:jc w:val="both"/>
        <w:rPr>
          <w:rFonts w:ascii="Times New Roman" w:hAnsi="Times New Roman" w:cs="Times New Roman"/>
          <w:sz w:val="28"/>
          <w:szCs w:val="28"/>
        </w:rPr>
      </w:pPr>
      <w:r>
        <w:rPr>
          <w:rFonts w:ascii="Times New Roman" w:hAnsi="Times New Roman" w:cs="Times New Roman"/>
          <w:sz w:val="28"/>
          <w:szCs w:val="28"/>
        </w:rPr>
        <w:lastRenderedPageBreak/>
        <w:t>Н</w:t>
      </w:r>
      <w:r w:rsidRPr="006022AB">
        <w:rPr>
          <w:rFonts w:ascii="Times New Roman" w:hAnsi="Times New Roman" w:cs="Times New Roman"/>
          <w:sz w:val="28"/>
          <w:szCs w:val="28"/>
        </w:rPr>
        <w:t>орматив максимального объема тренировочной нагрузки</w:t>
      </w:r>
      <w:r>
        <w:rPr>
          <w:rFonts w:ascii="Times New Roman" w:hAnsi="Times New Roman" w:cs="Times New Roman"/>
          <w:sz w:val="28"/>
          <w:szCs w:val="28"/>
        </w:rPr>
        <w:t xml:space="preserve"> </w:t>
      </w:r>
      <w:r w:rsidRPr="006022AB">
        <w:rPr>
          <w:rFonts w:ascii="Times New Roman" w:hAnsi="Times New Roman" w:cs="Times New Roman"/>
          <w:sz w:val="28"/>
          <w:szCs w:val="28"/>
        </w:rPr>
        <w:t xml:space="preserve">(количество часов в неделю) </w:t>
      </w:r>
      <w:r w:rsidRPr="005A1C37">
        <w:rPr>
          <w:rFonts w:ascii="Times New Roman" w:hAnsi="Times New Roman" w:cs="Times New Roman"/>
          <w:sz w:val="28"/>
          <w:szCs w:val="28"/>
        </w:rPr>
        <w:t>начиная с тренировочного этапа (этапа спортивной специализации) может быть сокращен не более чем на 25 %.</w:t>
      </w:r>
    </w:p>
    <w:p w:rsidR="00AA526E" w:rsidRDefault="00AA526E" w:rsidP="00FA4F10">
      <w:pPr>
        <w:spacing w:after="0" w:line="240" w:lineRule="auto"/>
        <w:ind w:left="260" w:right="80" w:firstLine="708"/>
        <w:jc w:val="both"/>
        <w:rPr>
          <w:sz w:val="20"/>
          <w:szCs w:val="20"/>
        </w:rPr>
      </w:pPr>
      <w:r>
        <w:rPr>
          <w:rFonts w:ascii="Times New Roman" w:eastAsia="Times New Roman" w:hAnsi="Times New Roman" w:cs="Times New Roman"/>
          <w:sz w:val="28"/>
          <w:szCs w:val="28"/>
        </w:rPr>
        <w:t>Тренировочный проце</w:t>
      </w:r>
      <w:proofErr w:type="gramStart"/>
      <w:r>
        <w:rPr>
          <w:rFonts w:ascii="Times New Roman" w:eastAsia="Times New Roman" w:hAnsi="Times New Roman" w:cs="Times New Roman"/>
          <w:sz w:val="28"/>
          <w:szCs w:val="28"/>
        </w:rPr>
        <w:t>сс стр</w:t>
      </w:r>
      <w:proofErr w:type="gramEnd"/>
      <w:r>
        <w:rPr>
          <w:rFonts w:ascii="Times New Roman" w:eastAsia="Times New Roman" w:hAnsi="Times New Roman" w:cs="Times New Roman"/>
          <w:sz w:val="28"/>
          <w:szCs w:val="28"/>
        </w:rPr>
        <w:t>оится с учётом принципа единства и постепенности увеличения нагрузки и тенденции к максимальным нагрузкам, который реализуется через следующие направления:</w:t>
      </w:r>
    </w:p>
    <w:p w:rsidR="00AA526E" w:rsidRDefault="00FA4F10" w:rsidP="00FA4F10">
      <w:pPr>
        <w:tabs>
          <w:tab w:val="left" w:pos="1540"/>
        </w:tabs>
        <w:spacing w:after="0" w:line="240" w:lineRule="auto"/>
        <w:jc w:val="both"/>
        <w:rPr>
          <w:rFonts w:eastAsia="Times New Roman"/>
          <w:sz w:val="28"/>
          <w:szCs w:val="28"/>
        </w:rPr>
      </w:pPr>
      <w:r>
        <w:rPr>
          <w:rFonts w:ascii="Times New Roman" w:eastAsia="Times New Roman" w:hAnsi="Times New Roman" w:cs="Times New Roman"/>
          <w:sz w:val="28"/>
          <w:szCs w:val="28"/>
        </w:rPr>
        <w:t xml:space="preserve">        - </w:t>
      </w:r>
      <w:r w:rsidR="00AA526E">
        <w:rPr>
          <w:rFonts w:ascii="Times New Roman" w:eastAsia="Times New Roman" w:hAnsi="Times New Roman" w:cs="Times New Roman"/>
          <w:sz w:val="28"/>
          <w:szCs w:val="28"/>
        </w:rPr>
        <w:t>увеличение суммарного годового объёма работы;</w:t>
      </w:r>
    </w:p>
    <w:p w:rsidR="00AA526E" w:rsidRPr="00395DB7" w:rsidRDefault="00FA4F10" w:rsidP="00FA4F10">
      <w:pPr>
        <w:tabs>
          <w:tab w:val="left" w:pos="1540"/>
        </w:tabs>
        <w:spacing w:after="0" w:line="240" w:lineRule="auto"/>
        <w:jc w:val="both"/>
        <w:rPr>
          <w:rFonts w:eastAsia="Times New Roman"/>
          <w:sz w:val="28"/>
          <w:szCs w:val="28"/>
        </w:rPr>
      </w:pPr>
      <w:r>
        <w:rPr>
          <w:rFonts w:ascii="Times New Roman" w:eastAsia="Times New Roman" w:hAnsi="Times New Roman" w:cs="Times New Roman"/>
          <w:sz w:val="28"/>
          <w:szCs w:val="28"/>
        </w:rPr>
        <w:t xml:space="preserve">       - у</w:t>
      </w:r>
      <w:r w:rsidR="00AA526E" w:rsidRPr="00395DB7">
        <w:rPr>
          <w:rFonts w:ascii="Times New Roman" w:eastAsia="Times New Roman" w:hAnsi="Times New Roman" w:cs="Times New Roman"/>
          <w:sz w:val="28"/>
          <w:szCs w:val="28"/>
        </w:rPr>
        <w:t xml:space="preserve">величение годового объёма соревновательной нагрузки </w:t>
      </w:r>
      <w:r>
        <w:rPr>
          <w:rFonts w:ascii="Times New Roman" w:eastAsia="Times New Roman" w:hAnsi="Times New Roman" w:cs="Times New Roman"/>
          <w:sz w:val="28"/>
          <w:szCs w:val="28"/>
        </w:rPr>
        <w:t xml:space="preserve">с </w:t>
      </w:r>
      <w:r w:rsidR="00AA526E" w:rsidRPr="00395DB7">
        <w:rPr>
          <w:rFonts w:ascii="Times New Roman" w:eastAsia="Times New Roman" w:hAnsi="Times New Roman" w:cs="Times New Roman"/>
          <w:sz w:val="28"/>
          <w:szCs w:val="28"/>
        </w:rPr>
        <w:t>учётом этапа спортивной подготовки (в часах);</w:t>
      </w:r>
    </w:p>
    <w:p w:rsidR="00AA526E" w:rsidRDefault="00FA4F10" w:rsidP="00FA4F10">
      <w:pPr>
        <w:tabs>
          <w:tab w:val="left" w:pos="1537"/>
        </w:tabs>
        <w:spacing w:after="0" w:line="240" w:lineRule="auto"/>
        <w:ind w:right="100"/>
        <w:jc w:val="both"/>
        <w:rPr>
          <w:rFonts w:eastAsia="Times New Roman"/>
          <w:sz w:val="28"/>
          <w:szCs w:val="28"/>
        </w:rPr>
      </w:pPr>
      <w:r>
        <w:rPr>
          <w:rFonts w:ascii="Times New Roman" w:eastAsia="Times New Roman" w:hAnsi="Times New Roman" w:cs="Times New Roman"/>
          <w:sz w:val="28"/>
          <w:szCs w:val="28"/>
        </w:rPr>
        <w:t xml:space="preserve">       - </w:t>
      </w:r>
      <w:r w:rsidR="00AA526E">
        <w:rPr>
          <w:rFonts w:ascii="Times New Roman" w:eastAsia="Times New Roman" w:hAnsi="Times New Roman" w:cs="Times New Roman"/>
          <w:sz w:val="28"/>
          <w:szCs w:val="28"/>
        </w:rPr>
        <w:t>увеличение количества тренировочных занятий в течение недельного микроцикла (в зависимости от периода годичной подготовки, типа и направленности микроциклов);</w:t>
      </w:r>
    </w:p>
    <w:p w:rsidR="00AA526E" w:rsidRPr="00FA4F10" w:rsidRDefault="00FA4F10" w:rsidP="00FA4F10">
      <w:pPr>
        <w:tabs>
          <w:tab w:val="left" w:pos="1540"/>
        </w:tabs>
        <w:spacing w:after="0" w:line="240" w:lineRule="auto"/>
        <w:ind w:left="260" w:right="-169"/>
        <w:jc w:val="both"/>
        <w:rPr>
          <w:rFonts w:eastAsia="Times New Roman"/>
          <w:sz w:val="28"/>
          <w:szCs w:val="28"/>
        </w:rPr>
      </w:pPr>
      <w:r>
        <w:rPr>
          <w:rFonts w:ascii="Times New Roman" w:eastAsia="Times New Roman" w:hAnsi="Times New Roman" w:cs="Times New Roman"/>
          <w:sz w:val="28"/>
          <w:szCs w:val="28"/>
        </w:rPr>
        <w:t xml:space="preserve"> - </w:t>
      </w:r>
      <w:r w:rsidR="00AA526E" w:rsidRPr="00395DB7">
        <w:rPr>
          <w:rFonts w:ascii="Times New Roman" w:eastAsia="Times New Roman" w:hAnsi="Times New Roman" w:cs="Times New Roman"/>
          <w:sz w:val="28"/>
          <w:szCs w:val="28"/>
        </w:rPr>
        <w:t>сопряжённость всех видов подготовки</w:t>
      </w:r>
      <w:r w:rsidR="00AA526E" w:rsidRPr="00FA4F1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предполагающая</w:t>
      </w:r>
      <w:r w:rsidR="00AA526E" w:rsidRPr="00FA4F10">
        <w:rPr>
          <w:rFonts w:ascii="Times New Roman" w:eastAsia="Times New Roman" w:hAnsi="Times New Roman" w:cs="Times New Roman"/>
          <w:sz w:val="28"/>
          <w:szCs w:val="28"/>
        </w:rPr>
        <w:t xml:space="preserve"> оптимальную взаимосвязь нагрузок различной преимущественной направленности;</w:t>
      </w:r>
    </w:p>
    <w:p w:rsidR="00AA526E" w:rsidRPr="00395DB7" w:rsidRDefault="00FA4F10" w:rsidP="00FA4F10">
      <w:pPr>
        <w:tabs>
          <w:tab w:val="left" w:pos="1540"/>
        </w:tabs>
        <w:spacing w:after="0" w:line="240" w:lineRule="auto"/>
        <w:ind w:left="260" w:right="100"/>
        <w:jc w:val="both"/>
        <w:rPr>
          <w:rFonts w:eastAsia="Times New Roman"/>
          <w:sz w:val="28"/>
          <w:szCs w:val="28"/>
        </w:rPr>
      </w:pPr>
      <w:r>
        <w:rPr>
          <w:rFonts w:ascii="Times New Roman" w:eastAsia="Times New Roman" w:hAnsi="Times New Roman" w:cs="Times New Roman"/>
          <w:sz w:val="28"/>
          <w:szCs w:val="28"/>
        </w:rPr>
        <w:t xml:space="preserve">-  </w:t>
      </w:r>
      <w:r w:rsidR="00AA526E" w:rsidRPr="00395DB7">
        <w:rPr>
          <w:rFonts w:ascii="Times New Roman" w:eastAsia="Times New Roman" w:hAnsi="Times New Roman" w:cs="Times New Roman"/>
          <w:sz w:val="28"/>
          <w:szCs w:val="28"/>
        </w:rPr>
        <w:t>постоянное  увеличение  силы  тренирующего  потенциала  за  счёт</w:t>
      </w:r>
      <w:r w:rsidR="00AA526E">
        <w:rPr>
          <w:rFonts w:ascii="Times New Roman" w:eastAsia="Times New Roman" w:hAnsi="Times New Roman" w:cs="Times New Roman"/>
          <w:sz w:val="28"/>
          <w:szCs w:val="28"/>
        </w:rPr>
        <w:t xml:space="preserve"> </w:t>
      </w:r>
      <w:r w:rsidR="00AA526E" w:rsidRPr="00395DB7">
        <w:rPr>
          <w:rFonts w:ascii="Times New Roman" w:eastAsia="Times New Roman" w:hAnsi="Times New Roman" w:cs="Times New Roman"/>
          <w:sz w:val="28"/>
          <w:szCs w:val="28"/>
        </w:rPr>
        <w:t xml:space="preserve">варьирования способов распределения объёма и интенсивности тренировочных нагрузок в микроцикле, </w:t>
      </w:r>
      <w:proofErr w:type="spellStart"/>
      <w:r w:rsidR="00AA526E" w:rsidRPr="00395DB7">
        <w:rPr>
          <w:rFonts w:ascii="Times New Roman" w:eastAsia="Times New Roman" w:hAnsi="Times New Roman" w:cs="Times New Roman"/>
          <w:sz w:val="28"/>
          <w:szCs w:val="28"/>
        </w:rPr>
        <w:t>мезоцикле</w:t>
      </w:r>
      <w:proofErr w:type="spellEnd"/>
      <w:r w:rsidR="00AA526E" w:rsidRPr="00395DB7">
        <w:rPr>
          <w:rFonts w:ascii="Times New Roman" w:eastAsia="Times New Roman" w:hAnsi="Times New Roman" w:cs="Times New Roman"/>
          <w:sz w:val="28"/>
          <w:szCs w:val="28"/>
        </w:rPr>
        <w:t>, замены средств на каждом новом этапе;</w:t>
      </w:r>
    </w:p>
    <w:p w:rsidR="00AA526E" w:rsidRPr="00395DB7" w:rsidRDefault="00FA4F10" w:rsidP="00FA4F10">
      <w:pPr>
        <w:tabs>
          <w:tab w:val="left" w:pos="1540"/>
        </w:tabs>
        <w:spacing w:after="0" w:line="240" w:lineRule="auto"/>
        <w:ind w:left="260"/>
        <w:jc w:val="both"/>
        <w:rPr>
          <w:rFonts w:eastAsia="Times New Roman"/>
          <w:sz w:val="28"/>
          <w:szCs w:val="28"/>
        </w:rPr>
      </w:pPr>
      <w:r>
        <w:rPr>
          <w:rFonts w:ascii="Times New Roman" w:eastAsia="Times New Roman" w:hAnsi="Times New Roman" w:cs="Times New Roman"/>
          <w:sz w:val="28"/>
          <w:szCs w:val="28"/>
        </w:rPr>
        <w:t xml:space="preserve"> - </w:t>
      </w:r>
      <w:r w:rsidR="00AA526E" w:rsidRPr="00395DB7">
        <w:rPr>
          <w:rFonts w:ascii="Times New Roman" w:eastAsia="Times New Roman" w:hAnsi="Times New Roman" w:cs="Times New Roman"/>
          <w:sz w:val="28"/>
          <w:szCs w:val="28"/>
        </w:rPr>
        <w:t>увеличение  объё</w:t>
      </w:r>
      <w:r>
        <w:rPr>
          <w:rFonts w:ascii="Times New Roman" w:eastAsia="Times New Roman" w:hAnsi="Times New Roman" w:cs="Times New Roman"/>
          <w:sz w:val="28"/>
          <w:szCs w:val="28"/>
        </w:rPr>
        <w:t>ма  технико-тактической  работы</w:t>
      </w:r>
      <w:r w:rsidR="00AA526E" w:rsidRPr="00395DB7">
        <w:rPr>
          <w:rFonts w:ascii="Times New Roman" w:eastAsia="Times New Roman" w:hAnsi="Times New Roman" w:cs="Times New Roman"/>
          <w:sz w:val="28"/>
          <w:szCs w:val="28"/>
        </w:rPr>
        <w:t>;</w:t>
      </w:r>
    </w:p>
    <w:p w:rsidR="00AA526E" w:rsidRPr="00395DB7" w:rsidRDefault="00FA4F10" w:rsidP="00FA4F10">
      <w:pPr>
        <w:tabs>
          <w:tab w:val="left" w:pos="1540"/>
        </w:tabs>
        <w:spacing w:after="0" w:line="240" w:lineRule="auto"/>
        <w:ind w:left="260" w:right="80"/>
        <w:jc w:val="both"/>
        <w:rPr>
          <w:sz w:val="20"/>
          <w:szCs w:val="20"/>
        </w:rPr>
      </w:pPr>
      <w:r>
        <w:rPr>
          <w:rFonts w:ascii="Times New Roman" w:eastAsia="Times New Roman" w:hAnsi="Times New Roman" w:cs="Times New Roman"/>
          <w:sz w:val="28"/>
          <w:szCs w:val="28"/>
        </w:rPr>
        <w:t xml:space="preserve"> - </w:t>
      </w:r>
      <w:r w:rsidR="00AA526E" w:rsidRPr="00395DB7">
        <w:rPr>
          <w:rFonts w:ascii="Times New Roman" w:eastAsia="Times New Roman" w:hAnsi="Times New Roman" w:cs="Times New Roman"/>
          <w:sz w:val="28"/>
          <w:szCs w:val="28"/>
        </w:rPr>
        <w:t>последовательное  усложнение  технико-тактической  подготовки,</w:t>
      </w:r>
      <w:r w:rsidR="00AA526E">
        <w:rPr>
          <w:rFonts w:ascii="Times New Roman" w:eastAsia="Times New Roman" w:hAnsi="Times New Roman" w:cs="Times New Roman"/>
          <w:sz w:val="28"/>
          <w:szCs w:val="28"/>
        </w:rPr>
        <w:t xml:space="preserve"> </w:t>
      </w:r>
      <w:r w:rsidR="00AA526E" w:rsidRPr="00395DB7">
        <w:rPr>
          <w:rFonts w:ascii="Times New Roman" w:eastAsia="Times New Roman" w:hAnsi="Times New Roman" w:cs="Times New Roman"/>
          <w:sz w:val="28"/>
          <w:szCs w:val="28"/>
        </w:rPr>
        <w:t>выражающейся в моделировании непредвиденных ситуаций, требующих от спортсменов-лыжников принятия решений в ситуации неопределённости в соревновательных условиях;</w:t>
      </w:r>
    </w:p>
    <w:p w:rsidR="00AA526E" w:rsidRDefault="00AA526E" w:rsidP="00FA4F10">
      <w:pPr>
        <w:spacing w:after="0" w:line="240" w:lineRule="auto"/>
        <w:ind w:left="260" w:right="20"/>
        <w:jc w:val="both"/>
        <w:rPr>
          <w:sz w:val="20"/>
          <w:szCs w:val="20"/>
        </w:rPr>
      </w:pPr>
      <w:r>
        <w:rPr>
          <w:rFonts w:ascii="Times New Roman" w:eastAsia="Times New Roman" w:hAnsi="Times New Roman" w:cs="Times New Roman"/>
          <w:sz w:val="28"/>
          <w:szCs w:val="28"/>
        </w:rPr>
        <w:t xml:space="preserve"> - последовательность развития двигательных способностей, выражающаяся в постепенном увеличении интенсивности тренировочных нагрузок различной преимущественной направленности, строгий порядок и очерёдность их введения на протяжении этапов и периодов подготовки с целью постоянного увеличения силы тренирующего потенциала.</w:t>
      </w:r>
    </w:p>
    <w:p w:rsidR="00AA526E" w:rsidRPr="00395DB7" w:rsidRDefault="00FA4F10" w:rsidP="00FA4F10">
      <w:pPr>
        <w:tabs>
          <w:tab w:val="left" w:pos="1540"/>
        </w:tabs>
        <w:spacing w:after="0" w:line="240" w:lineRule="auto"/>
        <w:ind w:left="260"/>
        <w:rPr>
          <w:rFonts w:eastAsia="Times New Roman"/>
          <w:sz w:val="28"/>
          <w:szCs w:val="28"/>
        </w:rPr>
      </w:pPr>
      <w:r>
        <w:rPr>
          <w:rFonts w:ascii="Times New Roman" w:eastAsia="Times New Roman" w:hAnsi="Times New Roman" w:cs="Times New Roman"/>
          <w:sz w:val="28"/>
          <w:szCs w:val="28"/>
        </w:rPr>
        <w:t xml:space="preserve"> - </w:t>
      </w:r>
      <w:r w:rsidR="00AA526E" w:rsidRPr="00395DB7">
        <w:rPr>
          <w:rFonts w:ascii="Times New Roman" w:eastAsia="Times New Roman" w:hAnsi="Times New Roman" w:cs="Times New Roman"/>
          <w:sz w:val="28"/>
          <w:szCs w:val="28"/>
        </w:rPr>
        <w:t>использование различного рода технических средств и природных</w:t>
      </w:r>
      <w:r w:rsidR="00AA526E">
        <w:rPr>
          <w:rFonts w:ascii="Times New Roman" w:eastAsia="Times New Roman" w:hAnsi="Times New Roman" w:cs="Times New Roman"/>
          <w:sz w:val="28"/>
          <w:szCs w:val="28"/>
        </w:rPr>
        <w:t xml:space="preserve"> </w:t>
      </w:r>
      <w:r w:rsidR="00AA526E" w:rsidRPr="00395DB7">
        <w:rPr>
          <w:rFonts w:ascii="Times New Roman" w:eastAsia="Times New Roman" w:hAnsi="Times New Roman" w:cs="Times New Roman"/>
          <w:sz w:val="28"/>
          <w:szCs w:val="28"/>
        </w:rPr>
        <w:t>факторов.</w:t>
      </w:r>
    </w:p>
    <w:p w:rsidR="00FA4F10" w:rsidRDefault="00FA4F10" w:rsidP="00AA526E">
      <w:pPr>
        <w:spacing w:after="0" w:line="240" w:lineRule="auto"/>
        <w:ind w:left="260" w:right="20" w:firstLine="708"/>
        <w:jc w:val="both"/>
        <w:rPr>
          <w:rFonts w:ascii="Times New Roman" w:eastAsia="Times New Roman" w:hAnsi="Times New Roman" w:cs="Times New Roman"/>
          <w:sz w:val="28"/>
          <w:szCs w:val="28"/>
        </w:rPr>
      </w:pPr>
    </w:p>
    <w:p w:rsidR="00AA526E" w:rsidRDefault="00AA526E" w:rsidP="00AA526E">
      <w:pPr>
        <w:spacing w:after="0" w:line="240" w:lineRule="auto"/>
        <w:ind w:left="260" w:right="20" w:firstLine="708"/>
        <w:jc w:val="both"/>
        <w:rPr>
          <w:sz w:val="20"/>
          <w:szCs w:val="20"/>
        </w:rPr>
      </w:pPr>
      <w:r>
        <w:rPr>
          <w:rFonts w:ascii="Times New Roman" w:eastAsia="Times New Roman" w:hAnsi="Times New Roman" w:cs="Times New Roman"/>
          <w:sz w:val="28"/>
          <w:szCs w:val="28"/>
        </w:rPr>
        <w:t xml:space="preserve">При определении </w:t>
      </w:r>
      <w:r w:rsidR="00FA4F10">
        <w:rPr>
          <w:rFonts w:ascii="Times New Roman" w:eastAsia="Times New Roman" w:hAnsi="Times New Roman" w:cs="Times New Roman"/>
          <w:sz w:val="28"/>
          <w:szCs w:val="28"/>
        </w:rPr>
        <w:t xml:space="preserve">объема и </w:t>
      </w:r>
      <w:r>
        <w:rPr>
          <w:rFonts w:ascii="Times New Roman" w:eastAsia="Times New Roman" w:hAnsi="Times New Roman" w:cs="Times New Roman"/>
          <w:sz w:val="28"/>
          <w:szCs w:val="28"/>
        </w:rPr>
        <w:t>режима тренировочной работы учитываются сроки начала соревновательного периода. В основном, сезон для гонщика за</w:t>
      </w:r>
      <w:r w:rsidR="00FA4F10">
        <w:rPr>
          <w:rFonts w:ascii="Times New Roman" w:eastAsia="Times New Roman" w:hAnsi="Times New Roman" w:cs="Times New Roman"/>
          <w:sz w:val="28"/>
          <w:szCs w:val="28"/>
        </w:rPr>
        <w:t>канчивается в апреле, в апреле - мае</w:t>
      </w:r>
      <w:r>
        <w:rPr>
          <w:rFonts w:ascii="Times New Roman" w:eastAsia="Times New Roman" w:hAnsi="Times New Roman" w:cs="Times New Roman"/>
          <w:sz w:val="28"/>
          <w:szCs w:val="28"/>
        </w:rPr>
        <w:t xml:space="preserve"> спортсмены самостоятельно поддерживают свою спортивную форму, а тренеры находятся в ежегодном отпуске. Тренировочные занятия проводятся в соответствии с годовым тренировочным планом, рассчитанным на 46 недель тренировочных занятий, непосредственно в условиях спортивной школы и дополнительно 6 недель – по индивидуальным планам лиц, проходящих спортивную подготовку, на период их активного отдыха.</w:t>
      </w:r>
    </w:p>
    <w:p w:rsidR="00AA526E" w:rsidRDefault="00AA526E" w:rsidP="00BD370C">
      <w:pPr>
        <w:spacing w:after="0"/>
        <w:ind w:right="940"/>
        <w:rPr>
          <w:rFonts w:ascii="Times New Roman" w:eastAsia="Times New Roman" w:hAnsi="Times New Roman" w:cs="Times New Roman"/>
          <w:sz w:val="28"/>
          <w:szCs w:val="28"/>
        </w:rPr>
      </w:pPr>
    </w:p>
    <w:p w:rsidR="00AA526E" w:rsidRPr="00434E88" w:rsidRDefault="00AA526E" w:rsidP="00BD370C">
      <w:pPr>
        <w:spacing w:after="0"/>
        <w:ind w:right="940"/>
        <w:rPr>
          <w:rFonts w:ascii="Times New Roman" w:eastAsia="Times New Roman" w:hAnsi="Times New Roman" w:cs="Times New Roman"/>
          <w:sz w:val="28"/>
          <w:szCs w:val="28"/>
        </w:rPr>
      </w:pPr>
    </w:p>
    <w:p w:rsidR="004A1D73" w:rsidRPr="00E724EF" w:rsidRDefault="00E724EF" w:rsidP="00D24F6D">
      <w:pPr>
        <w:pStyle w:val="a4"/>
        <w:numPr>
          <w:ilvl w:val="1"/>
          <w:numId w:val="61"/>
        </w:numPr>
        <w:spacing w:after="0"/>
        <w:ind w:right="940"/>
        <w:jc w:val="center"/>
        <w:rPr>
          <w:rFonts w:ascii="Times New Roman" w:eastAsia="Times New Roman" w:hAnsi="Times New Roman" w:cs="Times New Roman"/>
          <w:sz w:val="28"/>
          <w:szCs w:val="28"/>
        </w:rPr>
      </w:pPr>
      <w:r w:rsidRPr="00E724EF">
        <w:rPr>
          <w:rFonts w:ascii="Times New Roman" w:eastAsia="Times New Roman" w:hAnsi="Times New Roman" w:cs="Times New Roman"/>
          <w:sz w:val="28"/>
          <w:szCs w:val="28"/>
        </w:rPr>
        <w:t xml:space="preserve">. </w:t>
      </w:r>
      <w:r w:rsidR="00D24F6D" w:rsidRPr="00E724EF">
        <w:rPr>
          <w:rFonts w:ascii="Times New Roman" w:eastAsia="Times New Roman" w:hAnsi="Times New Roman" w:cs="Times New Roman"/>
          <w:sz w:val="28"/>
          <w:szCs w:val="28"/>
        </w:rPr>
        <w:t xml:space="preserve"> </w:t>
      </w:r>
      <w:r w:rsidR="004A1D73" w:rsidRPr="00E724EF">
        <w:rPr>
          <w:rFonts w:ascii="Times New Roman" w:eastAsia="Times New Roman" w:hAnsi="Times New Roman" w:cs="Times New Roman"/>
          <w:sz w:val="28"/>
          <w:szCs w:val="28"/>
        </w:rPr>
        <w:t>Соотношение видов подготовки в структуре тренировочного процесса на этапах спортивной подготовки</w:t>
      </w:r>
    </w:p>
    <w:p w:rsidR="00D24F6D" w:rsidRDefault="00D24F6D" w:rsidP="00D24F6D">
      <w:pPr>
        <w:spacing w:after="0" w:line="240" w:lineRule="auto"/>
        <w:ind w:left="26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осуществлении спортивной подготовки необходимо учитывать соотношение различных видов подготовки лыжников по годам прохождения спортивной подготовки. На основании тренировочного плана настоящей Программы тренер разрабатывает рабочий планы (для каждой группы спортивной подготовки). В рабочем плане указываются порядковый номер занятия, основные задачи и краткое их содержание, указываются дозировка и интенсивность нагрузки.</w:t>
      </w:r>
    </w:p>
    <w:p w:rsidR="00D24F6D" w:rsidRPr="00000FD6" w:rsidRDefault="00D24F6D" w:rsidP="00D24F6D">
      <w:pPr>
        <w:spacing w:after="0" w:line="240" w:lineRule="auto"/>
        <w:ind w:left="260" w:firstLine="708"/>
        <w:jc w:val="both"/>
        <w:rPr>
          <w:sz w:val="16"/>
          <w:szCs w:val="16"/>
        </w:rPr>
      </w:pPr>
    </w:p>
    <w:p w:rsidR="006E7E0F" w:rsidRDefault="006E7E0F" w:rsidP="00D24F6D">
      <w:pPr>
        <w:spacing w:after="0" w:line="240" w:lineRule="auto"/>
        <w:ind w:left="260"/>
        <w:jc w:val="center"/>
        <w:rPr>
          <w:rFonts w:ascii="Times New Roman" w:eastAsia="Times New Roman" w:hAnsi="Times New Roman" w:cs="Times New Roman"/>
          <w:sz w:val="28"/>
          <w:szCs w:val="28"/>
        </w:rPr>
      </w:pPr>
    </w:p>
    <w:p w:rsidR="00D24F6D" w:rsidRDefault="00D24F6D" w:rsidP="00D24F6D">
      <w:pPr>
        <w:spacing w:after="0" w:line="240" w:lineRule="auto"/>
        <w:ind w:left="2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4. Соотношение видов подготовки в структуре тренировочного процесса на этапах спортивной подготовки по виду спорта «лыжные гонки»</w:t>
      </w:r>
    </w:p>
    <w:p w:rsidR="00D24F6D" w:rsidRDefault="00D24F6D" w:rsidP="00D24F6D">
      <w:pPr>
        <w:spacing w:after="0" w:line="240" w:lineRule="auto"/>
        <w:ind w:left="260"/>
        <w:jc w:val="center"/>
        <w:rPr>
          <w:rFonts w:ascii="Times New Roman" w:eastAsia="Times New Roman" w:hAnsi="Times New Roman" w:cs="Times New Roman"/>
          <w:sz w:val="28"/>
          <w:szCs w:val="28"/>
        </w:rPr>
      </w:pPr>
    </w:p>
    <w:tbl>
      <w:tblPr>
        <w:tblStyle w:val="a9"/>
        <w:tblW w:w="10781" w:type="dxa"/>
        <w:tblInd w:w="-176" w:type="dxa"/>
        <w:tblLayout w:type="fixed"/>
        <w:tblLook w:val="04A0"/>
      </w:tblPr>
      <w:tblGrid>
        <w:gridCol w:w="568"/>
        <w:gridCol w:w="2551"/>
        <w:gridCol w:w="1134"/>
        <w:gridCol w:w="1134"/>
        <w:gridCol w:w="1134"/>
        <w:gridCol w:w="1276"/>
        <w:gridCol w:w="1559"/>
        <w:gridCol w:w="1425"/>
      </w:tblGrid>
      <w:tr w:rsidR="00D24F6D" w:rsidRPr="00221FD7" w:rsidTr="00822565">
        <w:trPr>
          <w:trHeight w:val="300"/>
        </w:trPr>
        <w:tc>
          <w:tcPr>
            <w:tcW w:w="568" w:type="dxa"/>
            <w:vMerge w:val="restart"/>
          </w:tcPr>
          <w:p w:rsidR="00D24F6D" w:rsidRPr="00221FD7" w:rsidRDefault="00D24F6D" w:rsidP="00822565">
            <w:pPr>
              <w:tabs>
                <w:tab w:val="left" w:pos="13892"/>
              </w:tabs>
              <w:spacing w:line="360" w:lineRule="auto"/>
              <w:jc w:val="center"/>
              <w:rPr>
                <w:rFonts w:ascii="Times New Roman" w:eastAsia="Times New Roman" w:hAnsi="Times New Roman" w:cs="Times New Roman"/>
                <w:color w:val="000000"/>
                <w:sz w:val="24"/>
                <w:szCs w:val="24"/>
              </w:rPr>
            </w:pPr>
            <w:r w:rsidRPr="00221FD7">
              <w:rPr>
                <w:rFonts w:ascii="Times New Roman" w:eastAsia="Times New Roman" w:hAnsi="Times New Roman" w:cs="Times New Roman"/>
                <w:color w:val="000000"/>
                <w:sz w:val="24"/>
                <w:szCs w:val="24"/>
              </w:rPr>
              <w:t xml:space="preserve">№ </w:t>
            </w:r>
            <w:proofErr w:type="spellStart"/>
            <w:proofErr w:type="gramStart"/>
            <w:r w:rsidRPr="00221FD7">
              <w:rPr>
                <w:rFonts w:ascii="Times New Roman" w:eastAsia="Times New Roman" w:hAnsi="Times New Roman" w:cs="Times New Roman"/>
                <w:color w:val="000000"/>
                <w:sz w:val="24"/>
                <w:szCs w:val="24"/>
              </w:rPr>
              <w:t>п</w:t>
            </w:r>
            <w:proofErr w:type="spellEnd"/>
            <w:proofErr w:type="gramEnd"/>
            <w:r w:rsidRPr="00221FD7">
              <w:rPr>
                <w:rFonts w:ascii="Times New Roman" w:eastAsia="Times New Roman" w:hAnsi="Times New Roman" w:cs="Times New Roman"/>
                <w:color w:val="000000"/>
                <w:sz w:val="24"/>
                <w:szCs w:val="24"/>
              </w:rPr>
              <w:t>/</w:t>
            </w:r>
            <w:proofErr w:type="spellStart"/>
            <w:r w:rsidRPr="00221FD7">
              <w:rPr>
                <w:rFonts w:ascii="Times New Roman" w:eastAsia="Times New Roman" w:hAnsi="Times New Roman" w:cs="Times New Roman"/>
                <w:color w:val="000000"/>
                <w:sz w:val="24"/>
                <w:szCs w:val="24"/>
              </w:rPr>
              <w:t>п</w:t>
            </w:r>
            <w:proofErr w:type="spellEnd"/>
          </w:p>
        </w:tc>
        <w:tc>
          <w:tcPr>
            <w:tcW w:w="2551" w:type="dxa"/>
            <w:vMerge w:val="restart"/>
          </w:tcPr>
          <w:p w:rsidR="00D24F6D" w:rsidRDefault="00D24F6D" w:rsidP="00822565">
            <w:pPr>
              <w:tabs>
                <w:tab w:val="left" w:pos="13892"/>
              </w:tabs>
              <w:jc w:val="center"/>
              <w:rPr>
                <w:rFonts w:ascii="Times New Roman" w:eastAsia="Times New Roman" w:hAnsi="Times New Roman" w:cs="Times New Roman"/>
                <w:color w:val="000000"/>
                <w:sz w:val="24"/>
                <w:szCs w:val="24"/>
              </w:rPr>
            </w:pPr>
          </w:p>
          <w:p w:rsidR="00D24F6D" w:rsidRPr="00221FD7" w:rsidRDefault="00D24F6D" w:rsidP="00822565">
            <w:pPr>
              <w:tabs>
                <w:tab w:val="left" w:pos="13892"/>
              </w:tabs>
              <w:jc w:val="center"/>
              <w:rPr>
                <w:rFonts w:ascii="Times New Roman" w:eastAsia="Times New Roman" w:hAnsi="Times New Roman" w:cs="Times New Roman"/>
                <w:color w:val="000000"/>
                <w:sz w:val="24"/>
                <w:szCs w:val="24"/>
              </w:rPr>
            </w:pPr>
            <w:r w:rsidRPr="00221FD7">
              <w:rPr>
                <w:rFonts w:ascii="Times New Roman" w:eastAsia="Times New Roman" w:hAnsi="Times New Roman" w:cs="Times New Roman"/>
                <w:color w:val="000000"/>
                <w:sz w:val="24"/>
                <w:szCs w:val="24"/>
              </w:rPr>
              <w:t>Виды подготовки</w:t>
            </w:r>
          </w:p>
        </w:tc>
        <w:tc>
          <w:tcPr>
            <w:tcW w:w="7662" w:type="dxa"/>
            <w:gridSpan w:val="6"/>
            <w:tcBorders>
              <w:bottom w:val="single" w:sz="4" w:space="0" w:color="auto"/>
            </w:tcBorders>
            <w:vAlign w:val="bottom"/>
          </w:tcPr>
          <w:p w:rsidR="00D24F6D" w:rsidRDefault="00D24F6D" w:rsidP="00822565">
            <w:pPr>
              <w:ind w:left="120"/>
              <w:rPr>
                <w:sz w:val="20"/>
                <w:szCs w:val="20"/>
              </w:rPr>
            </w:pPr>
            <w:r>
              <w:rPr>
                <w:rFonts w:ascii="Times New Roman" w:eastAsia="Times New Roman" w:hAnsi="Times New Roman" w:cs="Times New Roman"/>
                <w:sz w:val="24"/>
                <w:szCs w:val="24"/>
              </w:rPr>
              <w:t>Этапы и годы спортивной подготовки</w:t>
            </w:r>
          </w:p>
        </w:tc>
      </w:tr>
      <w:tr w:rsidR="00D24F6D" w:rsidRPr="00221FD7" w:rsidTr="00822565">
        <w:trPr>
          <w:trHeight w:val="540"/>
        </w:trPr>
        <w:tc>
          <w:tcPr>
            <w:tcW w:w="568" w:type="dxa"/>
            <w:vMerge/>
          </w:tcPr>
          <w:p w:rsidR="00D24F6D" w:rsidRPr="00221FD7" w:rsidRDefault="00D24F6D" w:rsidP="00822565">
            <w:pPr>
              <w:tabs>
                <w:tab w:val="left" w:pos="13892"/>
              </w:tabs>
              <w:spacing w:line="360" w:lineRule="auto"/>
              <w:jc w:val="center"/>
              <w:rPr>
                <w:rFonts w:ascii="Times New Roman" w:eastAsia="Times New Roman" w:hAnsi="Times New Roman" w:cs="Times New Roman"/>
                <w:color w:val="000000"/>
                <w:sz w:val="24"/>
                <w:szCs w:val="24"/>
              </w:rPr>
            </w:pPr>
          </w:p>
        </w:tc>
        <w:tc>
          <w:tcPr>
            <w:tcW w:w="2551" w:type="dxa"/>
            <w:vMerge/>
          </w:tcPr>
          <w:p w:rsidR="00D24F6D" w:rsidRPr="00221FD7" w:rsidRDefault="00D24F6D" w:rsidP="00822565">
            <w:pPr>
              <w:tabs>
                <w:tab w:val="left" w:pos="13892"/>
              </w:tabs>
              <w:jc w:val="center"/>
              <w:rPr>
                <w:rFonts w:ascii="Times New Roman" w:eastAsia="Times New Roman" w:hAnsi="Times New Roman" w:cs="Times New Roman"/>
                <w:color w:val="000000"/>
                <w:sz w:val="24"/>
                <w:szCs w:val="24"/>
              </w:rPr>
            </w:pPr>
          </w:p>
        </w:tc>
        <w:tc>
          <w:tcPr>
            <w:tcW w:w="2268" w:type="dxa"/>
            <w:gridSpan w:val="2"/>
            <w:tcBorders>
              <w:top w:val="single" w:sz="4" w:space="0" w:color="auto"/>
              <w:bottom w:val="single" w:sz="4" w:space="0" w:color="auto"/>
            </w:tcBorders>
          </w:tcPr>
          <w:p w:rsidR="00D24F6D" w:rsidRPr="00221FD7" w:rsidRDefault="00D24F6D" w:rsidP="00822565">
            <w:pPr>
              <w:pStyle w:val="a4"/>
              <w:ind w:left="0"/>
              <w:jc w:val="center"/>
              <w:rPr>
                <w:rFonts w:ascii="Times New Roman" w:hAnsi="Times New Roman"/>
              </w:rPr>
            </w:pPr>
            <w:r w:rsidRPr="00221FD7">
              <w:rPr>
                <w:rFonts w:ascii="Times New Roman" w:hAnsi="Times New Roman"/>
              </w:rPr>
              <w:t>Этап начальной подготовки</w:t>
            </w:r>
          </w:p>
          <w:p w:rsidR="00D24F6D" w:rsidRPr="00221FD7" w:rsidRDefault="00D24F6D" w:rsidP="00822565">
            <w:pPr>
              <w:pStyle w:val="a4"/>
              <w:ind w:left="0"/>
              <w:jc w:val="center"/>
              <w:rPr>
                <w:rFonts w:ascii="Times New Roman" w:hAnsi="Times New Roman"/>
              </w:rPr>
            </w:pPr>
          </w:p>
        </w:tc>
        <w:tc>
          <w:tcPr>
            <w:tcW w:w="2410" w:type="dxa"/>
            <w:gridSpan w:val="2"/>
            <w:tcBorders>
              <w:top w:val="single" w:sz="4" w:space="0" w:color="auto"/>
              <w:bottom w:val="single" w:sz="4" w:space="0" w:color="auto"/>
            </w:tcBorders>
          </w:tcPr>
          <w:p w:rsidR="00D24F6D" w:rsidRPr="00221FD7" w:rsidRDefault="00D24F6D" w:rsidP="00822565">
            <w:pPr>
              <w:pStyle w:val="a4"/>
              <w:ind w:left="0"/>
              <w:jc w:val="center"/>
              <w:rPr>
                <w:rFonts w:ascii="Times New Roman" w:hAnsi="Times New Roman"/>
              </w:rPr>
            </w:pPr>
            <w:r w:rsidRPr="00221FD7">
              <w:rPr>
                <w:rFonts w:ascii="Times New Roman" w:hAnsi="Times New Roman"/>
              </w:rPr>
              <w:t>Тренировочный этап (этап спортивной специализации)</w:t>
            </w:r>
          </w:p>
        </w:tc>
        <w:tc>
          <w:tcPr>
            <w:tcW w:w="1559" w:type="dxa"/>
            <w:vMerge w:val="restart"/>
            <w:tcBorders>
              <w:top w:val="single" w:sz="4" w:space="0" w:color="auto"/>
            </w:tcBorders>
          </w:tcPr>
          <w:p w:rsidR="00D24F6D" w:rsidRDefault="00D24F6D" w:rsidP="00822565">
            <w:pPr>
              <w:pStyle w:val="a4"/>
              <w:ind w:left="0"/>
              <w:jc w:val="center"/>
              <w:rPr>
                <w:rFonts w:ascii="Times New Roman" w:hAnsi="Times New Roman"/>
              </w:rPr>
            </w:pPr>
            <w:r w:rsidRPr="00221FD7">
              <w:rPr>
                <w:rFonts w:ascii="Times New Roman" w:hAnsi="Times New Roman"/>
              </w:rPr>
              <w:t>Этап совершенство</w:t>
            </w:r>
          </w:p>
          <w:p w:rsidR="00D24F6D" w:rsidRPr="00221FD7" w:rsidRDefault="00D24F6D" w:rsidP="00822565">
            <w:pPr>
              <w:pStyle w:val="a4"/>
              <w:ind w:left="0"/>
              <w:jc w:val="center"/>
              <w:rPr>
                <w:rFonts w:ascii="Times New Roman" w:hAnsi="Times New Roman"/>
              </w:rPr>
            </w:pPr>
            <w:proofErr w:type="spellStart"/>
            <w:r w:rsidRPr="00221FD7">
              <w:rPr>
                <w:rFonts w:ascii="Times New Roman" w:hAnsi="Times New Roman"/>
              </w:rPr>
              <w:t>вания</w:t>
            </w:r>
            <w:proofErr w:type="spellEnd"/>
            <w:r w:rsidRPr="00221FD7">
              <w:rPr>
                <w:rFonts w:ascii="Times New Roman" w:hAnsi="Times New Roman"/>
              </w:rPr>
              <w:t xml:space="preserve"> спортивного мастерства</w:t>
            </w:r>
          </w:p>
          <w:p w:rsidR="00D24F6D" w:rsidRPr="00221FD7" w:rsidRDefault="00D24F6D" w:rsidP="00822565">
            <w:pPr>
              <w:pStyle w:val="a4"/>
              <w:ind w:left="0"/>
              <w:jc w:val="center"/>
              <w:rPr>
                <w:rFonts w:ascii="Times New Roman" w:hAnsi="Times New Roman"/>
              </w:rPr>
            </w:pPr>
          </w:p>
        </w:tc>
        <w:tc>
          <w:tcPr>
            <w:tcW w:w="1425" w:type="dxa"/>
            <w:vMerge w:val="restart"/>
            <w:tcBorders>
              <w:top w:val="single" w:sz="4" w:space="0" w:color="auto"/>
            </w:tcBorders>
          </w:tcPr>
          <w:p w:rsidR="00D24F6D" w:rsidRPr="00221FD7" w:rsidRDefault="00D24F6D" w:rsidP="00822565">
            <w:pPr>
              <w:pStyle w:val="a4"/>
              <w:ind w:left="0"/>
              <w:jc w:val="center"/>
              <w:rPr>
                <w:rFonts w:ascii="Times New Roman" w:hAnsi="Times New Roman"/>
              </w:rPr>
            </w:pPr>
            <w:r>
              <w:rPr>
                <w:rFonts w:ascii="Times New Roman" w:hAnsi="Times New Roman"/>
              </w:rPr>
              <w:t>Этап высшего спортивного мастерства</w:t>
            </w:r>
          </w:p>
        </w:tc>
      </w:tr>
      <w:tr w:rsidR="00D24F6D" w:rsidRPr="00221FD7" w:rsidTr="00822565">
        <w:trPr>
          <w:trHeight w:val="204"/>
        </w:trPr>
        <w:tc>
          <w:tcPr>
            <w:tcW w:w="568" w:type="dxa"/>
            <w:vMerge/>
          </w:tcPr>
          <w:p w:rsidR="00D24F6D" w:rsidRPr="00221FD7" w:rsidRDefault="00D24F6D" w:rsidP="00822565">
            <w:pPr>
              <w:tabs>
                <w:tab w:val="left" w:pos="13892"/>
              </w:tabs>
              <w:spacing w:line="360" w:lineRule="auto"/>
              <w:jc w:val="center"/>
              <w:rPr>
                <w:rFonts w:ascii="Times New Roman" w:eastAsia="Times New Roman" w:hAnsi="Times New Roman" w:cs="Times New Roman"/>
                <w:color w:val="000000"/>
                <w:sz w:val="24"/>
                <w:szCs w:val="24"/>
              </w:rPr>
            </w:pPr>
          </w:p>
        </w:tc>
        <w:tc>
          <w:tcPr>
            <w:tcW w:w="2551" w:type="dxa"/>
            <w:vMerge/>
          </w:tcPr>
          <w:p w:rsidR="00D24F6D" w:rsidRPr="00221FD7" w:rsidRDefault="00D24F6D" w:rsidP="00822565">
            <w:pPr>
              <w:tabs>
                <w:tab w:val="left" w:pos="13892"/>
              </w:tabs>
              <w:spacing w:line="360" w:lineRule="auto"/>
              <w:jc w:val="center"/>
              <w:rPr>
                <w:rFonts w:ascii="Times New Roman" w:eastAsia="Times New Roman" w:hAnsi="Times New Roman" w:cs="Times New Roman"/>
                <w:color w:val="000000"/>
                <w:sz w:val="24"/>
                <w:szCs w:val="24"/>
              </w:rPr>
            </w:pPr>
          </w:p>
        </w:tc>
        <w:tc>
          <w:tcPr>
            <w:tcW w:w="1134" w:type="dxa"/>
            <w:tcBorders>
              <w:top w:val="single" w:sz="4" w:space="0" w:color="auto"/>
            </w:tcBorders>
          </w:tcPr>
          <w:p w:rsidR="00D24F6D" w:rsidRPr="00221FD7" w:rsidRDefault="00D24F6D" w:rsidP="00822565">
            <w:pPr>
              <w:pStyle w:val="a4"/>
              <w:spacing w:line="360" w:lineRule="auto"/>
              <w:ind w:left="0"/>
              <w:jc w:val="center"/>
              <w:rPr>
                <w:rFonts w:ascii="Times New Roman" w:hAnsi="Times New Roman"/>
              </w:rPr>
            </w:pPr>
            <w:r w:rsidRPr="00221FD7">
              <w:rPr>
                <w:rFonts w:ascii="Times New Roman" w:hAnsi="Times New Roman"/>
              </w:rPr>
              <w:t>до года</w:t>
            </w:r>
          </w:p>
        </w:tc>
        <w:tc>
          <w:tcPr>
            <w:tcW w:w="1134" w:type="dxa"/>
            <w:tcBorders>
              <w:top w:val="single" w:sz="4" w:space="0" w:color="auto"/>
            </w:tcBorders>
          </w:tcPr>
          <w:p w:rsidR="00D24F6D" w:rsidRPr="00221FD7" w:rsidRDefault="00D24F6D" w:rsidP="00822565">
            <w:pPr>
              <w:pStyle w:val="a4"/>
              <w:spacing w:line="360" w:lineRule="auto"/>
              <w:ind w:left="0"/>
              <w:jc w:val="center"/>
              <w:rPr>
                <w:rFonts w:ascii="Times New Roman" w:hAnsi="Times New Roman"/>
              </w:rPr>
            </w:pPr>
            <w:r w:rsidRPr="00221FD7">
              <w:rPr>
                <w:rFonts w:ascii="Times New Roman" w:hAnsi="Times New Roman"/>
              </w:rPr>
              <w:t>свыше года</w:t>
            </w:r>
          </w:p>
        </w:tc>
        <w:tc>
          <w:tcPr>
            <w:tcW w:w="1134" w:type="dxa"/>
            <w:tcBorders>
              <w:top w:val="single" w:sz="4" w:space="0" w:color="auto"/>
              <w:right w:val="single" w:sz="4" w:space="0" w:color="auto"/>
            </w:tcBorders>
          </w:tcPr>
          <w:p w:rsidR="00D24F6D" w:rsidRPr="00221FD7" w:rsidRDefault="00D24F6D" w:rsidP="00822565">
            <w:pPr>
              <w:pStyle w:val="a4"/>
              <w:spacing w:line="360" w:lineRule="auto"/>
              <w:ind w:left="0"/>
              <w:jc w:val="center"/>
              <w:rPr>
                <w:rFonts w:ascii="Times New Roman" w:hAnsi="Times New Roman"/>
              </w:rPr>
            </w:pPr>
            <w:r w:rsidRPr="00221FD7">
              <w:rPr>
                <w:rFonts w:ascii="Times New Roman" w:hAnsi="Times New Roman"/>
              </w:rPr>
              <w:t>до двух лет</w:t>
            </w:r>
          </w:p>
        </w:tc>
        <w:tc>
          <w:tcPr>
            <w:tcW w:w="1276" w:type="dxa"/>
            <w:tcBorders>
              <w:top w:val="single" w:sz="4" w:space="0" w:color="auto"/>
              <w:left w:val="single" w:sz="4" w:space="0" w:color="auto"/>
            </w:tcBorders>
          </w:tcPr>
          <w:p w:rsidR="00D24F6D" w:rsidRPr="00221FD7" w:rsidRDefault="00D24F6D" w:rsidP="00822565">
            <w:pPr>
              <w:pStyle w:val="a4"/>
              <w:spacing w:line="360" w:lineRule="auto"/>
              <w:ind w:left="0"/>
              <w:jc w:val="center"/>
              <w:rPr>
                <w:rFonts w:ascii="Times New Roman" w:hAnsi="Times New Roman"/>
              </w:rPr>
            </w:pPr>
            <w:r w:rsidRPr="00221FD7">
              <w:rPr>
                <w:rFonts w:ascii="Times New Roman" w:hAnsi="Times New Roman"/>
              </w:rPr>
              <w:t>свыше двух лет</w:t>
            </w:r>
          </w:p>
        </w:tc>
        <w:tc>
          <w:tcPr>
            <w:tcW w:w="1559" w:type="dxa"/>
            <w:vMerge/>
          </w:tcPr>
          <w:p w:rsidR="00D24F6D" w:rsidRPr="00221FD7" w:rsidRDefault="00D24F6D" w:rsidP="00822565">
            <w:pPr>
              <w:pStyle w:val="a4"/>
              <w:spacing w:line="360" w:lineRule="auto"/>
              <w:ind w:left="0"/>
              <w:jc w:val="center"/>
              <w:rPr>
                <w:rFonts w:ascii="Times New Roman" w:hAnsi="Times New Roman"/>
              </w:rPr>
            </w:pPr>
          </w:p>
        </w:tc>
        <w:tc>
          <w:tcPr>
            <w:tcW w:w="1425" w:type="dxa"/>
            <w:vMerge/>
          </w:tcPr>
          <w:p w:rsidR="00D24F6D" w:rsidRPr="00221FD7" w:rsidRDefault="00D24F6D" w:rsidP="00822565">
            <w:pPr>
              <w:pStyle w:val="a4"/>
              <w:spacing w:line="360" w:lineRule="auto"/>
              <w:ind w:left="0"/>
              <w:jc w:val="center"/>
              <w:rPr>
                <w:rFonts w:ascii="Times New Roman" w:hAnsi="Times New Roman"/>
              </w:rPr>
            </w:pPr>
          </w:p>
        </w:tc>
      </w:tr>
      <w:tr w:rsidR="00D24F6D" w:rsidRPr="00221FD7" w:rsidTr="00822565">
        <w:tc>
          <w:tcPr>
            <w:tcW w:w="568" w:type="dxa"/>
          </w:tcPr>
          <w:p w:rsidR="00D24F6D" w:rsidRPr="00221FD7" w:rsidRDefault="00D24F6D" w:rsidP="00822565">
            <w:pPr>
              <w:tabs>
                <w:tab w:val="left" w:pos="13892"/>
              </w:tabs>
              <w:jc w:val="center"/>
              <w:rPr>
                <w:rFonts w:ascii="Times New Roman" w:eastAsia="Times New Roman" w:hAnsi="Times New Roman" w:cs="Times New Roman"/>
                <w:color w:val="000000"/>
                <w:sz w:val="24"/>
                <w:szCs w:val="24"/>
              </w:rPr>
            </w:pPr>
            <w:r w:rsidRPr="00221FD7">
              <w:rPr>
                <w:rFonts w:ascii="Times New Roman" w:eastAsia="Times New Roman" w:hAnsi="Times New Roman" w:cs="Times New Roman"/>
                <w:color w:val="000000"/>
                <w:sz w:val="24"/>
                <w:szCs w:val="24"/>
              </w:rPr>
              <w:t>1.</w:t>
            </w:r>
          </w:p>
        </w:tc>
        <w:tc>
          <w:tcPr>
            <w:tcW w:w="2551" w:type="dxa"/>
          </w:tcPr>
          <w:p w:rsidR="00D24F6D" w:rsidRPr="00221FD7" w:rsidRDefault="00D24F6D" w:rsidP="00822565">
            <w:pPr>
              <w:tabs>
                <w:tab w:val="left" w:pos="13892"/>
              </w:tabs>
              <w:rPr>
                <w:rFonts w:ascii="Times New Roman" w:eastAsia="Times New Roman" w:hAnsi="Times New Roman" w:cs="Times New Roman"/>
                <w:color w:val="000000"/>
                <w:sz w:val="24"/>
                <w:szCs w:val="24"/>
              </w:rPr>
            </w:pPr>
            <w:r w:rsidRPr="00221FD7">
              <w:rPr>
                <w:rFonts w:ascii="Times New Roman" w:eastAsia="Times New Roman" w:hAnsi="Times New Roman" w:cs="Times New Roman"/>
                <w:color w:val="000000"/>
                <w:sz w:val="24"/>
                <w:szCs w:val="24"/>
              </w:rPr>
              <w:t>Объем физической нагрузк</w:t>
            </w:r>
            <w:proofErr w:type="gramStart"/>
            <w:r w:rsidRPr="00221FD7">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в том числе</w:t>
            </w:r>
            <w:r w:rsidRPr="00221FD7">
              <w:rPr>
                <w:rFonts w:ascii="Times New Roman" w:eastAsia="Times New Roman" w:hAnsi="Times New Roman" w:cs="Times New Roman"/>
                <w:color w:val="000000"/>
                <w:sz w:val="24"/>
                <w:szCs w:val="24"/>
              </w:rPr>
              <w:t>:</w:t>
            </w:r>
          </w:p>
        </w:tc>
        <w:tc>
          <w:tcPr>
            <w:tcW w:w="1134" w:type="dxa"/>
          </w:tcPr>
          <w:p w:rsidR="00D24F6D" w:rsidRPr="00D24F6D" w:rsidRDefault="00D24F6D" w:rsidP="00822565">
            <w:pPr>
              <w:tabs>
                <w:tab w:val="left" w:pos="13892"/>
              </w:tabs>
              <w:jc w:val="center"/>
              <w:rPr>
                <w:rFonts w:ascii="Times New Roman" w:eastAsia="Times New Roman" w:hAnsi="Times New Roman" w:cs="Times New Roman"/>
                <w:color w:val="000000"/>
                <w:sz w:val="24"/>
                <w:szCs w:val="24"/>
              </w:rPr>
            </w:pPr>
            <w:r w:rsidRPr="00D24F6D">
              <w:rPr>
                <w:rFonts w:ascii="Times New Roman" w:eastAsia="Times New Roman" w:hAnsi="Times New Roman" w:cs="Times New Roman"/>
                <w:color w:val="000000"/>
                <w:sz w:val="24"/>
                <w:szCs w:val="24"/>
              </w:rPr>
              <w:t>79-85</w:t>
            </w:r>
          </w:p>
        </w:tc>
        <w:tc>
          <w:tcPr>
            <w:tcW w:w="1134" w:type="dxa"/>
          </w:tcPr>
          <w:p w:rsidR="00D24F6D" w:rsidRPr="00D24F6D" w:rsidRDefault="00D24F6D" w:rsidP="00822565">
            <w:pPr>
              <w:pStyle w:val="a4"/>
              <w:ind w:left="0"/>
              <w:jc w:val="center"/>
              <w:rPr>
                <w:rFonts w:ascii="Times New Roman" w:hAnsi="Times New Roman"/>
                <w:sz w:val="24"/>
                <w:szCs w:val="24"/>
              </w:rPr>
            </w:pPr>
            <w:r w:rsidRPr="00D24F6D">
              <w:rPr>
                <w:rFonts w:ascii="Times New Roman" w:hAnsi="Times New Roman"/>
                <w:sz w:val="24"/>
                <w:szCs w:val="24"/>
              </w:rPr>
              <w:t>84-91</w:t>
            </w:r>
          </w:p>
        </w:tc>
        <w:tc>
          <w:tcPr>
            <w:tcW w:w="1134" w:type="dxa"/>
            <w:tcBorders>
              <w:right w:val="single" w:sz="4" w:space="0" w:color="auto"/>
            </w:tcBorders>
          </w:tcPr>
          <w:p w:rsidR="00D24F6D" w:rsidRPr="00D24F6D" w:rsidRDefault="00D24F6D" w:rsidP="00822565">
            <w:pPr>
              <w:tabs>
                <w:tab w:val="left" w:pos="13892"/>
              </w:tabs>
              <w:jc w:val="center"/>
              <w:rPr>
                <w:rFonts w:ascii="Times New Roman" w:eastAsia="Times New Roman" w:hAnsi="Times New Roman" w:cs="Times New Roman"/>
                <w:color w:val="000000"/>
                <w:sz w:val="24"/>
                <w:szCs w:val="24"/>
              </w:rPr>
            </w:pPr>
            <w:r w:rsidRPr="00D24F6D">
              <w:rPr>
                <w:rFonts w:ascii="Times New Roman" w:eastAsia="Times New Roman" w:hAnsi="Times New Roman" w:cs="Times New Roman"/>
                <w:color w:val="000000"/>
                <w:sz w:val="24"/>
                <w:szCs w:val="24"/>
              </w:rPr>
              <w:t>70-76</w:t>
            </w:r>
          </w:p>
        </w:tc>
        <w:tc>
          <w:tcPr>
            <w:tcW w:w="1276" w:type="dxa"/>
            <w:tcBorders>
              <w:left w:val="single" w:sz="4" w:space="0" w:color="auto"/>
            </w:tcBorders>
          </w:tcPr>
          <w:p w:rsidR="00D24F6D" w:rsidRPr="00D24F6D" w:rsidRDefault="00D24F6D" w:rsidP="00822565">
            <w:pPr>
              <w:tabs>
                <w:tab w:val="left" w:pos="13892"/>
              </w:tabs>
              <w:jc w:val="center"/>
              <w:rPr>
                <w:rFonts w:ascii="Times New Roman" w:eastAsia="Times New Roman" w:hAnsi="Times New Roman" w:cs="Times New Roman"/>
                <w:color w:val="000000"/>
                <w:sz w:val="24"/>
                <w:szCs w:val="24"/>
              </w:rPr>
            </w:pPr>
            <w:r w:rsidRPr="00D24F6D">
              <w:rPr>
                <w:rFonts w:ascii="Times New Roman" w:eastAsia="Times New Roman" w:hAnsi="Times New Roman" w:cs="Times New Roman"/>
                <w:color w:val="000000"/>
                <w:sz w:val="24"/>
                <w:szCs w:val="24"/>
              </w:rPr>
              <w:t>74-80</w:t>
            </w:r>
          </w:p>
        </w:tc>
        <w:tc>
          <w:tcPr>
            <w:tcW w:w="1559" w:type="dxa"/>
            <w:tcBorders>
              <w:right w:val="single" w:sz="4" w:space="0" w:color="auto"/>
            </w:tcBorders>
          </w:tcPr>
          <w:p w:rsidR="00D24F6D" w:rsidRPr="00D24F6D" w:rsidRDefault="00D24F6D" w:rsidP="00822565">
            <w:pPr>
              <w:tabs>
                <w:tab w:val="left" w:pos="13892"/>
              </w:tabs>
              <w:jc w:val="center"/>
              <w:rPr>
                <w:rFonts w:ascii="Times New Roman" w:eastAsia="Times New Roman" w:hAnsi="Times New Roman" w:cs="Times New Roman"/>
                <w:color w:val="000000"/>
                <w:sz w:val="24"/>
                <w:szCs w:val="24"/>
              </w:rPr>
            </w:pPr>
            <w:r w:rsidRPr="00D24F6D">
              <w:rPr>
                <w:rFonts w:ascii="Times New Roman" w:eastAsia="Times New Roman" w:hAnsi="Times New Roman" w:cs="Times New Roman"/>
                <w:color w:val="000000"/>
                <w:sz w:val="24"/>
                <w:szCs w:val="24"/>
              </w:rPr>
              <w:t>72-78</w:t>
            </w:r>
          </w:p>
        </w:tc>
        <w:tc>
          <w:tcPr>
            <w:tcW w:w="1425" w:type="dxa"/>
            <w:tcBorders>
              <w:left w:val="single" w:sz="4" w:space="0" w:color="auto"/>
            </w:tcBorders>
          </w:tcPr>
          <w:p w:rsidR="00D24F6D" w:rsidRPr="00D24F6D" w:rsidRDefault="00D24F6D" w:rsidP="00822565">
            <w:pPr>
              <w:tabs>
                <w:tab w:val="left" w:pos="13892"/>
              </w:tabs>
              <w:jc w:val="center"/>
              <w:rPr>
                <w:rFonts w:ascii="Times New Roman" w:eastAsia="Times New Roman" w:hAnsi="Times New Roman" w:cs="Times New Roman"/>
                <w:color w:val="000000"/>
                <w:sz w:val="24"/>
                <w:szCs w:val="24"/>
              </w:rPr>
            </w:pPr>
            <w:r w:rsidRPr="00D24F6D">
              <w:rPr>
                <w:rFonts w:ascii="Times New Roman" w:eastAsia="Times New Roman" w:hAnsi="Times New Roman" w:cs="Times New Roman"/>
                <w:color w:val="000000"/>
                <w:sz w:val="24"/>
                <w:szCs w:val="24"/>
              </w:rPr>
              <w:t>70-76</w:t>
            </w:r>
          </w:p>
        </w:tc>
      </w:tr>
      <w:tr w:rsidR="00D24F6D" w:rsidRPr="00221FD7" w:rsidTr="00822565">
        <w:tc>
          <w:tcPr>
            <w:tcW w:w="568" w:type="dxa"/>
          </w:tcPr>
          <w:p w:rsidR="00D24F6D" w:rsidRPr="00221FD7" w:rsidRDefault="00D24F6D" w:rsidP="00822565">
            <w:pPr>
              <w:tabs>
                <w:tab w:val="left" w:pos="13892"/>
              </w:tabs>
              <w:jc w:val="center"/>
              <w:rPr>
                <w:rFonts w:ascii="Times New Roman" w:eastAsia="Times New Roman" w:hAnsi="Times New Roman" w:cs="Times New Roman"/>
                <w:color w:val="000000"/>
                <w:sz w:val="24"/>
                <w:szCs w:val="24"/>
              </w:rPr>
            </w:pPr>
            <w:r w:rsidRPr="00221FD7">
              <w:rPr>
                <w:rFonts w:ascii="Times New Roman" w:eastAsia="Times New Roman" w:hAnsi="Times New Roman" w:cs="Times New Roman"/>
                <w:color w:val="000000"/>
                <w:sz w:val="24"/>
                <w:szCs w:val="24"/>
              </w:rPr>
              <w:t>1.1</w:t>
            </w:r>
          </w:p>
        </w:tc>
        <w:tc>
          <w:tcPr>
            <w:tcW w:w="2551" w:type="dxa"/>
          </w:tcPr>
          <w:p w:rsidR="00D24F6D" w:rsidRPr="00221FD7" w:rsidRDefault="00D24F6D" w:rsidP="00822565">
            <w:pPr>
              <w:tabs>
                <w:tab w:val="left" w:pos="13892"/>
              </w:tabs>
              <w:rPr>
                <w:rFonts w:ascii="Times New Roman" w:eastAsia="Times New Roman" w:hAnsi="Times New Roman" w:cs="Times New Roman"/>
                <w:color w:val="000000"/>
                <w:sz w:val="24"/>
                <w:szCs w:val="24"/>
              </w:rPr>
            </w:pPr>
            <w:r w:rsidRPr="00221FD7">
              <w:rPr>
                <w:rFonts w:ascii="Times New Roman" w:eastAsia="Times New Roman" w:hAnsi="Times New Roman" w:cs="Times New Roman"/>
                <w:color w:val="000000"/>
                <w:sz w:val="24"/>
                <w:szCs w:val="24"/>
              </w:rPr>
              <w:t>Общая физическая подготовка</w:t>
            </w:r>
            <w:proofErr w:type="gramStart"/>
            <w:r>
              <w:rPr>
                <w:rFonts w:ascii="Times New Roman" w:eastAsia="Times New Roman" w:hAnsi="Times New Roman" w:cs="Times New Roman"/>
                <w:color w:val="000000"/>
                <w:sz w:val="24"/>
                <w:szCs w:val="24"/>
              </w:rPr>
              <w:t xml:space="preserve"> (%)</w:t>
            </w:r>
            <w:proofErr w:type="gramEnd"/>
          </w:p>
        </w:tc>
        <w:tc>
          <w:tcPr>
            <w:tcW w:w="1134" w:type="dxa"/>
          </w:tcPr>
          <w:p w:rsidR="00D24F6D" w:rsidRPr="00D24F6D" w:rsidRDefault="00D24F6D" w:rsidP="00822565">
            <w:pPr>
              <w:tabs>
                <w:tab w:val="left" w:pos="13892"/>
              </w:tabs>
              <w:jc w:val="center"/>
              <w:rPr>
                <w:rFonts w:ascii="Times New Roman" w:eastAsia="Times New Roman" w:hAnsi="Times New Roman" w:cs="Times New Roman"/>
                <w:color w:val="000000"/>
                <w:sz w:val="24"/>
                <w:szCs w:val="24"/>
              </w:rPr>
            </w:pPr>
            <w:r w:rsidRPr="00D24F6D">
              <w:rPr>
                <w:rFonts w:ascii="Times New Roman" w:eastAsia="Times New Roman" w:hAnsi="Times New Roman" w:cs="Times New Roman"/>
                <w:color w:val="000000"/>
                <w:sz w:val="24"/>
                <w:szCs w:val="24"/>
              </w:rPr>
              <w:t>61-64</w:t>
            </w:r>
          </w:p>
        </w:tc>
        <w:tc>
          <w:tcPr>
            <w:tcW w:w="1134" w:type="dxa"/>
          </w:tcPr>
          <w:p w:rsidR="00D24F6D" w:rsidRPr="00D24F6D" w:rsidRDefault="00D24F6D" w:rsidP="00822565">
            <w:pPr>
              <w:pStyle w:val="a4"/>
              <w:ind w:left="0"/>
              <w:jc w:val="center"/>
              <w:rPr>
                <w:rFonts w:ascii="Times New Roman" w:hAnsi="Times New Roman"/>
                <w:sz w:val="24"/>
                <w:szCs w:val="24"/>
              </w:rPr>
            </w:pPr>
            <w:r w:rsidRPr="00D24F6D">
              <w:rPr>
                <w:rFonts w:ascii="Times New Roman" w:hAnsi="Times New Roman"/>
                <w:sz w:val="24"/>
                <w:szCs w:val="24"/>
              </w:rPr>
              <w:t>58-60</w:t>
            </w:r>
          </w:p>
        </w:tc>
        <w:tc>
          <w:tcPr>
            <w:tcW w:w="1134" w:type="dxa"/>
            <w:tcBorders>
              <w:right w:val="single" w:sz="4" w:space="0" w:color="auto"/>
            </w:tcBorders>
          </w:tcPr>
          <w:p w:rsidR="00D24F6D" w:rsidRPr="00D24F6D" w:rsidRDefault="00D24F6D" w:rsidP="00822565">
            <w:pPr>
              <w:tabs>
                <w:tab w:val="left" w:pos="13892"/>
              </w:tabs>
              <w:jc w:val="center"/>
              <w:rPr>
                <w:rFonts w:ascii="Times New Roman" w:eastAsia="Times New Roman" w:hAnsi="Times New Roman" w:cs="Times New Roman"/>
                <w:color w:val="000000"/>
                <w:sz w:val="24"/>
                <w:szCs w:val="24"/>
              </w:rPr>
            </w:pPr>
            <w:r w:rsidRPr="00D24F6D">
              <w:rPr>
                <w:rFonts w:ascii="Times New Roman" w:eastAsia="Times New Roman" w:hAnsi="Times New Roman" w:cs="Times New Roman"/>
                <w:color w:val="000000"/>
                <w:sz w:val="24"/>
                <w:szCs w:val="24"/>
              </w:rPr>
              <w:t>40-42</w:t>
            </w:r>
          </w:p>
        </w:tc>
        <w:tc>
          <w:tcPr>
            <w:tcW w:w="1276" w:type="dxa"/>
            <w:tcBorders>
              <w:left w:val="single" w:sz="4" w:space="0" w:color="auto"/>
            </w:tcBorders>
          </w:tcPr>
          <w:p w:rsidR="00D24F6D" w:rsidRPr="00D24F6D" w:rsidRDefault="00D24F6D" w:rsidP="00822565">
            <w:pPr>
              <w:tabs>
                <w:tab w:val="left" w:pos="13892"/>
              </w:tabs>
              <w:jc w:val="center"/>
              <w:rPr>
                <w:rFonts w:ascii="Times New Roman" w:eastAsia="Times New Roman" w:hAnsi="Times New Roman" w:cs="Times New Roman"/>
                <w:color w:val="000000"/>
                <w:sz w:val="24"/>
                <w:szCs w:val="24"/>
              </w:rPr>
            </w:pPr>
            <w:r w:rsidRPr="00D24F6D">
              <w:rPr>
                <w:rFonts w:ascii="Times New Roman" w:eastAsia="Times New Roman" w:hAnsi="Times New Roman" w:cs="Times New Roman"/>
                <w:color w:val="000000"/>
                <w:sz w:val="24"/>
                <w:szCs w:val="24"/>
              </w:rPr>
              <w:t>34-36</w:t>
            </w:r>
          </w:p>
        </w:tc>
        <w:tc>
          <w:tcPr>
            <w:tcW w:w="1559" w:type="dxa"/>
            <w:tcBorders>
              <w:right w:val="single" w:sz="4" w:space="0" w:color="auto"/>
            </w:tcBorders>
          </w:tcPr>
          <w:p w:rsidR="00D24F6D" w:rsidRPr="00D24F6D" w:rsidRDefault="00D24F6D" w:rsidP="00822565">
            <w:pPr>
              <w:tabs>
                <w:tab w:val="left" w:pos="13892"/>
              </w:tabs>
              <w:jc w:val="center"/>
              <w:rPr>
                <w:rFonts w:ascii="Times New Roman" w:eastAsia="Times New Roman" w:hAnsi="Times New Roman" w:cs="Times New Roman"/>
                <w:color w:val="000000"/>
                <w:sz w:val="24"/>
                <w:szCs w:val="24"/>
              </w:rPr>
            </w:pPr>
            <w:r w:rsidRPr="00D24F6D">
              <w:rPr>
                <w:rFonts w:ascii="Times New Roman" w:eastAsia="Times New Roman" w:hAnsi="Times New Roman" w:cs="Times New Roman"/>
                <w:color w:val="000000"/>
                <w:sz w:val="24"/>
                <w:szCs w:val="24"/>
              </w:rPr>
              <w:t>25-27</w:t>
            </w:r>
          </w:p>
        </w:tc>
        <w:tc>
          <w:tcPr>
            <w:tcW w:w="1425" w:type="dxa"/>
            <w:tcBorders>
              <w:left w:val="single" w:sz="4" w:space="0" w:color="auto"/>
            </w:tcBorders>
          </w:tcPr>
          <w:p w:rsidR="00D24F6D" w:rsidRPr="00D24F6D" w:rsidRDefault="00D24F6D" w:rsidP="00822565">
            <w:pPr>
              <w:tabs>
                <w:tab w:val="left" w:pos="13892"/>
              </w:tabs>
              <w:jc w:val="center"/>
              <w:rPr>
                <w:rFonts w:ascii="Times New Roman" w:eastAsia="Times New Roman" w:hAnsi="Times New Roman" w:cs="Times New Roman"/>
                <w:color w:val="000000"/>
                <w:sz w:val="24"/>
                <w:szCs w:val="24"/>
              </w:rPr>
            </w:pPr>
            <w:r w:rsidRPr="00D24F6D">
              <w:rPr>
                <w:rFonts w:ascii="Times New Roman" w:eastAsia="Times New Roman" w:hAnsi="Times New Roman" w:cs="Times New Roman"/>
                <w:color w:val="000000"/>
                <w:sz w:val="24"/>
                <w:szCs w:val="24"/>
              </w:rPr>
              <w:t>16-18</w:t>
            </w:r>
          </w:p>
        </w:tc>
      </w:tr>
      <w:tr w:rsidR="00D24F6D" w:rsidRPr="00221FD7" w:rsidTr="00822565">
        <w:tc>
          <w:tcPr>
            <w:tcW w:w="568" w:type="dxa"/>
          </w:tcPr>
          <w:p w:rsidR="00D24F6D" w:rsidRPr="00221FD7" w:rsidRDefault="00D24F6D" w:rsidP="00822565">
            <w:pPr>
              <w:tabs>
                <w:tab w:val="left" w:pos="13892"/>
              </w:tabs>
              <w:jc w:val="center"/>
              <w:rPr>
                <w:rFonts w:ascii="Times New Roman" w:eastAsia="Times New Roman" w:hAnsi="Times New Roman" w:cs="Times New Roman"/>
                <w:color w:val="000000"/>
                <w:sz w:val="24"/>
                <w:szCs w:val="24"/>
              </w:rPr>
            </w:pPr>
            <w:r w:rsidRPr="00221FD7">
              <w:rPr>
                <w:rFonts w:ascii="Times New Roman" w:eastAsia="Times New Roman" w:hAnsi="Times New Roman" w:cs="Times New Roman"/>
                <w:color w:val="000000"/>
                <w:sz w:val="24"/>
                <w:szCs w:val="24"/>
              </w:rPr>
              <w:t>1.2</w:t>
            </w:r>
          </w:p>
        </w:tc>
        <w:tc>
          <w:tcPr>
            <w:tcW w:w="2551" w:type="dxa"/>
          </w:tcPr>
          <w:p w:rsidR="00D24F6D" w:rsidRPr="00221FD7" w:rsidRDefault="00D24F6D" w:rsidP="00822565">
            <w:pPr>
              <w:tabs>
                <w:tab w:val="left" w:pos="13892"/>
              </w:tabs>
              <w:rPr>
                <w:rFonts w:ascii="Times New Roman" w:eastAsia="Times New Roman" w:hAnsi="Times New Roman" w:cs="Times New Roman"/>
                <w:color w:val="000000"/>
                <w:sz w:val="24"/>
                <w:szCs w:val="24"/>
              </w:rPr>
            </w:pPr>
            <w:r w:rsidRPr="00221FD7">
              <w:rPr>
                <w:rFonts w:ascii="Times New Roman" w:eastAsia="Times New Roman" w:hAnsi="Times New Roman" w:cs="Times New Roman"/>
                <w:color w:val="000000"/>
                <w:sz w:val="24"/>
                <w:szCs w:val="24"/>
              </w:rPr>
              <w:t>Специальная физическая подготовка</w:t>
            </w:r>
            <w:proofErr w:type="gramStart"/>
            <w:r>
              <w:rPr>
                <w:rFonts w:ascii="Times New Roman" w:eastAsia="Times New Roman" w:hAnsi="Times New Roman" w:cs="Times New Roman"/>
                <w:color w:val="000000"/>
                <w:sz w:val="24"/>
                <w:szCs w:val="24"/>
              </w:rPr>
              <w:t xml:space="preserve"> (%)</w:t>
            </w:r>
            <w:proofErr w:type="gramEnd"/>
          </w:p>
        </w:tc>
        <w:tc>
          <w:tcPr>
            <w:tcW w:w="1134" w:type="dxa"/>
          </w:tcPr>
          <w:p w:rsidR="00D24F6D" w:rsidRPr="00D24F6D" w:rsidRDefault="00D24F6D" w:rsidP="00822565">
            <w:pPr>
              <w:tabs>
                <w:tab w:val="left" w:pos="13892"/>
              </w:tabs>
              <w:jc w:val="center"/>
              <w:rPr>
                <w:rFonts w:ascii="Times New Roman" w:eastAsia="Times New Roman" w:hAnsi="Times New Roman" w:cs="Times New Roman"/>
                <w:color w:val="000000"/>
                <w:sz w:val="24"/>
                <w:szCs w:val="24"/>
              </w:rPr>
            </w:pPr>
            <w:r w:rsidRPr="00D24F6D">
              <w:rPr>
                <w:rFonts w:ascii="Times New Roman" w:eastAsia="Times New Roman" w:hAnsi="Times New Roman" w:cs="Times New Roman"/>
                <w:color w:val="000000"/>
                <w:sz w:val="24"/>
                <w:szCs w:val="24"/>
              </w:rPr>
              <w:t>18-21</w:t>
            </w:r>
          </w:p>
        </w:tc>
        <w:tc>
          <w:tcPr>
            <w:tcW w:w="1134" w:type="dxa"/>
          </w:tcPr>
          <w:p w:rsidR="00D24F6D" w:rsidRPr="00D24F6D" w:rsidRDefault="00D24F6D" w:rsidP="00822565">
            <w:pPr>
              <w:pStyle w:val="a4"/>
              <w:ind w:left="0"/>
              <w:jc w:val="center"/>
              <w:rPr>
                <w:rFonts w:ascii="Times New Roman" w:hAnsi="Times New Roman"/>
                <w:sz w:val="24"/>
                <w:szCs w:val="24"/>
              </w:rPr>
            </w:pPr>
            <w:r w:rsidRPr="00D24F6D">
              <w:rPr>
                <w:rFonts w:ascii="Times New Roman" w:hAnsi="Times New Roman"/>
                <w:sz w:val="24"/>
                <w:szCs w:val="24"/>
              </w:rPr>
              <w:t>25-28</w:t>
            </w:r>
          </w:p>
        </w:tc>
        <w:tc>
          <w:tcPr>
            <w:tcW w:w="1134" w:type="dxa"/>
            <w:tcBorders>
              <w:right w:val="single" w:sz="4" w:space="0" w:color="auto"/>
            </w:tcBorders>
          </w:tcPr>
          <w:p w:rsidR="00D24F6D" w:rsidRPr="00D24F6D" w:rsidRDefault="00D24F6D" w:rsidP="00822565">
            <w:pPr>
              <w:tabs>
                <w:tab w:val="left" w:pos="13892"/>
              </w:tabs>
              <w:jc w:val="center"/>
              <w:rPr>
                <w:rFonts w:ascii="Times New Roman" w:eastAsia="Times New Roman" w:hAnsi="Times New Roman" w:cs="Times New Roman"/>
                <w:color w:val="000000"/>
                <w:sz w:val="24"/>
                <w:szCs w:val="24"/>
              </w:rPr>
            </w:pPr>
            <w:r w:rsidRPr="00D24F6D">
              <w:rPr>
                <w:rFonts w:ascii="Times New Roman" w:eastAsia="Times New Roman" w:hAnsi="Times New Roman" w:cs="Times New Roman"/>
                <w:color w:val="000000"/>
                <w:sz w:val="24"/>
                <w:szCs w:val="24"/>
              </w:rPr>
              <w:t>28-30</w:t>
            </w:r>
          </w:p>
        </w:tc>
        <w:tc>
          <w:tcPr>
            <w:tcW w:w="1276" w:type="dxa"/>
            <w:tcBorders>
              <w:left w:val="single" w:sz="4" w:space="0" w:color="auto"/>
            </w:tcBorders>
          </w:tcPr>
          <w:p w:rsidR="00D24F6D" w:rsidRPr="00D24F6D" w:rsidRDefault="00D24F6D" w:rsidP="00822565">
            <w:pPr>
              <w:tabs>
                <w:tab w:val="left" w:pos="13892"/>
              </w:tabs>
              <w:jc w:val="center"/>
              <w:rPr>
                <w:rFonts w:ascii="Times New Roman" w:eastAsia="Times New Roman" w:hAnsi="Times New Roman" w:cs="Times New Roman"/>
                <w:color w:val="000000"/>
                <w:sz w:val="24"/>
                <w:szCs w:val="24"/>
              </w:rPr>
            </w:pPr>
            <w:r w:rsidRPr="00D24F6D">
              <w:rPr>
                <w:rFonts w:ascii="Times New Roman" w:eastAsia="Times New Roman" w:hAnsi="Times New Roman" w:cs="Times New Roman"/>
                <w:color w:val="000000"/>
                <w:sz w:val="24"/>
                <w:szCs w:val="24"/>
              </w:rPr>
              <w:t>30-32</w:t>
            </w:r>
          </w:p>
        </w:tc>
        <w:tc>
          <w:tcPr>
            <w:tcW w:w="1559" w:type="dxa"/>
            <w:tcBorders>
              <w:right w:val="single" w:sz="4" w:space="0" w:color="auto"/>
            </w:tcBorders>
          </w:tcPr>
          <w:p w:rsidR="00D24F6D" w:rsidRPr="00D24F6D" w:rsidRDefault="00D24F6D" w:rsidP="00822565">
            <w:pPr>
              <w:tabs>
                <w:tab w:val="left" w:pos="13892"/>
              </w:tabs>
              <w:jc w:val="center"/>
              <w:rPr>
                <w:rFonts w:ascii="Times New Roman" w:eastAsia="Times New Roman" w:hAnsi="Times New Roman" w:cs="Times New Roman"/>
                <w:color w:val="000000"/>
                <w:sz w:val="24"/>
                <w:szCs w:val="24"/>
              </w:rPr>
            </w:pPr>
            <w:r w:rsidRPr="00D24F6D">
              <w:rPr>
                <w:rFonts w:ascii="Times New Roman" w:eastAsia="Times New Roman" w:hAnsi="Times New Roman" w:cs="Times New Roman"/>
                <w:color w:val="000000"/>
                <w:sz w:val="24"/>
                <w:szCs w:val="24"/>
              </w:rPr>
              <w:t>35-37</w:t>
            </w:r>
          </w:p>
        </w:tc>
        <w:tc>
          <w:tcPr>
            <w:tcW w:w="1425" w:type="dxa"/>
            <w:tcBorders>
              <w:left w:val="single" w:sz="4" w:space="0" w:color="auto"/>
            </w:tcBorders>
          </w:tcPr>
          <w:p w:rsidR="00D24F6D" w:rsidRPr="00D24F6D" w:rsidRDefault="00D24F6D" w:rsidP="00822565">
            <w:pPr>
              <w:tabs>
                <w:tab w:val="left" w:pos="13892"/>
              </w:tabs>
              <w:jc w:val="center"/>
              <w:rPr>
                <w:rFonts w:ascii="Times New Roman" w:eastAsia="Times New Roman" w:hAnsi="Times New Roman" w:cs="Times New Roman"/>
                <w:color w:val="000000"/>
                <w:sz w:val="24"/>
                <w:szCs w:val="24"/>
              </w:rPr>
            </w:pPr>
            <w:r w:rsidRPr="00D24F6D">
              <w:rPr>
                <w:rFonts w:ascii="Times New Roman" w:eastAsia="Times New Roman" w:hAnsi="Times New Roman" w:cs="Times New Roman"/>
                <w:color w:val="000000"/>
                <w:sz w:val="24"/>
                <w:szCs w:val="24"/>
              </w:rPr>
              <w:t>38-40</w:t>
            </w:r>
          </w:p>
        </w:tc>
      </w:tr>
      <w:tr w:rsidR="00D24F6D" w:rsidRPr="00221FD7" w:rsidTr="00822565">
        <w:tc>
          <w:tcPr>
            <w:tcW w:w="568" w:type="dxa"/>
          </w:tcPr>
          <w:p w:rsidR="00D24F6D" w:rsidRPr="00221FD7" w:rsidRDefault="00D24F6D" w:rsidP="00822565">
            <w:pPr>
              <w:tabs>
                <w:tab w:val="left" w:pos="13892"/>
              </w:tabs>
              <w:jc w:val="center"/>
              <w:rPr>
                <w:rFonts w:ascii="Times New Roman" w:eastAsia="Times New Roman" w:hAnsi="Times New Roman" w:cs="Times New Roman"/>
                <w:color w:val="000000"/>
                <w:sz w:val="24"/>
                <w:szCs w:val="24"/>
              </w:rPr>
            </w:pPr>
            <w:r w:rsidRPr="00221FD7">
              <w:rPr>
                <w:rFonts w:ascii="Times New Roman" w:eastAsia="Times New Roman" w:hAnsi="Times New Roman" w:cs="Times New Roman"/>
                <w:color w:val="000000"/>
                <w:sz w:val="24"/>
                <w:szCs w:val="24"/>
              </w:rPr>
              <w:t>1.3</w:t>
            </w:r>
          </w:p>
        </w:tc>
        <w:tc>
          <w:tcPr>
            <w:tcW w:w="2551" w:type="dxa"/>
          </w:tcPr>
          <w:p w:rsidR="00D24F6D" w:rsidRPr="00221FD7" w:rsidRDefault="00D24F6D" w:rsidP="00822565">
            <w:pPr>
              <w:tabs>
                <w:tab w:val="left" w:pos="13892"/>
              </w:tabs>
              <w:rPr>
                <w:rFonts w:ascii="Times New Roman" w:eastAsia="Times New Roman" w:hAnsi="Times New Roman" w:cs="Times New Roman"/>
                <w:color w:val="000000"/>
                <w:sz w:val="24"/>
                <w:szCs w:val="24"/>
              </w:rPr>
            </w:pPr>
            <w:r w:rsidRPr="00221FD7">
              <w:rPr>
                <w:rFonts w:ascii="Times New Roman" w:eastAsia="Times New Roman" w:hAnsi="Times New Roman" w:cs="Times New Roman"/>
                <w:color w:val="000000"/>
                <w:sz w:val="24"/>
                <w:szCs w:val="24"/>
              </w:rPr>
              <w:t>Участие в спортивных соревнованиях</w:t>
            </w:r>
            <w:proofErr w:type="gramStart"/>
            <w:r>
              <w:rPr>
                <w:rFonts w:ascii="Times New Roman" w:eastAsia="Times New Roman" w:hAnsi="Times New Roman" w:cs="Times New Roman"/>
                <w:color w:val="000000"/>
                <w:sz w:val="24"/>
                <w:szCs w:val="24"/>
              </w:rPr>
              <w:t xml:space="preserve"> (%)</w:t>
            </w:r>
            <w:proofErr w:type="gramEnd"/>
          </w:p>
        </w:tc>
        <w:tc>
          <w:tcPr>
            <w:tcW w:w="1134" w:type="dxa"/>
          </w:tcPr>
          <w:p w:rsidR="00D24F6D" w:rsidRPr="00D24F6D" w:rsidRDefault="00D24F6D" w:rsidP="00822565">
            <w:pPr>
              <w:pStyle w:val="a4"/>
              <w:ind w:left="0"/>
              <w:jc w:val="center"/>
              <w:rPr>
                <w:rFonts w:ascii="Times New Roman" w:hAnsi="Times New Roman"/>
                <w:sz w:val="24"/>
                <w:szCs w:val="24"/>
              </w:rPr>
            </w:pPr>
            <w:r w:rsidRPr="00D24F6D">
              <w:rPr>
                <w:rFonts w:ascii="Times New Roman" w:hAnsi="Times New Roman"/>
                <w:sz w:val="24"/>
                <w:szCs w:val="24"/>
              </w:rPr>
              <w:t>-</w:t>
            </w:r>
          </w:p>
        </w:tc>
        <w:tc>
          <w:tcPr>
            <w:tcW w:w="1134" w:type="dxa"/>
          </w:tcPr>
          <w:p w:rsidR="00D24F6D" w:rsidRPr="00D24F6D" w:rsidRDefault="00D24F6D" w:rsidP="00822565">
            <w:pPr>
              <w:pStyle w:val="a4"/>
              <w:ind w:left="0"/>
              <w:jc w:val="center"/>
              <w:rPr>
                <w:rFonts w:ascii="Times New Roman" w:hAnsi="Times New Roman"/>
                <w:sz w:val="24"/>
                <w:szCs w:val="24"/>
              </w:rPr>
            </w:pPr>
            <w:r w:rsidRPr="00D24F6D">
              <w:rPr>
                <w:rFonts w:ascii="Times New Roman" w:hAnsi="Times New Roman"/>
                <w:sz w:val="24"/>
                <w:szCs w:val="24"/>
              </w:rPr>
              <w:t>1-3</w:t>
            </w:r>
          </w:p>
        </w:tc>
        <w:tc>
          <w:tcPr>
            <w:tcW w:w="1134" w:type="dxa"/>
            <w:tcBorders>
              <w:right w:val="single" w:sz="4" w:space="0" w:color="auto"/>
            </w:tcBorders>
          </w:tcPr>
          <w:p w:rsidR="00D24F6D" w:rsidRPr="00D24F6D" w:rsidRDefault="00D24F6D" w:rsidP="00822565">
            <w:pPr>
              <w:tabs>
                <w:tab w:val="left" w:pos="13892"/>
              </w:tabs>
              <w:jc w:val="center"/>
              <w:rPr>
                <w:rFonts w:ascii="Times New Roman" w:eastAsia="Times New Roman" w:hAnsi="Times New Roman" w:cs="Times New Roman"/>
                <w:color w:val="000000"/>
                <w:sz w:val="24"/>
                <w:szCs w:val="24"/>
              </w:rPr>
            </w:pPr>
            <w:r w:rsidRPr="00D24F6D">
              <w:rPr>
                <w:rFonts w:ascii="Times New Roman" w:eastAsia="Times New Roman" w:hAnsi="Times New Roman" w:cs="Times New Roman"/>
                <w:color w:val="000000"/>
                <w:sz w:val="24"/>
                <w:szCs w:val="24"/>
              </w:rPr>
              <w:t>2-4</w:t>
            </w:r>
          </w:p>
        </w:tc>
        <w:tc>
          <w:tcPr>
            <w:tcW w:w="1276" w:type="dxa"/>
            <w:tcBorders>
              <w:left w:val="single" w:sz="4" w:space="0" w:color="auto"/>
            </w:tcBorders>
          </w:tcPr>
          <w:p w:rsidR="00D24F6D" w:rsidRPr="00D24F6D" w:rsidRDefault="00D24F6D" w:rsidP="00822565">
            <w:pPr>
              <w:tabs>
                <w:tab w:val="left" w:pos="13892"/>
              </w:tabs>
              <w:jc w:val="center"/>
              <w:rPr>
                <w:rFonts w:ascii="Times New Roman" w:eastAsia="Times New Roman" w:hAnsi="Times New Roman" w:cs="Times New Roman"/>
                <w:color w:val="000000"/>
                <w:sz w:val="24"/>
                <w:szCs w:val="24"/>
              </w:rPr>
            </w:pPr>
            <w:r w:rsidRPr="00D24F6D">
              <w:rPr>
                <w:rFonts w:ascii="Times New Roman" w:eastAsia="Times New Roman" w:hAnsi="Times New Roman" w:cs="Times New Roman"/>
                <w:color w:val="000000"/>
                <w:sz w:val="24"/>
                <w:szCs w:val="24"/>
              </w:rPr>
              <w:t>10-12</w:t>
            </w:r>
          </w:p>
        </w:tc>
        <w:tc>
          <w:tcPr>
            <w:tcW w:w="1559" w:type="dxa"/>
            <w:tcBorders>
              <w:right w:val="single" w:sz="4" w:space="0" w:color="auto"/>
            </w:tcBorders>
          </w:tcPr>
          <w:p w:rsidR="00D24F6D" w:rsidRPr="00D24F6D" w:rsidRDefault="00D24F6D" w:rsidP="00822565">
            <w:pPr>
              <w:tabs>
                <w:tab w:val="left" w:pos="13892"/>
              </w:tabs>
              <w:jc w:val="center"/>
              <w:rPr>
                <w:rFonts w:ascii="Times New Roman" w:eastAsia="Times New Roman" w:hAnsi="Times New Roman" w:cs="Times New Roman"/>
                <w:color w:val="000000"/>
                <w:sz w:val="24"/>
                <w:szCs w:val="24"/>
              </w:rPr>
            </w:pPr>
            <w:r w:rsidRPr="00D24F6D">
              <w:rPr>
                <w:rFonts w:ascii="Times New Roman" w:eastAsia="Times New Roman" w:hAnsi="Times New Roman" w:cs="Times New Roman"/>
                <w:color w:val="000000"/>
                <w:sz w:val="24"/>
                <w:szCs w:val="24"/>
              </w:rPr>
              <w:t>12-14</w:t>
            </w:r>
          </w:p>
        </w:tc>
        <w:tc>
          <w:tcPr>
            <w:tcW w:w="1425" w:type="dxa"/>
            <w:tcBorders>
              <w:left w:val="single" w:sz="4" w:space="0" w:color="auto"/>
            </w:tcBorders>
          </w:tcPr>
          <w:p w:rsidR="00D24F6D" w:rsidRPr="00D24F6D" w:rsidRDefault="00D24F6D" w:rsidP="00822565">
            <w:pPr>
              <w:tabs>
                <w:tab w:val="left" w:pos="13892"/>
              </w:tabs>
              <w:jc w:val="center"/>
              <w:rPr>
                <w:rFonts w:ascii="Times New Roman" w:eastAsia="Times New Roman" w:hAnsi="Times New Roman" w:cs="Times New Roman"/>
                <w:color w:val="000000"/>
                <w:sz w:val="24"/>
                <w:szCs w:val="24"/>
              </w:rPr>
            </w:pPr>
            <w:r w:rsidRPr="00D24F6D">
              <w:rPr>
                <w:rFonts w:ascii="Times New Roman" w:eastAsia="Times New Roman" w:hAnsi="Times New Roman" w:cs="Times New Roman"/>
                <w:color w:val="000000"/>
                <w:sz w:val="24"/>
                <w:szCs w:val="24"/>
              </w:rPr>
              <w:t>16-18</w:t>
            </w:r>
          </w:p>
        </w:tc>
      </w:tr>
      <w:tr w:rsidR="00D24F6D" w:rsidRPr="00221FD7" w:rsidTr="00822565">
        <w:tc>
          <w:tcPr>
            <w:tcW w:w="568" w:type="dxa"/>
          </w:tcPr>
          <w:p w:rsidR="00D24F6D" w:rsidRPr="00221FD7" w:rsidRDefault="00D24F6D" w:rsidP="00822565">
            <w:pPr>
              <w:tabs>
                <w:tab w:val="left" w:pos="13892"/>
              </w:tabs>
              <w:jc w:val="center"/>
              <w:rPr>
                <w:rFonts w:ascii="Times New Roman" w:eastAsia="Times New Roman" w:hAnsi="Times New Roman" w:cs="Times New Roman"/>
                <w:color w:val="000000"/>
                <w:sz w:val="24"/>
                <w:szCs w:val="24"/>
              </w:rPr>
            </w:pPr>
            <w:r w:rsidRPr="00221FD7">
              <w:rPr>
                <w:rFonts w:ascii="Times New Roman" w:eastAsia="Times New Roman" w:hAnsi="Times New Roman" w:cs="Times New Roman"/>
                <w:color w:val="000000"/>
                <w:sz w:val="24"/>
                <w:szCs w:val="24"/>
              </w:rPr>
              <w:t>2.</w:t>
            </w:r>
          </w:p>
        </w:tc>
        <w:tc>
          <w:tcPr>
            <w:tcW w:w="2551" w:type="dxa"/>
          </w:tcPr>
          <w:p w:rsidR="00D24F6D" w:rsidRPr="00221FD7" w:rsidRDefault="00D24F6D" w:rsidP="00822565">
            <w:pPr>
              <w:tabs>
                <w:tab w:val="left" w:pos="13892"/>
              </w:tabs>
              <w:rPr>
                <w:rFonts w:ascii="Times New Roman" w:eastAsia="Times New Roman" w:hAnsi="Times New Roman" w:cs="Times New Roman"/>
                <w:color w:val="000000"/>
                <w:sz w:val="24"/>
                <w:szCs w:val="24"/>
              </w:rPr>
            </w:pPr>
            <w:r w:rsidRPr="00221FD7">
              <w:rPr>
                <w:rFonts w:ascii="Times New Roman" w:eastAsia="Times New Roman" w:hAnsi="Times New Roman" w:cs="Times New Roman"/>
                <w:color w:val="000000"/>
                <w:sz w:val="24"/>
                <w:szCs w:val="24"/>
              </w:rPr>
              <w:t>Техническая подготовка</w:t>
            </w:r>
            <w:proofErr w:type="gramStart"/>
            <w:r>
              <w:rPr>
                <w:rFonts w:ascii="Times New Roman" w:eastAsia="Times New Roman" w:hAnsi="Times New Roman" w:cs="Times New Roman"/>
                <w:color w:val="000000"/>
                <w:sz w:val="24"/>
                <w:szCs w:val="24"/>
              </w:rPr>
              <w:t xml:space="preserve"> (%)</w:t>
            </w:r>
            <w:proofErr w:type="gramEnd"/>
          </w:p>
        </w:tc>
        <w:tc>
          <w:tcPr>
            <w:tcW w:w="1134" w:type="dxa"/>
          </w:tcPr>
          <w:p w:rsidR="00D24F6D" w:rsidRPr="00D24F6D" w:rsidRDefault="00D24F6D" w:rsidP="00822565">
            <w:pPr>
              <w:pStyle w:val="a4"/>
              <w:ind w:left="0"/>
              <w:jc w:val="center"/>
              <w:rPr>
                <w:rFonts w:ascii="Times New Roman" w:hAnsi="Times New Roman"/>
                <w:sz w:val="24"/>
                <w:szCs w:val="24"/>
              </w:rPr>
            </w:pPr>
            <w:r w:rsidRPr="00D24F6D">
              <w:rPr>
                <w:rFonts w:ascii="Times New Roman" w:hAnsi="Times New Roman"/>
                <w:sz w:val="24"/>
                <w:szCs w:val="24"/>
              </w:rPr>
              <w:t>15-18</w:t>
            </w:r>
          </w:p>
        </w:tc>
        <w:tc>
          <w:tcPr>
            <w:tcW w:w="1134" w:type="dxa"/>
          </w:tcPr>
          <w:p w:rsidR="00D24F6D" w:rsidRPr="00D24F6D" w:rsidRDefault="00D24F6D" w:rsidP="00822565">
            <w:pPr>
              <w:pStyle w:val="a4"/>
              <w:ind w:left="0"/>
              <w:jc w:val="center"/>
              <w:rPr>
                <w:rFonts w:ascii="Times New Roman" w:hAnsi="Times New Roman"/>
                <w:sz w:val="24"/>
                <w:szCs w:val="24"/>
              </w:rPr>
            </w:pPr>
            <w:r w:rsidRPr="00D24F6D">
              <w:rPr>
                <w:rFonts w:ascii="Times New Roman" w:hAnsi="Times New Roman"/>
                <w:sz w:val="24"/>
                <w:szCs w:val="24"/>
              </w:rPr>
              <w:t>10-12</w:t>
            </w:r>
          </w:p>
        </w:tc>
        <w:tc>
          <w:tcPr>
            <w:tcW w:w="1134" w:type="dxa"/>
            <w:tcBorders>
              <w:right w:val="single" w:sz="4" w:space="0" w:color="auto"/>
            </w:tcBorders>
          </w:tcPr>
          <w:p w:rsidR="00D24F6D" w:rsidRPr="00D24F6D" w:rsidRDefault="00D24F6D" w:rsidP="00822565">
            <w:pPr>
              <w:tabs>
                <w:tab w:val="left" w:pos="13892"/>
              </w:tabs>
              <w:jc w:val="center"/>
              <w:rPr>
                <w:rFonts w:ascii="Times New Roman" w:eastAsia="Times New Roman" w:hAnsi="Times New Roman" w:cs="Times New Roman"/>
                <w:color w:val="000000"/>
                <w:sz w:val="24"/>
                <w:szCs w:val="24"/>
              </w:rPr>
            </w:pPr>
            <w:r w:rsidRPr="00D24F6D">
              <w:rPr>
                <w:rFonts w:ascii="Times New Roman" w:eastAsia="Times New Roman" w:hAnsi="Times New Roman" w:cs="Times New Roman"/>
                <w:color w:val="000000"/>
                <w:sz w:val="24"/>
                <w:szCs w:val="24"/>
              </w:rPr>
              <w:t>16-18</w:t>
            </w:r>
          </w:p>
        </w:tc>
        <w:tc>
          <w:tcPr>
            <w:tcW w:w="1276" w:type="dxa"/>
            <w:tcBorders>
              <w:left w:val="single" w:sz="4" w:space="0" w:color="auto"/>
            </w:tcBorders>
          </w:tcPr>
          <w:p w:rsidR="00D24F6D" w:rsidRPr="00D24F6D" w:rsidRDefault="00D24F6D" w:rsidP="00822565">
            <w:pPr>
              <w:tabs>
                <w:tab w:val="left" w:pos="13892"/>
              </w:tabs>
              <w:jc w:val="center"/>
              <w:rPr>
                <w:rFonts w:ascii="Times New Roman" w:eastAsia="Times New Roman" w:hAnsi="Times New Roman" w:cs="Times New Roman"/>
                <w:color w:val="000000"/>
                <w:sz w:val="24"/>
                <w:szCs w:val="24"/>
              </w:rPr>
            </w:pPr>
            <w:r w:rsidRPr="00D24F6D">
              <w:rPr>
                <w:rFonts w:ascii="Times New Roman" w:eastAsia="Times New Roman" w:hAnsi="Times New Roman" w:cs="Times New Roman"/>
                <w:color w:val="000000"/>
                <w:sz w:val="24"/>
                <w:szCs w:val="24"/>
              </w:rPr>
              <w:t>10-12</w:t>
            </w:r>
          </w:p>
        </w:tc>
        <w:tc>
          <w:tcPr>
            <w:tcW w:w="1559" w:type="dxa"/>
            <w:tcBorders>
              <w:right w:val="single" w:sz="4" w:space="0" w:color="auto"/>
            </w:tcBorders>
          </w:tcPr>
          <w:p w:rsidR="00D24F6D" w:rsidRPr="00D24F6D" w:rsidRDefault="00D24F6D" w:rsidP="00822565">
            <w:pPr>
              <w:tabs>
                <w:tab w:val="left" w:pos="13892"/>
              </w:tabs>
              <w:jc w:val="center"/>
              <w:rPr>
                <w:rFonts w:ascii="Times New Roman" w:eastAsia="Times New Roman" w:hAnsi="Times New Roman" w:cs="Times New Roman"/>
                <w:color w:val="000000"/>
                <w:sz w:val="24"/>
                <w:szCs w:val="24"/>
              </w:rPr>
            </w:pPr>
            <w:r w:rsidRPr="00D24F6D">
              <w:rPr>
                <w:rFonts w:ascii="Times New Roman" w:eastAsia="Times New Roman" w:hAnsi="Times New Roman" w:cs="Times New Roman"/>
                <w:color w:val="000000"/>
                <w:sz w:val="24"/>
                <w:szCs w:val="24"/>
              </w:rPr>
              <w:t>10-12</w:t>
            </w:r>
          </w:p>
        </w:tc>
        <w:tc>
          <w:tcPr>
            <w:tcW w:w="1425" w:type="dxa"/>
            <w:tcBorders>
              <w:left w:val="single" w:sz="4" w:space="0" w:color="auto"/>
            </w:tcBorders>
          </w:tcPr>
          <w:p w:rsidR="00D24F6D" w:rsidRPr="00D24F6D" w:rsidRDefault="00D24F6D" w:rsidP="00822565">
            <w:pPr>
              <w:tabs>
                <w:tab w:val="left" w:pos="13892"/>
              </w:tabs>
              <w:jc w:val="center"/>
              <w:rPr>
                <w:rFonts w:ascii="Times New Roman" w:eastAsia="Times New Roman" w:hAnsi="Times New Roman" w:cs="Times New Roman"/>
                <w:color w:val="000000"/>
                <w:sz w:val="24"/>
                <w:szCs w:val="24"/>
              </w:rPr>
            </w:pPr>
            <w:r w:rsidRPr="00D24F6D">
              <w:rPr>
                <w:rFonts w:ascii="Times New Roman" w:eastAsia="Times New Roman" w:hAnsi="Times New Roman" w:cs="Times New Roman"/>
                <w:color w:val="000000"/>
                <w:sz w:val="24"/>
                <w:szCs w:val="24"/>
              </w:rPr>
              <w:t>8-10</w:t>
            </w:r>
          </w:p>
        </w:tc>
      </w:tr>
      <w:tr w:rsidR="00D24F6D" w:rsidRPr="00221FD7" w:rsidTr="00822565">
        <w:tc>
          <w:tcPr>
            <w:tcW w:w="568" w:type="dxa"/>
          </w:tcPr>
          <w:p w:rsidR="00D24F6D" w:rsidRPr="00221FD7" w:rsidRDefault="00D24F6D" w:rsidP="00822565">
            <w:pPr>
              <w:tabs>
                <w:tab w:val="left" w:pos="13892"/>
              </w:tabs>
              <w:jc w:val="center"/>
              <w:rPr>
                <w:rFonts w:ascii="Times New Roman" w:eastAsia="Times New Roman" w:hAnsi="Times New Roman" w:cs="Times New Roman"/>
                <w:color w:val="000000"/>
                <w:sz w:val="24"/>
                <w:szCs w:val="24"/>
              </w:rPr>
            </w:pPr>
            <w:r w:rsidRPr="00221FD7">
              <w:rPr>
                <w:rFonts w:ascii="Times New Roman" w:eastAsia="Times New Roman" w:hAnsi="Times New Roman" w:cs="Times New Roman"/>
                <w:color w:val="000000"/>
                <w:sz w:val="24"/>
                <w:szCs w:val="24"/>
              </w:rPr>
              <w:t>3.</w:t>
            </w:r>
          </w:p>
        </w:tc>
        <w:tc>
          <w:tcPr>
            <w:tcW w:w="2551" w:type="dxa"/>
          </w:tcPr>
          <w:p w:rsidR="00D24F6D" w:rsidRPr="00221FD7" w:rsidRDefault="00D24F6D" w:rsidP="00822565">
            <w:pPr>
              <w:tabs>
                <w:tab w:val="left" w:pos="13892"/>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подготовки, не связанные с физической нагрузкой, в том числе т</w:t>
            </w:r>
            <w:r w:rsidRPr="00221FD7">
              <w:rPr>
                <w:rFonts w:ascii="Times New Roman" w:eastAsia="Times New Roman" w:hAnsi="Times New Roman" w:cs="Times New Roman"/>
                <w:color w:val="000000"/>
                <w:sz w:val="24"/>
                <w:szCs w:val="24"/>
              </w:rPr>
              <w:t>актическая, теоретическая, психологическая</w:t>
            </w:r>
            <w:proofErr w:type="gramStart"/>
            <w:r w:rsidRPr="00221FD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proofErr w:type="gramEnd"/>
          </w:p>
        </w:tc>
        <w:tc>
          <w:tcPr>
            <w:tcW w:w="1134" w:type="dxa"/>
          </w:tcPr>
          <w:p w:rsidR="00D24F6D" w:rsidRPr="00D24F6D" w:rsidRDefault="00D24F6D" w:rsidP="00822565">
            <w:pPr>
              <w:pStyle w:val="a4"/>
              <w:ind w:left="0"/>
              <w:jc w:val="center"/>
              <w:rPr>
                <w:rFonts w:ascii="Times New Roman" w:hAnsi="Times New Roman"/>
                <w:sz w:val="24"/>
                <w:szCs w:val="24"/>
              </w:rPr>
            </w:pPr>
            <w:r w:rsidRPr="00D24F6D">
              <w:rPr>
                <w:rFonts w:ascii="Times New Roman" w:hAnsi="Times New Roman"/>
                <w:sz w:val="24"/>
                <w:szCs w:val="24"/>
              </w:rPr>
              <w:t>-</w:t>
            </w:r>
          </w:p>
        </w:tc>
        <w:tc>
          <w:tcPr>
            <w:tcW w:w="1134" w:type="dxa"/>
          </w:tcPr>
          <w:p w:rsidR="00D24F6D" w:rsidRPr="00D24F6D" w:rsidRDefault="00D24F6D" w:rsidP="00822565">
            <w:pPr>
              <w:pStyle w:val="a4"/>
              <w:ind w:left="0"/>
              <w:jc w:val="center"/>
              <w:rPr>
                <w:rFonts w:ascii="Times New Roman" w:hAnsi="Times New Roman"/>
                <w:sz w:val="24"/>
                <w:szCs w:val="24"/>
              </w:rPr>
            </w:pPr>
            <w:r w:rsidRPr="00D24F6D">
              <w:rPr>
                <w:rFonts w:ascii="Times New Roman" w:hAnsi="Times New Roman"/>
                <w:sz w:val="24"/>
                <w:szCs w:val="24"/>
              </w:rPr>
              <w:t>-</w:t>
            </w:r>
          </w:p>
        </w:tc>
        <w:tc>
          <w:tcPr>
            <w:tcW w:w="1134" w:type="dxa"/>
            <w:tcBorders>
              <w:right w:val="single" w:sz="4" w:space="0" w:color="auto"/>
            </w:tcBorders>
          </w:tcPr>
          <w:p w:rsidR="00D24F6D" w:rsidRPr="00D24F6D" w:rsidRDefault="00D24F6D" w:rsidP="00822565">
            <w:pPr>
              <w:tabs>
                <w:tab w:val="left" w:pos="13892"/>
              </w:tabs>
              <w:jc w:val="center"/>
              <w:rPr>
                <w:rFonts w:ascii="Times New Roman" w:eastAsia="Times New Roman" w:hAnsi="Times New Roman" w:cs="Times New Roman"/>
                <w:color w:val="000000"/>
                <w:sz w:val="24"/>
                <w:szCs w:val="24"/>
              </w:rPr>
            </w:pPr>
            <w:r w:rsidRPr="00D24F6D">
              <w:rPr>
                <w:rFonts w:ascii="Times New Roman" w:eastAsia="Times New Roman" w:hAnsi="Times New Roman" w:cs="Times New Roman"/>
                <w:color w:val="000000"/>
                <w:sz w:val="24"/>
                <w:szCs w:val="24"/>
              </w:rPr>
              <w:t>2-4</w:t>
            </w:r>
          </w:p>
        </w:tc>
        <w:tc>
          <w:tcPr>
            <w:tcW w:w="1276" w:type="dxa"/>
            <w:tcBorders>
              <w:left w:val="single" w:sz="4" w:space="0" w:color="auto"/>
            </w:tcBorders>
          </w:tcPr>
          <w:p w:rsidR="00D24F6D" w:rsidRPr="00D24F6D" w:rsidRDefault="00D24F6D" w:rsidP="00822565">
            <w:pPr>
              <w:tabs>
                <w:tab w:val="left" w:pos="13892"/>
              </w:tabs>
              <w:jc w:val="center"/>
              <w:rPr>
                <w:rFonts w:ascii="Times New Roman" w:eastAsia="Times New Roman" w:hAnsi="Times New Roman" w:cs="Times New Roman"/>
                <w:color w:val="000000"/>
                <w:sz w:val="24"/>
                <w:szCs w:val="24"/>
              </w:rPr>
            </w:pPr>
            <w:r w:rsidRPr="00D24F6D">
              <w:rPr>
                <w:rFonts w:ascii="Times New Roman" w:eastAsia="Times New Roman" w:hAnsi="Times New Roman" w:cs="Times New Roman"/>
                <w:color w:val="000000"/>
                <w:sz w:val="24"/>
                <w:szCs w:val="24"/>
              </w:rPr>
              <w:t>3-5</w:t>
            </w:r>
          </w:p>
        </w:tc>
        <w:tc>
          <w:tcPr>
            <w:tcW w:w="1559" w:type="dxa"/>
            <w:tcBorders>
              <w:right w:val="single" w:sz="4" w:space="0" w:color="auto"/>
            </w:tcBorders>
          </w:tcPr>
          <w:p w:rsidR="00D24F6D" w:rsidRPr="00D24F6D" w:rsidRDefault="00D24F6D" w:rsidP="00822565">
            <w:pPr>
              <w:tabs>
                <w:tab w:val="left" w:pos="13892"/>
              </w:tabs>
              <w:jc w:val="center"/>
              <w:rPr>
                <w:rFonts w:ascii="Times New Roman" w:eastAsia="Times New Roman" w:hAnsi="Times New Roman" w:cs="Times New Roman"/>
                <w:color w:val="000000"/>
                <w:sz w:val="24"/>
                <w:szCs w:val="24"/>
              </w:rPr>
            </w:pPr>
            <w:r w:rsidRPr="00D24F6D">
              <w:rPr>
                <w:rFonts w:ascii="Times New Roman" w:eastAsia="Times New Roman" w:hAnsi="Times New Roman" w:cs="Times New Roman"/>
                <w:color w:val="000000"/>
                <w:sz w:val="24"/>
                <w:szCs w:val="24"/>
              </w:rPr>
              <w:t>4-6</w:t>
            </w:r>
          </w:p>
        </w:tc>
        <w:tc>
          <w:tcPr>
            <w:tcW w:w="1425" w:type="dxa"/>
            <w:tcBorders>
              <w:left w:val="single" w:sz="4" w:space="0" w:color="auto"/>
            </w:tcBorders>
          </w:tcPr>
          <w:p w:rsidR="00D24F6D" w:rsidRPr="00D24F6D" w:rsidRDefault="00D24F6D" w:rsidP="00822565">
            <w:pPr>
              <w:tabs>
                <w:tab w:val="left" w:pos="13892"/>
              </w:tabs>
              <w:jc w:val="center"/>
              <w:rPr>
                <w:rFonts w:ascii="Times New Roman" w:eastAsia="Times New Roman" w:hAnsi="Times New Roman" w:cs="Times New Roman"/>
                <w:color w:val="000000"/>
                <w:sz w:val="24"/>
                <w:szCs w:val="24"/>
              </w:rPr>
            </w:pPr>
            <w:r w:rsidRPr="00D24F6D">
              <w:rPr>
                <w:rFonts w:ascii="Times New Roman" w:eastAsia="Times New Roman" w:hAnsi="Times New Roman" w:cs="Times New Roman"/>
                <w:color w:val="000000"/>
                <w:sz w:val="24"/>
                <w:szCs w:val="24"/>
              </w:rPr>
              <w:t>5-7</w:t>
            </w:r>
          </w:p>
        </w:tc>
      </w:tr>
      <w:tr w:rsidR="00D24F6D" w:rsidRPr="00221FD7" w:rsidTr="00822565">
        <w:tc>
          <w:tcPr>
            <w:tcW w:w="568" w:type="dxa"/>
          </w:tcPr>
          <w:p w:rsidR="00D24F6D" w:rsidRPr="00221FD7" w:rsidRDefault="00D24F6D" w:rsidP="00822565">
            <w:pPr>
              <w:tabs>
                <w:tab w:val="left" w:pos="13892"/>
              </w:tabs>
              <w:jc w:val="center"/>
              <w:rPr>
                <w:rFonts w:ascii="Times New Roman" w:eastAsia="Times New Roman" w:hAnsi="Times New Roman" w:cs="Times New Roman"/>
                <w:color w:val="000000"/>
                <w:sz w:val="24"/>
                <w:szCs w:val="24"/>
              </w:rPr>
            </w:pPr>
            <w:r w:rsidRPr="00221FD7">
              <w:rPr>
                <w:rFonts w:ascii="Times New Roman" w:eastAsia="Times New Roman" w:hAnsi="Times New Roman" w:cs="Times New Roman"/>
                <w:color w:val="000000"/>
                <w:sz w:val="24"/>
                <w:szCs w:val="24"/>
              </w:rPr>
              <w:t>4.</w:t>
            </w:r>
          </w:p>
        </w:tc>
        <w:tc>
          <w:tcPr>
            <w:tcW w:w="2551" w:type="dxa"/>
          </w:tcPr>
          <w:p w:rsidR="00D24F6D" w:rsidRPr="00221FD7" w:rsidRDefault="00D24F6D" w:rsidP="00822565">
            <w:pPr>
              <w:tabs>
                <w:tab w:val="left" w:pos="13892"/>
              </w:tabs>
              <w:rPr>
                <w:rFonts w:ascii="Times New Roman" w:eastAsia="Times New Roman" w:hAnsi="Times New Roman" w:cs="Times New Roman"/>
                <w:color w:val="000000"/>
                <w:sz w:val="24"/>
                <w:szCs w:val="24"/>
              </w:rPr>
            </w:pPr>
            <w:r w:rsidRPr="00221FD7">
              <w:rPr>
                <w:rFonts w:ascii="Times New Roman" w:eastAsia="Times New Roman" w:hAnsi="Times New Roman" w:cs="Times New Roman"/>
                <w:color w:val="000000"/>
                <w:sz w:val="24"/>
                <w:szCs w:val="24"/>
              </w:rPr>
              <w:t>Инструкторская и судейская практика</w:t>
            </w:r>
            <w:proofErr w:type="gramStart"/>
            <w:r>
              <w:rPr>
                <w:rFonts w:ascii="Times New Roman" w:eastAsia="Times New Roman" w:hAnsi="Times New Roman" w:cs="Times New Roman"/>
                <w:color w:val="000000"/>
                <w:sz w:val="24"/>
                <w:szCs w:val="24"/>
              </w:rPr>
              <w:t xml:space="preserve"> (%)</w:t>
            </w:r>
            <w:proofErr w:type="gramEnd"/>
          </w:p>
        </w:tc>
        <w:tc>
          <w:tcPr>
            <w:tcW w:w="1134" w:type="dxa"/>
          </w:tcPr>
          <w:p w:rsidR="00D24F6D" w:rsidRPr="00D24F6D" w:rsidRDefault="00D24F6D" w:rsidP="00822565">
            <w:pPr>
              <w:pStyle w:val="a4"/>
              <w:ind w:left="0"/>
              <w:jc w:val="center"/>
              <w:rPr>
                <w:rFonts w:ascii="Times New Roman" w:hAnsi="Times New Roman"/>
                <w:sz w:val="24"/>
                <w:szCs w:val="24"/>
              </w:rPr>
            </w:pPr>
            <w:r w:rsidRPr="00D24F6D">
              <w:rPr>
                <w:rFonts w:ascii="Times New Roman" w:hAnsi="Times New Roman"/>
                <w:sz w:val="24"/>
                <w:szCs w:val="24"/>
              </w:rPr>
              <w:t>-</w:t>
            </w:r>
          </w:p>
        </w:tc>
        <w:tc>
          <w:tcPr>
            <w:tcW w:w="1134" w:type="dxa"/>
          </w:tcPr>
          <w:p w:rsidR="00D24F6D" w:rsidRPr="00D24F6D" w:rsidRDefault="00D24F6D" w:rsidP="00822565">
            <w:pPr>
              <w:pStyle w:val="a4"/>
              <w:ind w:left="0"/>
              <w:jc w:val="center"/>
              <w:rPr>
                <w:rFonts w:ascii="Times New Roman" w:hAnsi="Times New Roman"/>
                <w:sz w:val="24"/>
                <w:szCs w:val="24"/>
              </w:rPr>
            </w:pPr>
            <w:r w:rsidRPr="00D24F6D">
              <w:rPr>
                <w:rFonts w:ascii="Times New Roman" w:hAnsi="Times New Roman"/>
                <w:sz w:val="24"/>
                <w:szCs w:val="24"/>
              </w:rPr>
              <w:t>-</w:t>
            </w:r>
          </w:p>
        </w:tc>
        <w:tc>
          <w:tcPr>
            <w:tcW w:w="1134" w:type="dxa"/>
            <w:tcBorders>
              <w:right w:val="single" w:sz="4" w:space="0" w:color="auto"/>
            </w:tcBorders>
          </w:tcPr>
          <w:p w:rsidR="00D24F6D" w:rsidRPr="00D24F6D" w:rsidRDefault="00D24F6D" w:rsidP="00822565">
            <w:pPr>
              <w:tabs>
                <w:tab w:val="left" w:pos="13892"/>
              </w:tabs>
              <w:jc w:val="center"/>
              <w:rPr>
                <w:rFonts w:ascii="Times New Roman" w:eastAsia="Times New Roman" w:hAnsi="Times New Roman" w:cs="Times New Roman"/>
                <w:color w:val="000000"/>
                <w:sz w:val="24"/>
                <w:szCs w:val="24"/>
              </w:rPr>
            </w:pPr>
            <w:r w:rsidRPr="00D24F6D">
              <w:rPr>
                <w:rFonts w:ascii="Times New Roman" w:eastAsia="Times New Roman" w:hAnsi="Times New Roman" w:cs="Times New Roman"/>
                <w:color w:val="000000"/>
                <w:sz w:val="24"/>
                <w:szCs w:val="24"/>
              </w:rPr>
              <w:t>1-3</w:t>
            </w:r>
          </w:p>
        </w:tc>
        <w:tc>
          <w:tcPr>
            <w:tcW w:w="1276" w:type="dxa"/>
            <w:tcBorders>
              <w:left w:val="single" w:sz="4" w:space="0" w:color="auto"/>
            </w:tcBorders>
          </w:tcPr>
          <w:p w:rsidR="00D24F6D" w:rsidRPr="00D24F6D" w:rsidRDefault="00D24F6D" w:rsidP="00822565">
            <w:pPr>
              <w:tabs>
                <w:tab w:val="left" w:pos="13892"/>
              </w:tabs>
              <w:jc w:val="center"/>
              <w:rPr>
                <w:rFonts w:ascii="Times New Roman" w:eastAsia="Times New Roman" w:hAnsi="Times New Roman" w:cs="Times New Roman"/>
                <w:color w:val="000000"/>
                <w:sz w:val="24"/>
                <w:szCs w:val="24"/>
              </w:rPr>
            </w:pPr>
            <w:r w:rsidRPr="00D24F6D">
              <w:rPr>
                <w:rFonts w:ascii="Times New Roman" w:eastAsia="Times New Roman" w:hAnsi="Times New Roman" w:cs="Times New Roman"/>
                <w:color w:val="000000"/>
                <w:sz w:val="24"/>
                <w:szCs w:val="24"/>
              </w:rPr>
              <w:t>2-4</w:t>
            </w:r>
          </w:p>
        </w:tc>
        <w:tc>
          <w:tcPr>
            <w:tcW w:w="1559" w:type="dxa"/>
            <w:tcBorders>
              <w:right w:val="single" w:sz="4" w:space="0" w:color="auto"/>
            </w:tcBorders>
          </w:tcPr>
          <w:p w:rsidR="00D24F6D" w:rsidRPr="00D24F6D" w:rsidRDefault="00D24F6D" w:rsidP="00822565">
            <w:pPr>
              <w:tabs>
                <w:tab w:val="left" w:pos="13892"/>
              </w:tabs>
              <w:jc w:val="center"/>
              <w:rPr>
                <w:rFonts w:ascii="Times New Roman" w:eastAsia="Times New Roman" w:hAnsi="Times New Roman" w:cs="Times New Roman"/>
                <w:color w:val="000000"/>
                <w:sz w:val="24"/>
                <w:szCs w:val="24"/>
              </w:rPr>
            </w:pPr>
            <w:r w:rsidRPr="00D24F6D">
              <w:rPr>
                <w:rFonts w:ascii="Times New Roman" w:eastAsia="Times New Roman" w:hAnsi="Times New Roman" w:cs="Times New Roman"/>
                <w:color w:val="000000"/>
                <w:sz w:val="24"/>
                <w:szCs w:val="24"/>
              </w:rPr>
              <w:t>2-4</w:t>
            </w:r>
          </w:p>
        </w:tc>
        <w:tc>
          <w:tcPr>
            <w:tcW w:w="1425" w:type="dxa"/>
            <w:tcBorders>
              <w:left w:val="single" w:sz="4" w:space="0" w:color="auto"/>
            </w:tcBorders>
          </w:tcPr>
          <w:p w:rsidR="00D24F6D" w:rsidRPr="00D24F6D" w:rsidRDefault="00D24F6D" w:rsidP="00822565">
            <w:pPr>
              <w:tabs>
                <w:tab w:val="left" w:pos="13892"/>
              </w:tabs>
              <w:jc w:val="center"/>
              <w:rPr>
                <w:rFonts w:ascii="Times New Roman" w:eastAsia="Times New Roman" w:hAnsi="Times New Roman" w:cs="Times New Roman"/>
                <w:color w:val="000000"/>
                <w:sz w:val="24"/>
                <w:szCs w:val="24"/>
              </w:rPr>
            </w:pPr>
            <w:r w:rsidRPr="00D24F6D">
              <w:rPr>
                <w:rFonts w:ascii="Times New Roman" w:eastAsia="Times New Roman" w:hAnsi="Times New Roman" w:cs="Times New Roman"/>
                <w:color w:val="000000"/>
                <w:sz w:val="24"/>
                <w:szCs w:val="24"/>
              </w:rPr>
              <w:t>2-4</w:t>
            </w:r>
          </w:p>
        </w:tc>
      </w:tr>
      <w:tr w:rsidR="00D24F6D" w:rsidRPr="00221FD7" w:rsidTr="00822565">
        <w:tc>
          <w:tcPr>
            <w:tcW w:w="568" w:type="dxa"/>
          </w:tcPr>
          <w:p w:rsidR="00D24F6D" w:rsidRPr="00221FD7" w:rsidRDefault="00D24F6D" w:rsidP="00822565">
            <w:pPr>
              <w:tabs>
                <w:tab w:val="left" w:pos="13892"/>
              </w:tabs>
              <w:jc w:val="center"/>
              <w:rPr>
                <w:rFonts w:ascii="Times New Roman" w:eastAsia="Times New Roman" w:hAnsi="Times New Roman" w:cs="Times New Roman"/>
                <w:color w:val="000000"/>
                <w:sz w:val="24"/>
                <w:szCs w:val="24"/>
              </w:rPr>
            </w:pPr>
            <w:r w:rsidRPr="00221FD7">
              <w:rPr>
                <w:rFonts w:ascii="Times New Roman" w:eastAsia="Times New Roman" w:hAnsi="Times New Roman" w:cs="Times New Roman"/>
                <w:color w:val="000000"/>
                <w:sz w:val="24"/>
                <w:szCs w:val="24"/>
              </w:rPr>
              <w:t>5.</w:t>
            </w:r>
          </w:p>
        </w:tc>
        <w:tc>
          <w:tcPr>
            <w:tcW w:w="2551" w:type="dxa"/>
          </w:tcPr>
          <w:p w:rsidR="00D24F6D" w:rsidRPr="00221FD7" w:rsidRDefault="00D24F6D" w:rsidP="00822565">
            <w:pPr>
              <w:tabs>
                <w:tab w:val="left" w:pos="13892"/>
              </w:tabs>
              <w:rPr>
                <w:rFonts w:ascii="Times New Roman" w:eastAsia="Times New Roman" w:hAnsi="Times New Roman" w:cs="Times New Roman"/>
                <w:color w:val="000000"/>
                <w:sz w:val="24"/>
                <w:szCs w:val="24"/>
              </w:rPr>
            </w:pPr>
            <w:proofErr w:type="spellStart"/>
            <w:proofErr w:type="gramStart"/>
            <w:r w:rsidRPr="00221FD7">
              <w:rPr>
                <w:rFonts w:ascii="Times New Roman" w:eastAsia="Times New Roman" w:hAnsi="Times New Roman" w:cs="Times New Roman"/>
                <w:color w:val="000000"/>
                <w:sz w:val="24"/>
                <w:szCs w:val="24"/>
              </w:rPr>
              <w:t>Медико</w:t>
            </w:r>
            <w:proofErr w:type="spellEnd"/>
            <w:r w:rsidRPr="00221FD7">
              <w:rPr>
                <w:rFonts w:ascii="Times New Roman" w:eastAsia="Times New Roman" w:hAnsi="Times New Roman" w:cs="Times New Roman"/>
                <w:color w:val="000000"/>
                <w:sz w:val="24"/>
                <w:szCs w:val="24"/>
              </w:rPr>
              <w:t xml:space="preserve"> – биологические</w:t>
            </w:r>
            <w:proofErr w:type="gramEnd"/>
            <w:r w:rsidRPr="00221FD7">
              <w:rPr>
                <w:rFonts w:ascii="Times New Roman" w:eastAsia="Times New Roman" w:hAnsi="Times New Roman" w:cs="Times New Roman"/>
                <w:color w:val="000000"/>
                <w:sz w:val="24"/>
                <w:szCs w:val="24"/>
              </w:rPr>
              <w:t>, восстановительные мероприятия</w:t>
            </w:r>
            <w:r>
              <w:rPr>
                <w:rFonts w:ascii="Times New Roman" w:eastAsia="Times New Roman" w:hAnsi="Times New Roman" w:cs="Times New Roman"/>
                <w:color w:val="000000"/>
                <w:sz w:val="24"/>
                <w:szCs w:val="24"/>
              </w:rPr>
              <w:t>, т</w:t>
            </w:r>
            <w:r w:rsidRPr="00221FD7">
              <w:rPr>
                <w:rFonts w:ascii="Times New Roman" w:eastAsia="Times New Roman" w:hAnsi="Times New Roman" w:cs="Times New Roman"/>
                <w:color w:val="000000"/>
                <w:sz w:val="24"/>
                <w:szCs w:val="24"/>
              </w:rPr>
              <w:t>естирование и контроль</w:t>
            </w:r>
            <w:r>
              <w:rPr>
                <w:rFonts w:ascii="Times New Roman" w:eastAsia="Times New Roman" w:hAnsi="Times New Roman" w:cs="Times New Roman"/>
                <w:color w:val="000000"/>
                <w:sz w:val="24"/>
                <w:szCs w:val="24"/>
              </w:rPr>
              <w:t xml:space="preserve"> (%)</w:t>
            </w:r>
          </w:p>
        </w:tc>
        <w:tc>
          <w:tcPr>
            <w:tcW w:w="1134" w:type="dxa"/>
          </w:tcPr>
          <w:p w:rsidR="00D24F6D" w:rsidRPr="00D24F6D" w:rsidRDefault="00D24F6D" w:rsidP="00822565">
            <w:pPr>
              <w:pStyle w:val="a4"/>
              <w:ind w:left="0"/>
              <w:jc w:val="center"/>
              <w:rPr>
                <w:rFonts w:ascii="Times New Roman" w:hAnsi="Times New Roman"/>
                <w:sz w:val="24"/>
                <w:szCs w:val="24"/>
              </w:rPr>
            </w:pPr>
            <w:r w:rsidRPr="00D24F6D">
              <w:rPr>
                <w:rFonts w:ascii="Times New Roman" w:hAnsi="Times New Roman"/>
                <w:sz w:val="24"/>
                <w:szCs w:val="24"/>
              </w:rPr>
              <w:t>1-3</w:t>
            </w:r>
          </w:p>
        </w:tc>
        <w:tc>
          <w:tcPr>
            <w:tcW w:w="1134" w:type="dxa"/>
          </w:tcPr>
          <w:p w:rsidR="00D24F6D" w:rsidRPr="00D24F6D" w:rsidRDefault="00D24F6D" w:rsidP="00822565">
            <w:pPr>
              <w:pStyle w:val="a4"/>
              <w:ind w:left="0"/>
              <w:jc w:val="center"/>
              <w:rPr>
                <w:rFonts w:ascii="Times New Roman" w:hAnsi="Times New Roman"/>
                <w:sz w:val="24"/>
                <w:szCs w:val="24"/>
              </w:rPr>
            </w:pPr>
            <w:r w:rsidRPr="00D24F6D">
              <w:rPr>
                <w:rFonts w:ascii="Times New Roman" w:hAnsi="Times New Roman"/>
                <w:sz w:val="24"/>
                <w:szCs w:val="24"/>
              </w:rPr>
              <w:t>1-3</w:t>
            </w:r>
          </w:p>
        </w:tc>
        <w:tc>
          <w:tcPr>
            <w:tcW w:w="1134" w:type="dxa"/>
            <w:tcBorders>
              <w:right w:val="single" w:sz="4" w:space="0" w:color="auto"/>
            </w:tcBorders>
          </w:tcPr>
          <w:p w:rsidR="00D24F6D" w:rsidRPr="00D24F6D" w:rsidRDefault="00D24F6D" w:rsidP="00822565">
            <w:pPr>
              <w:tabs>
                <w:tab w:val="left" w:pos="13892"/>
              </w:tabs>
              <w:jc w:val="center"/>
              <w:rPr>
                <w:rFonts w:ascii="Times New Roman" w:eastAsia="Times New Roman" w:hAnsi="Times New Roman" w:cs="Times New Roman"/>
                <w:color w:val="000000"/>
                <w:sz w:val="24"/>
                <w:szCs w:val="24"/>
              </w:rPr>
            </w:pPr>
            <w:r w:rsidRPr="00D24F6D">
              <w:rPr>
                <w:rFonts w:ascii="Times New Roman" w:eastAsia="Times New Roman" w:hAnsi="Times New Roman" w:cs="Times New Roman"/>
                <w:color w:val="000000"/>
                <w:sz w:val="24"/>
                <w:szCs w:val="24"/>
              </w:rPr>
              <w:t>2-4</w:t>
            </w:r>
          </w:p>
        </w:tc>
        <w:tc>
          <w:tcPr>
            <w:tcW w:w="1276" w:type="dxa"/>
            <w:tcBorders>
              <w:left w:val="single" w:sz="4" w:space="0" w:color="auto"/>
            </w:tcBorders>
          </w:tcPr>
          <w:p w:rsidR="00D24F6D" w:rsidRPr="00D24F6D" w:rsidRDefault="00D24F6D" w:rsidP="00822565">
            <w:pPr>
              <w:tabs>
                <w:tab w:val="left" w:pos="13892"/>
              </w:tabs>
              <w:jc w:val="center"/>
              <w:rPr>
                <w:rFonts w:ascii="Times New Roman" w:eastAsia="Times New Roman" w:hAnsi="Times New Roman" w:cs="Times New Roman"/>
                <w:color w:val="000000"/>
                <w:sz w:val="24"/>
                <w:szCs w:val="24"/>
              </w:rPr>
            </w:pPr>
            <w:r w:rsidRPr="00D24F6D">
              <w:rPr>
                <w:rFonts w:ascii="Times New Roman" w:eastAsia="Times New Roman" w:hAnsi="Times New Roman" w:cs="Times New Roman"/>
                <w:color w:val="000000"/>
                <w:sz w:val="24"/>
                <w:szCs w:val="24"/>
              </w:rPr>
              <w:t>2-4</w:t>
            </w:r>
          </w:p>
        </w:tc>
        <w:tc>
          <w:tcPr>
            <w:tcW w:w="1559" w:type="dxa"/>
            <w:tcBorders>
              <w:right w:val="single" w:sz="4" w:space="0" w:color="auto"/>
            </w:tcBorders>
          </w:tcPr>
          <w:p w:rsidR="00D24F6D" w:rsidRPr="00D24F6D" w:rsidRDefault="00D24F6D" w:rsidP="00822565">
            <w:pPr>
              <w:tabs>
                <w:tab w:val="left" w:pos="13892"/>
              </w:tabs>
              <w:jc w:val="center"/>
              <w:rPr>
                <w:rFonts w:ascii="Times New Roman" w:eastAsia="Times New Roman" w:hAnsi="Times New Roman" w:cs="Times New Roman"/>
                <w:color w:val="000000"/>
                <w:sz w:val="24"/>
                <w:szCs w:val="24"/>
              </w:rPr>
            </w:pPr>
            <w:r w:rsidRPr="00D24F6D">
              <w:rPr>
                <w:rFonts w:ascii="Times New Roman" w:eastAsia="Times New Roman" w:hAnsi="Times New Roman" w:cs="Times New Roman"/>
                <w:color w:val="000000"/>
                <w:sz w:val="24"/>
                <w:szCs w:val="24"/>
              </w:rPr>
              <w:t>4-6</w:t>
            </w:r>
          </w:p>
        </w:tc>
        <w:tc>
          <w:tcPr>
            <w:tcW w:w="1425" w:type="dxa"/>
            <w:tcBorders>
              <w:left w:val="single" w:sz="4" w:space="0" w:color="auto"/>
            </w:tcBorders>
          </w:tcPr>
          <w:p w:rsidR="00D24F6D" w:rsidRPr="00D24F6D" w:rsidRDefault="00D24F6D" w:rsidP="00822565">
            <w:pPr>
              <w:tabs>
                <w:tab w:val="left" w:pos="13892"/>
              </w:tabs>
              <w:jc w:val="center"/>
              <w:rPr>
                <w:rFonts w:ascii="Times New Roman" w:eastAsia="Times New Roman" w:hAnsi="Times New Roman" w:cs="Times New Roman"/>
                <w:color w:val="000000"/>
                <w:sz w:val="24"/>
                <w:szCs w:val="24"/>
              </w:rPr>
            </w:pPr>
            <w:r w:rsidRPr="00D24F6D">
              <w:rPr>
                <w:rFonts w:ascii="Times New Roman" w:eastAsia="Times New Roman" w:hAnsi="Times New Roman" w:cs="Times New Roman"/>
                <w:color w:val="000000"/>
                <w:sz w:val="24"/>
                <w:szCs w:val="24"/>
              </w:rPr>
              <w:t>8-10</w:t>
            </w:r>
          </w:p>
        </w:tc>
      </w:tr>
    </w:tbl>
    <w:p w:rsidR="00D24F6D" w:rsidRPr="00221FD7" w:rsidRDefault="00D24F6D" w:rsidP="00D24F6D">
      <w:pPr>
        <w:spacing w:after="0" w:line="240" w:lineRule="auto"/>
        <w:ind w:left="260"/>
        <w:jc w:val="center"/>
        <w:rPr>
          <w:rFonts w:ascii="Times New Roman" w:eastAsia="Times New Roman" w:hAnsi="Times New Roman" w:cs="Times New Roman"/>
          <w:sz w:val="28"/>
          <w:szCs w:val="28"/>
        </w:rPr>
      </w:pPr>
    </w:p>
    <w:p w:rsidR="00D24F6D" w:rsidRDefault="00D24F6D" w:rsidP="00D24F6D">
      <w:pPr>
        <w:spacing w:after="0" w:line="240" w:lineRule="auto"/>
        <w:rPr>
          <w:sz w:val="20"/>
          <w:szCs w:val="20"/>
        </w:rPr>
      </w:pPr>
    </w:p>
    <w:p w:rsidR="006E7E0F" w:rsidRDefault="006E7E0F" w:rsidP="00D24F6D">
      <w:pPr>
        <w:spacing w:after="0" w:line="240" w:lineRule="auto"/>
        <w:rPr>
          <w:sz w:val="20"/>
          <w:szCs w:val="20"/>
        </w:rPr>
      </w:pPr>
    </w:p>
    <w:p w:rsidR="006E7E0F" w:rsidRDefault="006E7E0F" w:rsidP="00D24F6D">
      <w:pPr>
        <w:spacing w:after="0" w:line="240" w:lineRule="auto"/>
        <w:rPr>
          <w:sz w:val="20"/>
          <w:szCs w:val="20"/>
        </w:rPr>
      </w:pPr>
    </w:p>
    <w:p w:rsidR="006E7E0F" w:rsidRDefault="006E7E0F" w:rsidP="00D24F6D">
      <w:pPr>
        <w:spacing w:after="0" w:line="240" w:lineRule="auto"/>
        <w:rPr>
          <w:sz w:val="20"/>
          <w:szCs w:val="20"/>
        </w:rPr>
      </w:pPr>
    </w:p>
    <w:p w:rsidR="00D24F6D" w:rsidRPr="00434E88" w:rsidRDefault="00D24F6D" w:rsidP="00D24F6D">
      <w:pPr>
        <w:spacing w:after="0"/>
        <w:ind w:right="940"/>
        <w:rPr>
          <w:rFonts w:ascii="Times New Roman" w:eastAsia="Times New Roman" w:hAnsi="Times New Roman" w:cs="Times New Roman"/>
          <w:sz w:val="28"/>
          <w:szCs w:val="28"/>
        </w:rPr>
      </w:pPr>
    </w:p>
    <w:p w:rsidR="00D24F6D" w:rsidRDefault="00D24F6D" w:rsidP="00D24F6D">
      <w:pPr>
        <w:spacing w:after="0"/>
        <w:ind w:right="940"/>
        <w:jc w:val="center"/>
        <w:rPr>
          <w:rFonts w:ascii="Times New Roman" w:eastAsia="Times New Roman" w:hAnsi="Times New Roman" w:cs="Times New Roman"/>
          <w:sz w:val="28"/>
          <w:szCs w:val="28"/>
        </w:rPr>
      </w:pPr>
      <w:r w:rsidRPr="00434E88">
        <w:rPr>
          <w:rFonts w:ascii="Times New Roman" w:eastAsia="Times New Roman" w:hAnsi="Times New Roman" w:cs="Times New Roman"/>
          <w:sz w:val="28"/>
          <w:szCs w:val="28"/>
        </w:rPr>
        <w:t>2.</w:t>
      </w:r>
      <w:r>
        <w:rPr>
          <w:rFonts w:ascii="Times New Roman" w:eastAsia="Times New Roman" w:hAnsi="Times New Roman" w:cs="Times New Roman"/>
          <w:sz w:val="28"/>
          <w:szCs w:val="28"/>
        </w:rPr>
        <w:t>11</w:t>
      </w:r>
      <w:r w:rsidRPr="00434E88">
        <w:rPr>
          <w:rFonts w:ascii="Times New Roman" w:eastAsia="Times New Roman" w:hAnsi="Times New Roman" w:cs="Times New Roman"/>
          <w:sz w:val="28"/>
          <w:szCs w:val="28"/>
        </w:rPr>
        <w:t xml:space="preserve">.Требования к объему соревновательной деятельности </w:t>
      </w:r>
    </w:p>
    <w:p w:rsidR="00D24F6D" w:rsidRDefault="00D24F6D" w:rsidP="00D24F6D">
      <w:pPr>
        <w:spacing w:after="0"/>
        <w:ind w:right="940"/>
        <w:jc w:val="center"/>
        <w:rPr>
          <w:rFonts w:ascii="Times New Roman" w:eastAsia="Times New Roman" w:hAnsi="Times New Roman" w:cs="Times New Roman"/>
          <w:sz w:val="28"/>
          <w:szCs w:val="28"/>
        </w:rPr>
      </w:pPr>
      <w:r w:rsidRPr="00434E88">
        <w:rPr>
          <w:rFonts w:ascii="Times New Roman" w:eastAsia="Times New Roman" w:hAnsi="Times New Roman" w:cs="Times New Roman"/>
          <w:sz w:val="28"/>
          <w:szCs w:val="28"/>
        </w:rPr>
        <w:t>на этапах спортивной подготовки</w:t>
      </w:r>
      <w:r w:rsidR="00C76B88">
        <w:rPr>
          <w:rFonts w:ascii="Times New Roman" w:eastAsia="Times New Roman" w:hAnsi="Times New Roman" w:cs="Times New Roman"/>
          <w:sz w:val="28"/>
          <w:szCs w:val="28"/>
        </w:rPr>
        <w:t xml:space="preserve"> </w:t>
      </w:r>
    </w:p>
    <w:p w:rsidR="00D24F6D" w:rsidRDefault="00D24F6D" w:rsidP="00D24F6D">
      <w:pPr>
        <w:spacing w:after="0" w:line="240" w:lineRule="auto"/>
        <w:ind w:left="1660"/>
        <w:rPr>
          <w:sz w:val="20"/>
          <w:szCs w:val="20"/>
        </w:rPr>
      </w:pPr>
    </w:p>
    <w:p w:rsidR="00D24F6D" w:rsidRDefault="00D24F6D" w:rsidP="00D24F6D">
      <w:pPr>
        <w:spacing w:after="0" w:line="240" w:lineRule="auto"/>
        <w:ind w:left="260" w:right="120" w:firstLine="708"/>
        <w:jc w:val="both"/>
        <w:rPr>
          <w:sz w:val="20"/>
          <w:szCs w:val="20"/>
        </w:rPr>
      </w:pPr>
      <w:r>
        <w:rPr>
          <w:rFonts w:ascii="Times New Roman" w:eastAsia="Times New Roman" w:hAnsi="Times New Roman" w:cs="Times New Roman"/>
          <w:sz w:val="28"/>
          <w:szCs w:val="28"/>
        </w:rPr>
        <w:t>Объем соревновательной нагрузки (участия лиц, проходящих спортивную подготовку, в соревнованиях) определяется в соответствии с планируемыми показателями соревновательной деятельности.</w:t>
      </w:r>
    </w:p>
    <w:p w:rsidR="00D24F6D" w:rsidRDefault="00D24F6D" w:rsidP="00D24F6D">
      <w:pPr>
        <w:spacing w:after="0" w:line="240" w:lineRule="auto"/>
        <w:rPr>
          <w:sz w:val="20"/>
          <w:szCs w:val="20"/>
        </w:rPr>
      </w:pPr>
    </w:p>
    <w:p w:rsidR="00D24F6D" w:rsidRDefault="00C76B88" w:rsidP="00D24F6D">
      <w:pPr>
        <w:spacing w:after="0" w:line="240" w:lineRule="auto"/>
        <w:ind w:left="260"/>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5</w:t>
      </w:r>
      <w:r w:rsidR="00D24F6D">
        <w:rPr>
          <w:rFonts w:ascii="Times New Roman" w:eastAsia="Times New Roman" w:hAnsi="Times New Roman" w:cs="Times New Roman"/>
          <w:sz w:val="28"/>
          <w:szCs w:val="28"/>
        </w:rPr>
        <w:t>. Требования к объему соревновательной деятельности на этапах спортивной подготовки по виду спорта «лыжные гонки»</w:t>
      </w:r>
    </w:p>
    <w:tbl>
      <w:tblPr>
        <w:tblW w:w="0" w:type="auto"/>
        <w:tblInd w:w="150" w:type="dxa"/>
        <w:tblLayout w:type="fixed"/>
        <w:tblCellMar>
          <w:left w:w="0" w:type="dxa"/>
          <w:right w:w="0" w:type="dxa"/>
        </w:tblCellMar>
        <w:tblLook w:val="04A0"/>
      </w:tblPr>
      <w:tblGrid>
        <w:gridCol w:w="1860"/>
        <w:gridCol w:w="1020"/>
        <w:gridCol w:w="900"/>
        <w:gridCol w:w="120"/>
        <w:gridCol w:w="1300"/>
        <w:gridCol w:w="1280"/>
        <w:gridCol w:w="1800"/>
        <w:gridCol w:w="1500"/>
        <w:gridCol w:w="30"/>
      </w:tblGrid>
      <w:tr w:rsidR="00D24F6D" w:rsidTr="00822565">
        <w:trPr>
          <w:trHeight w:val="284"/>
        </w:trPr>
        <w:tc>
          <w:tcPr>
            <w:tcW w:w="1860" w:type="dxa"/>
            <w:tcBorders>
              <w:top w:val="single" w:sz="8" w:space="0" w:color="auto"/>
              <w:left w:val="single" w:sz="8" w:space="0" w:color="auto"/>
              <w:right w:val="single" w:sz="8" w:space="0" w:color="auto"/>
            </w:tcBorders>
            <w:vAlign w:val="bottom"/>
          </w:tcPr>
          <w:p w:rsidR="00D24F6D" w:rsidRDefault="00D24F6D" w:rsidP="00822565">
            <w:pPr>
              <w:spacing w:after="0" w:line="240" w:lineRule="auto"/>
              <w:rPr>
                <w:sz w:val="24"/>
                <w:szCs w:val="24"/>
              </w:rPr>
            </w:pPr>
          </w:p>
        </w:tc>
        <w:tc>
          <w:tcPr>
            <w:tcW w:w="1020" w:type="dxa"/>
            <w:tcBorders>
              <w:top w:val="single" w:sz="8" w:space="0" w:color="auto"/>
              <w:bottom w:val="single" w:sz="8" w:space="0" w:color="auto"/>
            </w:tcBorders>
            <w:vAlign w:val="bottom"/>
          </w:tcPr>
          <w:p w:rsidR="00D24F6D" w:rsidRDefault="00D24F6D" w:rsidP="00822565">
            <w:pPr>
              <w:spacing w:after="0" w:line="240" w:lineRule="auto"/>
              <w:rPr>
                <w:sz w:val="24"/>
                <w:szCs w:val="24"/>
              </w:rPr>
            </w:pPr>
          </w:p>
        </w:tc>
        <w:tc>
          <w:tcPr>
            <w:tcW w:w="900" w:type="dxa"/>
            <w:tcBorders>
              <w:top w:val="single" w:sz="8" w:space="0" w:color="auto"/>
              <w:bottom w:val="single" w:sz="8" w:space="0" w:color="auto"/>
            </w:tcBorders>
            <w:vAlign w:val="bottom"/>
          </w:tcPr>
          <w:p w:rsidR="00D24F6D" w:rsidRDefault="00D24F6D" w:rsidP="00822565">
            <w:pPr>
              <w:spacing w:after="0" w:line="240" w:lineRule="auto"/>
              <w:rPr>
                <w:sz w:val="24"/>
                <w:szCs w:val="24"/>
              </w:rPr>
            </w:pPr>
          </w:p>
        </w:tc>
        <w:tc>
          <w:tcPr>
            <w:tcW w:w="4500" w:type="dxa"/>
            <w:gridSpan w:val="4"/>
            <w:tcBorders>
              <w:top w:val="single" w:sz="8" w:space="0" w:color="auto"/>
              <w:bottom w:val="single" w:sz="8" w:space="0" w:color="auto"/>
            </w:tcBorders>
            <w:vAlign w:val="bottom"/>
          </w:tcPr>
          <w:p w:rsidR="00D24F6D" w:rsidRDefault="00D24F6D" w:rsidP="00822565">
            <w:pPr>
              <w:spacing w:after="0" w:line="240" w:lineRule="auto"/>
              <w:ind w:left="60"/>
              <w:rPr>
                <w:sz w:val="20"/>
                <w:szCs w:val="20"/>
              </w:rPr>
            </w:pPr>
            <w:r>
              <w:rPr>
                <w:rFonts w:ascii="Times New Roman" w:eastAsia="Times New Roman" w:hAnsi="Times New Roman" w:cs="Times New Roman"/>
                <w:sz w:val="24"/>
                <w:szCs w:val="24"/>
              </w:rPr>
              <w:t>Этапы и годы спортивной подготовки</w:t>
            </w:r>
          </w:p>
        </w:tc>
        <w:tc>
          <w:tcPr>
            <w:tcW w:w="1500" w:type="dxa"/>
            <w:tcBorders>
              <w:top w:val="single" w:sz="8" w:space="0" w:color="auto"/>
              <w:bottom w:val="single" w:sz="8" w:space="0" w:color="auto"/>
              <w:right w:val="single" w:sz="8" w:space="0" w:color="auto"/>
            </w:tcBorders>
            <w:vAlign w:val="bottom"/>
          </w:tcPr>
          <w:p w:rsidR="00D24F6D" w:rsidRDefault="00D24F6D" w:rsidP="00822565">
            <w:pPr>
              <w:spacing w:after="0" w:line="240" w:lineRule="auto"/>
              <w:rPr>
                <w:sz w:val="24"/>
                <w:szCs w:val="24"/>
              </w:rPr>
            </w:pPr>
          </w:p>
        </w:tc>
        <w:tc>
          <w:tcPr>
            <w:tcW w:w="30" w:type="dxa"/>
            <w:vAlign w:val="bottom"/>
          </w:tcPr>
          <w:p w:rsidR="00D24F6D" w:rsidRDefault="00D24F6D" w:rsidP="00822565">
            <w:pPr>
              <w:spacing w:after="0" w:line="240" w:lineRule="auto"/>
              <w:rPr>
                <w:sz w:val="1"/>
                <w:szCs w:val="1"/>
              </w:rPr>
            </w:pPr>
          </w:p>
        </w:tc>
      </w:tr>
      <w:tr w:rsidR="00D24F6D" w:rsidTr="00822565">
        <w:trPr>
          <w:trHeight w:val="269"/>
        </w:trPr>
        <w:tc>
          <w:tcPr>
            <w:tcW w:w="1860" w:type="dxa"/>
            <w:tcBorders>
              <w:left w:val="single" w:sz="8" w:space="0" w:color="auto"/>
              <w:right w:val="single" w:sz="8" w:space="0" w:color="auto"/>
            </w:tcBorders>
            <w:vAlign w:val="bottom"/>
          </w:tcPr>
          <w:p w:rsidR="00D24F6D" w:rsidRDefault="00D24F6D" w:rsidP="00822565">
            <w:pPr>
              <w:spacing w:after="0" w:line="240" w:lineRule="auto"/>
              <w:rPr>
                <w:sz w:val="23"/>
                <w:szCs w:val="23"/>
              </w:rPr>
            </w:pPr>
          </w:p>
        </w:tc>
        <w:tc>
          <w:tcPr>
            <w:tcW w:w="1920" w:type="dxa"/>
            <w:gridSpan w:val="2"/>
            <w:vMerge w:val="restart"/>
            <w:vAlign w:val="bottom"/>
          </w:tcPr>
          <w:p w:rsidR="00D24F6D" w:rsidRDefault="00D24F6D" w:rsidP="00822565">
            <w:pPr>
              <w:spacing w:after="0" w:line="240" w:lineRule="auto"/>
              <w:jc w:val="center"/>
              <w:rPr>
                <w:sz w:val="20"/>
                <w:szCs w:val="20"/>
              </w:rPr>
            </w:pPr>
            <w:r>
              <w:rPr>
                <w:rFonts w:ascii="Times New Roman" w:eastAsia="Times New Roman" w:hAnsi="Times New Roman" w:cs="Times New Roman"/>
                <w:sz w:val="24"/>
                <w:szCs w:val="24"/>
              </w:rPr>
              <w:t xml:space="preserve">Этап </w:t>
            </w:r>
            <w:proofErr w:type="gramStart"/>
            <w:r>
              <w:rPr>
                <w:rFonts w:ascii="Times New Roman" w:eastAsia="Times New Roman" w:hAnsi="Times New Roman" w:cs="Times New Roman"/>
                <w:sz w:val="24"/>
                <w:szCs w:val="24"/>
              </w:rPr>
              <w:t>начальной</w:t>
            </w:r>
            <w:proofErr w:type="gramEnd"/>
          </w:p>
        </w:tc>
        <w:tc>
          <w:tcPr>
            <w:tcW w:w="120" w:type="dxa"/>
            <w:tcBorders>
              <w:right w:val="single" w:sz="8" w:space="0" w:color="auto"/>
            </w:tcBorders>
            <w:vAlign w:val="bottom"/>
          </w:tcPr>
          <w:p w:rsidR="00D24F6D" w:rsidRDefault="00D24F6D" w:rsidP="00822565">
            <w:pPr>
              <w:spacing w:after="0" w:line="240" w:lineRule="auto"/>
              <w:rPr>
                <w:sz w:val="23"/>
                <w:szCs w:val="23"/>
              </w:rPr>
            </w:pPr>
          </w:p>
        </w:tc>
        <w:tc>
          <w:tcPr>
            <w:tcW w:w="2580" w:type="dxa"/>
            <w:gridSpan w:val="2"/>
            <w:tcBorders>
              <w:right w:val="single" w:sz="8" w:space="0" w:color="auto"/>
            </w:tcBorders>
            <w:vAlign w:val="bottom"/>
          </w:tcPr>
          <w:p w:rsidR="00D24F6D" w:rsidRDefault="00D24F6D" w:rsidP="00822565">
            <w:pPr>
              <w:spacing w:after="0" w:line="240" w:lineRule="auto"/>
              <w:jc w:val="center"/>
              <w:rPr>
                <w:sz w:val="20"/>
                <w:szCs w:val="20"/>
              </w:rPr>
            </w:pPr>
            <w:r>
              <w:rPr>
                <w:rFonts w:ascii="Times New Roman" w:eastAsia="Times New Roman" w:hAnsi="Times New Roman" w:cs="Times New Roman"/>
                <w:w w:val="99"/>
                <w:sz w:val="24"/>
                <w:szCs w:val="24"/>
              </w:rPr>
              <w:t>Тренировочный этап</w:t>
            </w:r>
          </w:p>
        </w:tc>
        <w:tc>
          <w:tcPr>
            <w:tcW w:w="1800" w:type="dxa"/>
            <w:tcBorders>
              <w:right w:val="single" w:sz="8" w:space="0" w:color="auto"/>
            </w:tcBorders>
            <w:vAlign w:val="bottom"/>
          </w:tcPr>
          <w:p w:rsidR="00D24F6D" w:rsidRDefault="00D24F6D" w:rsidP="00822565">
            <w:pPr>
              <w:spacing w:after="0" w:line="240" w:lineRule="auto"/>
              <w:ind w:right="12"/>
              <w:jc w:val="center"/>
              <w:rPr>
                <w:sz w:val="20"/>
                <w:szCs w:val="20"/>
              </w:rPr>
            </w:pPr>
            <w:r>
              <w:rPr>
                <w:rFonts w:ascii="Times New Roman" w:eastAsia="Times New Roman" w:hAnsi="Times New Roman" w:cs="Times New Roman"/>
                <w:sz w:val="24"/>
                <w:szCs w:val="24"/>
              </w:rPr>
              <w:t>Этап</w:t>
            </w:r>
          </w:p>
        </w:tc>
        <w:tc>
          <w:tcPr>
            <w:tcW w:w="1500" w:type="dxa"/>
            <w:vMerge w:val="restart"/>
            <w:tcBorders>
              <w:right w:val="single" w:sz="8" w:space="0" w:color="auto"/>
            </w:tcBorders>
            <w:vAlign w:val="bottom"/>
          </w:tcPr>
          <w:p w:rsidR="00D24F6D" w:rsidRDefault="00D24F6D" w:rsidP="00822565">
            <w:pPr>
              <w:spacing w:after="0" w:line="240" w:lineRule="auto"/>
              <w:jc w:val="center"/>
              <w:rPr>
                <w:sz w:val="20"/>
                <w:szCs w:val="20"/>
              </w:rPr>
            </w:pPr>
            <w:r>
              <w:rPr>
                <w:rFonts w:ascii="Times New Roman" w:eastAsia="Times New Roman" w:hAnsi="Times New Roman" w:cs="Times New Roman"/>
                <w:sz w:val="24"/>
                <w:szCs w:val="24"/>
              </w:rPr>
              <w:t>Этап</w:t>
            </w:r>
          </w:p>
        </w:tc>
        <w:tc>
          <w:tcPr>
            <w:tcW w:w="30" w:type="dxa"/>
            <w:vAlign w:val="bottom"/>
          </w:tcPr>
          <w:p w:rsidR="00D24F6D" w:rsidRDefault="00D24F6D" w:rsidP="00822565">
            <w:pPr>
              <w:spacing w:after="0" w:line="240" w:lineRule="auto"/>
              <w:rPr>
                <w:sz w:val="1"/>
                <w:szCs w:val="1"/>
              </w:rPr>
            </w:pPr>
          </w:p>
        </w:tc>
      </w:tr>
      <w:tr w:rsidR="00D24F6D" w:rsidTr="00822565">
        <w:trPr>
          <w:trHeight w:val="139"/>
        </w:trPr>
        <w:tc>
          <w:tcPr>
            <w:tcW w:w="1860" w:type="dxa"/>
            <w:vMerge w:val="restart"/>
            <w:tcBorders>
              <w:left w:val="single" w:sz="8" w:space="0" w:color="auto"/>
              <w:right w:val="single" w:sz="8" w:space="0" w:color="auto"/>
            </w:tcBorders>
            <w:vAlign w:val="bottom"/>
          </w:tcPr>
          <w:p w:rsidR="00D24F6D" w:rsidRDefault="00D24F6D" w:rsidP="00822565">
            <w:pPr>
              <w:spacing w:after="0" w:line="240" w:lineRule="auto"/>
              <w:jc w:val="center"/>
              <w:rPr>
                <w:sz w:val="20"/>
                <w:szCs w:val="20"/>
              </w:rPr>
            </w:pPr>
            <w:r>
              <w:rPr>
                <w:rFonts w:ascii="Times New Roman" w:eastAsia="Times New Roman" w:hAnsi="Times New Roman" w:cs="Times New Roman"/>
                <w:sz w:val="24"/>
                <w:szCs w:val="24"/>
              </w:rPr>
              <w:t>Виды</w:t>
            </w:r>
          </w:p>
        </w:tc>
        <w:tc>
          <w:tcPr>
            <w:tcW w:w="1920" w:type="dxa"/>
            <w:gridSpan w:val="2"/>
            <w:vMerge/>
            <w:vAlign w:val="bottom"/>
          </w:tcPr>
          <w:p w:rsidR="00D24F6D" w:rsidRDefault="00D24F6D" w:rsidP="00822565">
            <w:pPr>
              <w:spacing w:after="0" w:line="240" w:lineRule="auto"/>
              <w:rPr>
                <w:sz w:val="12"/>
                <w:szCs w:val="12"/>
              </w:rPr>
            </w:pPr>
          </w:p>
        </w:tc>
        <w:tc>
          <w:tcPr>
            <w:tcW w:w="120" w:type="dxa"/>
            <w:tcBorders>
              <w:right w:val="single" w:sz="8" w:space="0" w:color="auto"/>
            </w:tcBorders>
            <w:vAlign w:val="bottom"/>
          </w:tcPr>
          <w:p w:rsidR="00D24F6D" w:rsidRDefault="00D24F6D" w:rsidP="00822565">
            <w:pPr>
              <w:spacing w:after="0" w:line="240" w:lineRule="auto"/>
              <w:rPr>
                <w:sz w:val="12"/>
                <w:szCs w:val="12"/>
              </w:rPr>
            </w:pPr>
          </w:p>
        </w:tc>
        <w:tc>
          <w:tcPr>
            <w:tcW w:w="2580" w:type="dxa"/>
            <w:gridSpan w:val="2"/>
            <w:vMerge w:val="restart"/>
            <w:tcBorders>
              <w:right w:val="single" w:sz="8" w:space="0" w:color="auto"/>
            </w:tcBorders>
            <w:vAlign w:val="bottom"/>
          </w:tcPr>
          <w:p w:rsidR="00D24F6D" w:rsidRDefault="00D24F6D" w:rsidP="00822565">
            <w:pPr>
              <w:spacing w:after="0" w:line="240" w:lineRule="auto"/>
              <w:jc w:val="center"/>
              <w:rPr>
                <w:sz w:val="20"/>
                <w:szCs w:val="20"/>
              </w:rPr>
            </w:pPr>
            <w:proofErr w:type="gramStart"/>
            <w:r>
              <w:rPr>
                <w:rFonts w:ascii="Times New Roman" w:eastAsia="Times New Roman" w:hAnsi="Times New Roman" w:cs="Times New Roman"/>
                <w:w w:val="99"/>
                <w:sz w:val="24"/>
                <w:szCs w:val="24"/>
              </w:rPr>
              <w:t>(этап спортивной</w:t>
            </w:r>
            <w:proofErr w:type="gramEnd"/>
          </w:p>
        </w:tc>
        <w:tc>
          <w:tcPr>
            <w:tcW w:w="1800" w:type="dxa"/>
            <w:vMerge w:val="restart"/>
            <w:tcBorders>
              <w:right w:val="single" w:sz="8" w:space="0" w:color="auto"/>
            </w:tcBorders>
            <w:vAlign w:val="bottom"/>
          </w:tcPr>
          <w:p w:rsidR="00D24F6D" w:rsidRDefault="00D24F6D" w:rsidP="00822565">
            <w:pPr>
              <w:spacing w:after="0" w:line="240" w:lineRule="auto"/>
              <w:ind w:right="12"/>
              <w:jc w:val="center"/>
              <w:rPr>
                <w:sz w:val="20"/>
                <w:szCs w:val="20"/>
              </w:rPr>
            </w:pPr>
            <w:r>
              <w:rPr>
                <w:rFonts w:ascii="Times New Roman" w:eastAsia="Times New Roman" w:hAnsi="Times New Roman" w:cs="Times New Roman"/>
                <w:w w:val="99"/>
                <w:sz w:val="24"/>
                <w:szCs w:val="24"/>
              </w:rPr>
              <w:t>совершенство-</w:t>
            </w:r>
          </w:p>
        </w:tc>
        <w:tc>
          <w:tcPr>
            <w:tcW w:w="1500" w:type="dxa"/>
            <w:vMerge/>
            <w:tcBorders>
              <w:right w:val="single" w:sz="8" w:space="0" w:color="auto"/>
            </w:tcBorders>
            <w:vAlign w:val="bottom"/>
          </w:tcPr>
          <w:p w:rsidR="00D24F6D" w:rsidRDefault="00D24F6D" w:rsidP="00822565">
            <w:pPr>
              <w:spacing w:after="0" w:line="240" w:lineRule="auto"/>
              <w:rPr>
                <w:sz w:val="12"/>
                <w:szCs w:val="12"/>
              </w:rPr>
            </w:pPr>
          </w:p>
        </w:tc>
        <w:tc>
          <w:tcPr>
            <w:tcW w:w="30" w:type="dxa"/>
            <w:vAlign w:val="bottom"/>
          </w:tcPr>
          <w:p w:rsidR="00D24F6D" w:rsidRDefault="00D24F6D" w:rsidP="00822565">
            <w:pPr>
              <w:spacing w:after="0" w:line="240" w:lineRule="auto"/>
              <w:rPr>
                <w:sz w:val="1"/>
                <w:szCs w:val="1"/>
              </w:rPr>
            </w:pPr>
          </w:p>
        </w:tc>
      </w:tr>
      <w:tr w:rsidR="00D24F6D" w:rsidTr="00822565">
        <w:trPr>
          <w:trHeight w:val="137"/>
        </w:trPr>
        <w:tc>
          <w:tcPr>
            <w:tcW w:w="1860" w:type="dxa"/>
            <w:vMerge/>
            <w:tcBorders>
              <w:left w:val="single" w:sz="8" w:space="0" w:color="auto"/>
              <w:right w:val="single" w:sz="8" w:space="0" w:color="auto"/>
            </w:tcBorders>
            <w:vAlign w:val="bottom"/>
          </w:tcPr>
          <w:p w:rsidR="00D24F6D" w:rsidRDefault="00D24F6D" w:rsidP="00822565">
            <w:pPr>
              <w:spacing w:after="0" w:line="240" w:lineRule="auto"/>
              <w:rPr>
                <w:sz w:val="11"/>
                <w:szCs w:val="11"/>
              </w:rPr>
            </w:pPr>
          </w:p>
        </w:tc>
        <w:tc>
          <w:tcPr>
            <w:tcW w:w="1920" w:type="dxa"/>
            <w:gridSpan w:val="2"/>
            <w:vMerge w:val="restart"/>
            <w:vAlign w:val="bottom"/>
          </w:tcPr>
          <w:p w:rsidR="00D24F6D" w:rsidRDefault="00D24F6D" w:rsidP="00822565">
            <w:pPr>
              <w:spacing w:after="0" w:line="240" w:lineRule="auto"/>
              <w:jc w:val="center"/>
              <w:rPr>
                <w:sz w:val="20"/>
                <w:szCs w:val="20"/>
              </w:rPr>
            </w:pPr>
            <w:r>
              <w:rPr>
                <w:rFonts w:ascii="Times New Roman" w:eastAsia="Times New Roman" w:hAnsi="Times New Roman" w:cs="Times New Roman"/>
                <w:w w:val="98"/>
                <w:sz w:val="24"/>
                <w:szCs w:val="24"/>
              </w:rPr>
              <w:t>подготовки</w:t>
            </w:r>
          </w:p>
        </w:tc>
        <w:tc>
          <w:tcPr>
            <w:tcW w:w="120" w:type="dxa"/>
            <w:tcBorders>
              <w:right w:val="single" w:sz="8" w:space="0" w:color="auto"/>
            </w:tcBorders>
            <w:vAlign w:val="bottom"/>
          </w:tcPr>
          <w:p w:rsidR="00D24F6D" w:rsidRDefault="00D24F6D" w:rsidP="00822565">
            <w:pPr>
              <w:spacing w:after="0" w:line="240" w:lineRule="auto"/>
              <w:rPr>
                <w:sz w:val="11"/>
                <w:szCs w:val="11"/>
              </w:rPr>
            </w:pPr>
          </w:p>
        </w:tc>
        <w:tc>
          <w:tcPr>
            <w:tcW w:w="2580" w:type="dxa"/>
            <w:gridSpan w:val="2"/>
            <w:vMerge/>
            <w:tcBorders>
              <w:right w:val="single" w:sz="8" w:space="0" w:color="auto"/>
            </w:tcBorders>
            <w:vAlign w:val="bottom"/>
          </w:tcPr>
          <w:p w:rsidR="00D24F6D" w:rsidRDefault="00D24F6D" w:rsidP="00822565">
            <w:pPr>
              <w:spacing w:after="0" w:line="240" w:lineRule="auto"/>
              <w:rPr>
                <w:sz w:val="11"/>
                <w:szCs w:val="11"/>
              </w:rPr>
            </w:pPr>
          </w:p>
        </w:tc>
        <w:tc>
          <w:tcPr>
            <w:tcW w:w="1800" w:type="dxa"/>
            <w:vMerge/>
            <w:tcBorders>
              <w:right w:val="single" w:sz="8" w:space="0" w:color="auto"/>
            </w:tcBorders>
            <w:vAlign w:val="bottom"/>
          </w:tcPr>
          <w:p w:rsidR="00D24F6D" w:rsidRDefault="00D24F6D" w:rsidP="00822565">
            <w:pPr>
              <w:spacing w:after="0" w:line="240" w:lineRule="auto"/>
              <w:rPr>
                <w:sz w:val="11"/>
                <w:szCs w:val="11"/>
              </w:rPr>
            </w:pPr>
          </w:p>
        </w:tc>
        <w:tc>
          <w:tcPr>
            <w:tcW w:w="1500" w:type="dxa"/>
            <w:vMerge w:val="restart"/>
            <w:tcBorders>
              <w:right w:val="single" w:sz="8" w:space="0" w:color="auto"/>
            </w:tcBorders>
            <w:vAlign w:val="bottom"/>
          </w:tcPr>
          <w:p w:rsidR="00D24F6D" w:rsidRDefault="00D24F6D" w:rsidP="00822565">
            <w:pPr>
              <w:spacing w:after="0" w:line="240" w:lineRule="auto"/>
              <w:jc w:val="center"/>
              <w:rPr>
                <w:sz w:val="20"/>
                <w:szCs w:val="20"/>
              </w:rPr>
            </w:pPr>
            <w:r>
              <w:rPr>
                <w:rFonts w:ascii="Times New Roman" w:eastAsia="Times New Roman" w:hAnsi="Times New Roman" w:cs="Times New Roman"/>
                <w:sz w:val="24"/>
                <w:szCs w:val="24"/>
              </w:rPr>
              <w:t>высшего</w:t>
            </w:r>
          </w:p>
        </w:tc>
        <w:tc>
          <w:tcPr>
            <w:tcW w:w="30" w:type="dxa"/>
            <w:vAlign w:val="bottom"/>
          </w:tcPr>
          <w:p w:rsidR="00D24F6D" w:rsidRDefault="00D24F6D" w:rsidP="00822565">
            <w:pPr>
              <w:spacing w:after="0" w:line="240" w:lineRule="auto"/>
              <w:rPr>
                <w:sz w:val="1"/>
                <w:szCs w:val="1"/>
              </w:rPr>
            </w:pPr>
          </w:p>
        </w:tc>
      </w:tr>
      <w:tr w:rsidR="00D24F6D" w:rsidTr="00822565">
        <w:trPr>
          <w:trHeight w:val="139"/>
        </w:trPr>
        <w:tc>
          <w:tcPr>
            <w:tcW w:w="1860" w:type="dxa"/>
            <w:vMerge w:val="restart"/>
            <w:tcBorders>
              <w:left w:val="single" w:sz="8" w:space="0" w:color="auto"/>
              <w:right w:val="single" w:sz="8" w:space="0" w:color="auto"/>
            </w:tcBorders>
            <w:vAlign w:val="bottom"/>
          </w:tcPr>
          <w:p w:rsidR="00D24F6D" w:rsidRDefault="00D24F6D" w:rsidP="00822565">
            <w:pPr>
              <w:spacing w:after="0" w:line="240" w:lineRule="auto"/>
              <w:jc w:val="center"/>
              <w:rPr>
                <w:sz w:val="20"/>
                <w:szCs w:val="20"/>
              </w:rPr>
            </w:pPr>
            <w:r>
              <w:rPr>
                <w:rFonts w:ascii="Times New Roman" w:eastAsia="Times New Roman" w:hAnsi="Times New Roman" w:cs="Times New Roman"/>
                <w:w w:val="99"/>
                <w:sz w:val="24"/>
                <w:szCs w:val="24"/>
              </w:rPr>
              <w:t>спортивных соревнований</w:t>
            </w:r>
          </w:p>
        </w:tc>
        <w:tc>
          <w:tcPr>
            <w:tcW w:w="1920" w:type="dxa"/>
            <w:gridSpan w:val="2"/>
            <w:vMerge/>
            <w:vAlign w:val="bottom"/>
          </w:tcPr>
          <w:p w:rsidR="00D24F6D" w:rsidRDefault="00D24F6D" w:rsidP="00822565">
            <w:pPr>
              <w:spacing w:after="0" w:line="240" w:lineRule="auto"/>
              <w:rPr>
                <w:sz w:val="12"/>
                <w:szCs w:val="12"/>
              </w:rPr>
            </w:pPr>
          </w:p>
        </w:tc>
        <w:tc>
          <w:tcPr>
            <w:tcW w:w="120" w:type="dxa"/>
            <w:tcBorders>
              <w:right w:val="single" w:sz="8" w:space="0" w:color="auto"/>
            </w:tcBorders>
            <w:vAlign w:val="bottom"/>
          </w:tcPr>
          <w:p w:rsidR="00D24F6D" w:rsidRDefault="00D24F6D" w:rsidP="00822565">
            <w:pPr>
              <w:spacing w:after="0" w:line="240" w:lineRule="auto"/>
              <w:rPr>
                <w:sz w:val="12"/>
                <w:szCs w:val="12"/>
              </w:rPr>
            </w:pPr>
          </w:p>
        </w:tc>
        <w:tc>
          <w:tcPr>
            <w:tcW w:w="2580" w:type="dxa"/>
            <w:gridSpan w:val="2"/>
            <w:vMerge w:val="restart"/>
            <w:tcBorders>
              <w:right w:val="single" w:sz="8" w:space="0" w:color="auto"/>
            </w:tcBorders>
            <w:vAlign w:val="bottom"/>
          </w:tcPr>
          <w:p w:rsidR="00D24F6D" w:rsidRDefault="00D24F6D" w:rsidP="00822565">
            <w:pPr>
              <w:spacing w:after="0" w:line="240" w:lineRule="auto"/>
              <w:jc w:val="center"/>
              <w:rPr>
                <w:sz w:val="20"/>
                <w:szCs w:val="20"/>
              </w:rPr>
            </w:pPr>
            <w:r>
              <w:rPr>
                <w:rFonts w:ascii="Times New Roman" w:eastAsia="Times New Roman" w:hAnsi="Times New Roman" w:cs="Times New Roman"/>
                <w:w w:val="99"/>
                <w:sz w:val="24"/>
                <w:szCs w:val="24"/>
              </w:rPr>
              <w:t>специализации)</w:t>
            </w:r>
          </w:p>
        </w:tc>
        <w:tc>
          <w:tcPr>
            <w:tcW w:w="1800" w:type="dxa"/>
            <w:vMerge w:val="restart"/>
            <w:tcBorders>
              <w:right w:val="single" w:sz="8" w:space="0" w:color="auto"/>
            </w:tcBorders>
            <w:vAlign w:val="bottom"/>
          </w:tcPr>
          <w:p w:rsidR="00D24F6D" w:rsidRDefault="00D24F6D" w:rsidP="00822565">
            <w:pPr>
              <w:spacing w:after="0" w:line="240" w:lineRule="auto"/>
              <w:ind w:right="12"/>
              <w:jc w:val="center"/>
              <w:rPr>
                <w:sz w:val="20"/>
                <w:szCs w:val="20"/>
              </w:rPr>
            </w:pPr>
            <w:proofErr w:type="spellStart"/>
            <w:r>
              <w:rPr>
                <w:rFonts w:ascii="Times New Roman" w:eastAsia="Times New Roman" w:hAnsi="Times New Roman" w:cs="Times New Roman"/>
                <w:w w:val="98"/>
                <w:sz w:val="24"/>
                <w:szCs w:val="24"/>
              </w:rPr>
              <w:t>вания</w:t>
            </w:r>
            <w:proofErr w:type="spellEnd"/>
          </w:p>
        </w:tc>
        <w:tc>
          <w:tcPr>
            <w:tcW w:w="1500" w:type="dxa"/>
            <w:vMerge/>
            <w:tcBorders>
              <w:right w:val="single" w:sz="8" w:space="0" w:color="auto"/>
            </w:tcBorders>
            <w:vAlign w:val="bottom"/>
          </w:tcPr>
          <w:p w:rsidR="00D24F6D" w:rsidRDefault="00D24F6D" w:rsidP="00822565">
            <w:pPr>
              <w:spacing w:after="0" w:line="240" w:lineRule="auto"/>
              <w:rPr>
                <w:sz w:val="12"/>
                <w:szCs w:val="12"/>
              </w:rPr>
            </w:pPr>
          </w:p>
        </w:tc>
        <w:tc>
          <w:tcPr>
            <w:tcW w:w="30" w:type="dxa"/>
            <w:vAlign w:val="bottom"/>
          </w:tcPr>
          <w:p w:rsidR="00D24F6D" w:rsidRDefault="00D24F6D" w:rsidP="00822565">
            <w:pPr>
              <w:spacing w:after="0" w:line="240" w:lineRule="auto"/>
              <w:rPr>
                <w:sz w:val="1"/>
                <w:szCs w:val="1"/>
              </w:rPr>
            </w:pPr>
          </w:p>
        </w:tc>
      </w:tr>
      <w:tr w:rsidR="00D24F6D" w:rsidTr="00822565">
        <w:trPr>
          <w:trHeight w:val="135"/>
        </w:trPr>
        <w:tc>
          <w:tcPr>
            <w:tcW w:w="1860" w:type="dxa"/>
            <w:vMerge/>
            <w:tcBorders>
              <w:left w:val="single" w:sz="8" w:space="0" w:color="auto"/>
              <w:right w:val="single" w:sz="8" w:space="0" w:color="auto"/>
            </w:tcBorders>
            <w:vAlign w:val="bottom"/>
          </w:tcPr>
          <w:p w:rsidR="00D24F6D" w:rsidRDefault="00D24F6D" w:rsidP="00822565">
            <w:pPr>
              <w:spacing w:after="0" w:line="240" w:lineRule="auto"/>
              <w:rPr>
                <w:sz w:val="11"/>
                <w:szCs w:val="11"/>
              </w:rPr>
            </w:pPr>
          </w:p>
        </w:tc>
        <w:tc>
          <w:tcPr>
            <w:tcW w:w="1020" w:type="dxa"/>
            <w:tcBorders>
              <w:bottom w:val="single" w:sz="8" w:space="0" w:color="auto"/>
            </w:tcBorders>
            <w:vAlign w:val="bottom"/>
          </w:tcPr>
          <w:p w:rsidR="00D24F6D" w:rsidRDefault="00D24F6D" w:rsidP="00822565">
            <w:pPr>
              <w:spacing w:after="0" w:line="240" w:lineRule="auto"/>
              <w:rPr>
                <w:sz w:val="11"/>
                <w:szCs w:val="11"/>
              </w:rPr>
            </w:pPr>
          </w:p>
        </w:tc>
        <w:tc>
          <w:tcPr>
            <w:tcW w:w="900" w:type="dxa"/>
            <w:tcBorders>
              <w:bottom w:val="single" w:sz="8" w:space="0" w:color="auto"/>
            </w:tcBorders>
            <w:vAlign w:val="bottom"/>
          </w:tcPr>
          <w:p w:rsidR="00D24F6D" w:rsidRDefault="00D24F6D" w:rsidP="00822565">
            <w:pPr>
              <w:spacing w:after="0" w:line="240" w:lineRule="auto"/>
              <w:rPr>
                <w:sz w:val="11"/>
                <w:szCs w:val="11"/>
              </w:rPr>
            </w:pPr>
          </w:p>
        </w:tc>
        <w:tc>
          <w:tcPr>
            <w:tcW w:w="120" w:type="dxa"/>
            <w:tcBorders>
              <w:bottom w:val="single" w:sz="8" w:space="0" w:color="auto"/>
              <w:right w:val="single" w:sz="8" w:space="0" w:color="auto"/>
            </w:tcBorders>
            <w:vAlign w:val="bottom"/>
          </w:tcPr>
          <w:p w:rsidR="00D24F6D" w:rsidRDefault="00D24F6D" w:rsidP="00822565">
            <w:pPr>
              <w:spacing w:after="0" w:line="240" w:lineRule="auto"/>
              <w:rPr>
                <w:sz w:val="11"/>
                <w:szCs w:val="11"/>
              </w:rPr>
            </w:pPr>
          </w:p>
        </w:tc>
        <w:tc>
          <w:tcPr>
            <w:tcW w:w="2580" w:type="dxa"/>
            <w:gridSpan w:val="2"/>
            <w:vMerge/>
            <w:tcBorders>
              <w:bottom w:val="single" w:sz="8" w:space="0" w:color="auto"/>
              <w:right w:val="single" w:sz="8" w:space="0" w:color="auto"/>
            </w:tcBorders>
            <w:vAlign w:val="bottom"/>
          </w:tcPr>
          <w:p w:rsidR="00D24F6D" w:rsidRDefault="00D24F6D" w:rsidP="00822565">
            <w:pPr>
              <w:spacing w:after="0" w:line="240" w:lineRule="auto"/>
              <w:rPr>
                <w:sz w:val="11"/>
                <w:szCs w:val="11"/>
              </w:rPr>
            </w:pPr>
          </w:p>
        </w:tc>
        <w:tc>
          <w:tcPr>
            <w:tcW w:w="1800" w:type="dxa"/>
            <w:vMerge/>
            <w:tcBorders>
              <w:right w:val="single" w:sz="8" w:space="0" w:color="auto"/>
            </w:tcBorders>
            <w:vAlign w:val="bottom"/>
          </w:tcPr>
          <w:p w:rsidR="00D24F6D" w:rsidRDefault="00D24F6D" w:rsidP="00822565">
            <w:pPr>
              <w:spacing w:after="0" w:line="240" w:lineRule="auto"/>
              <w:rPr>
                <w:sz w:val="11"/>
                <w:szCs w:val="11"/>
              </w:rPr>
            </w:pPr>
          </w:p>
        </w:tc>
        <w:tc>
          <w:tcPr>
            <w:tcW w:w="1500" w:type="dxa"/>
            <w:vMerge w:val="restart"/>
            <w:tcBorders>
              <w:right w:val="single" w:sz="8" w:space="0" w:color="auto"/>
            </w:tcBorders>
            <w:vAlign w:val="bottom"/>
          </w:tcPr>
          <w:p w:rsidR="00D24F6D" w:rsidRDefault="00D24F6D" w:rsidP="00822565">
            <w:pPr>
              <w:spacing w:after="0" w:line="240" w:lineRule="auto"/>
              <w:jc w:val="center"/>
              <w:rPr>
                <w:sz w:val="20"/>
                <w:szCs w:val="20"/>
              </w:rPr>
            </w:pPr>
            <w:r>
              <w:rPr>
                <w:rFonts w:ascii="Times New Roman" w:eastAsia="Times New Roman" w:hAnsi="Times New Roman" w:cs="Times New Roman"/>
                <w:sz w:val="24"/>
                <w:szCs w:val="24"/>
              </w:rPr>
              <w:t>спортивного</w:t>
            </w:r>
          </w:p>
        </w:tc>
        <w:tc>
          <w:tcPr>
            <w:tcW w:w="30" w:type="dxa"/>
            <w:vAlign w:val="bottom"/>
          </w:tcPr>
          <w:p w:rsidR="00D24F6D" w:rsidRDefault="00D24F6D" w:rsidP="00822565">
            <w:pPr>
              <w:spacing w:after="0" w:line="240" w:lineRule="auto"/>
              <w:rPr>
                <w:sz w:val="1"/>
                <w:szCs w:val="1"/>
              </w:rPr>
            </w:pPr>
          </w:p>
        </w:tc>
      </w:tr>
      <w:tr w:rsidR="00D24F6D" w:rsidTr="00822565">
        <w:trPr>
          <w:trHeight w:val="121"/>
        </w:trPr>
        <w:tc>
          <w:tcPr>
            <w:tcW w:w="1860" w:type="dxa"/>
            <w:tcBorders>
              <w:left w:val="single" w:sz="8" w:space="0" w:color="auto"/>
              <w:right w:val="single" w:sz="8" w:space="0" w:color="auto"/>
            </w:tcBorders>
            <w:vAlign w:val="bottom"/>
          </w:tcPr>
          <w:p w:rsidR="00D24F6D" w:rsidRDefault="00D24F6D" w:rsidP="00822565">
            <w:pPr>
              <w:spacing w:after="0" w:line="240" w:lineRule="auto"/>
              <w:rPr>
                <w:sz w:val="10"/>
                <w:szCs w:val="10"/>
              </w:rPr>
            </w:pPr>
          </w:p>
        </w:tc>
        <w:tc>
          <w:tcPr>
            <w:tcW w:w="1020" w:type="dxa"/>
            <w:vMerge w:val="restart"/>
            <w:tcBorders>
              <w:right w:val="single" w:sz="8" w:space="0" w:color="auto"/>
            </w:tcBorders>
            <w:vAlign w:val="bottom"/>
          </w:tcPr>
          <w:p w:rsidR="00D24F6D" w:rsidRDefault="00D24F6D" w:rsidP="00822565">
            <w:pPr>
              <w:spacing w:after="0" w:line="240" w:lineRule="auto"/>
              <w:jc w:val="center"/>
              <w:rPr>
                <w:sz w:val="20"/>
                <w:szCs w:val="20"/>
              </w:rPr>
            </w:pPr>
            <w:r>
              <w:rPr>
                <w:rFonts w:ascii="Times New Roman" w:eastAsia="Times New Roman" w:hAnsi="Times New Roman" w:cs="Times New Roman"/>
                <w:sz w:val="24"/>
                <w:szCs w:val="24"/>
              </w:rPr>
              <w:t>до</w:t>
            </w:r>
          </w:p>
        </w:tc>
        <w:tc>
          <w:tcPr>
            <w:tcW w:w="900" w:type="dxa"/>
            <w:vMerge w:val="restart"/>
            <w:vAlign w:val="bottom"/>
          </w:tcPr>
          <w:p w:rsidR="00D24F6D" w:rsidRDefault="00D24F6D" w:rsidP="00822565">
            <w:pPr>
              <w:spacing w:after="0" w:line="240" w:lineRule="auto"/>
              <w:jc w:val="center"/>
              <w:rPr>
                <w:sz w:val="20"/>
                <w:szCs w:val="20"/>
              </w:rPr>
            </w:pPr>
            <w:r>
              <w:rPr>
                <w:rFonts w:ascii="Times New Roman" w:eastAsia="Times New Roman" w:hAnsi="Times New Roman" w:cs="Times New Roman"/>
                <w:sz w:val="24"/>
                <w:szCs w:val="24"/>
              </w:rPr>
              <w:t>свыше</w:t>
            </w:r>
          </w:p>
        </w:tc>
        <w:tc>
          <w:tcPr>
            <w:tcW w:w="120" w:type="dxa"/>
            <w:tcBorders>
              <w:right w:val="single" w:sz="8" w:space="0" w:color="auto"/>
            </w:tcBorders>
            <w:vAlign w:val="bottom"/>
          </w:tcPr>
          <w:p w:rsidR="00D24F6D" w:rsidRDefault="00D24F6D" w:rsidP="00822565">
            <w:pPr>
              <w:spacing w:after="0" w:line="240" w:lineRule="auto"/>
              <w:rPr>
                <w:sz w:val="10"/>
                <w:szCs w:val="10"/>
              </w:rPr>
            </w:pPr>
          </w:p>
        </w:tc>
        <w:tc>
          <w:tcPr>
            <w:tcW w:w="1300" w:type="dxa"/>
            <w:vMerge w:val="restart"/>
            <w:tcBorders>
              <w:right w:val="single" w:sz="8" w:space="0" w:color="auto"/>
            </w:tcBorders>
            <w:vAlign w:val="bottom"/>
          </w:tcPr>
          <w:p w:rsidR="00D24F6D" w:rsidRDefault="00D24F6D" w:rsidP="00822565">
            <w:pPr>
              <w:spacing w:after="0" w:line="240" w:lineRule="auto"/>
              <w:jc w:val="center"/>
              <w:rPr>
                <w:sz w:val="20"/>
                <w:szCs w:val="20"/>
              </w:rPr>
            </w:pPr>
            <w:r>
              <w:rPr>
                <w:rFonts w:ascii="Times New Roman" w:eastAsia="Times New Roman" w:hAnsi="Times New Roman" w:cs="Times New Roman"/>
                <w:sz w:val="24"/>
                <w:szCs w:val="24"/>
              </w:rPr>
              <w:t>до двух</w:t>
            </w:r>
          </w:p>
        </w:tc>
        <w:tc>
          <w:tcPr>
            <w:tcW w:w="1280" w:type="dxa"/>
            <w:vMerge w:val="restart"/>
            <w:tcBorders>
              <w:right w:val="single" w:sz="8" w:space="0" w:color="auto"/>
            </w:tcBorders>
            <w:vAlign w:val="bottom"/>
          </w:tcPr>
          <w:p w:rsidR="00D24F6D" w:rsidRDefault="00D24F6D" w:rsidP="00822565">
            <w:pPr>
              <w:spacing w:after="0" w:line="240" w:lineRule="auto"/>
              <w:jc w:val="center"/>
              <w:rPr>
                <w:sz w:val="20"/>
                <w:szCs w:val="20"/>
              </w:rPr>
            </w:pPr>
            <w:r>
              <w:rPr>
                <w:rFonts w:ascii="Times New Roman" w:eastAsia="Times New Roman" w:hAnsi="Times New Roman" w:cs="Times New Roman"/>
                <w:sz w:val="24"/>
                <w:szCs w:val="24"/>
              </w:rPr>
              <w:t>свыше</w:t>
            </w:r>
          </w:p>
        </w:tc>
        <w:tc>
          <w:tcPr>
            <w:tcW w:w="1800" w:type="dxa"/>
            <w:vMerge w:val="restart"/>
            <w:tcBorders>
              <w:right w:val="single" w:sz="8" w:space="0" w:color="auto"/>
            </w:tcBorders>
            <w:vAlign w:val="bottom"/>
          </w:tcPr>
          <w:p w:rsidR="00D24F6D" w:rsidRDefault="00D24F6D" w:rsidP="00822565">
            <w:pPr>
              <w:spacing w:after="0" w:line="240" w:lineRule="auto"/>
              <w:ind w:right="12"/>
              <w:jc w:val="center"/>
              <w:rPr>
                <w:sz w:val="20"/>
                <w:szCs w:val="20"/>
              </w:rPr>
            </w:pPr>
            <w:r>
              <w:rPr>
                <w:rFonts w:ascii="Times New Roman" w:eastAsia="Times New Roman" w:hAnsi="Times New Roman" w:cs="Times New Roman"/>
                <w:sz w:val="24"/>
                <w:szCs w:val="24"/>
              </w:rPr>
              <w:t>спортивного</w:t>
            </w:r>
          </w:p>
        </w:tc>
        <w:tc>
          <w:tcPr>
            <w:tcW w:w="1500" w:type="dxa"/>
            <w:vMerge/>
            <w:tcBorders>
              <w:right w:val="single" w:sz="8" w:space="0" w:color="auto"/>
            </w:tcBorders>
            <w:vAlign w:val="bottom"/>
          </w:tcPr>
          <w:p w:rsidR="00D24F6D" w:rsidRDefault="00D24F6D" w:rsidP="00822565">
            <w:pPr>
              <w:spacing w:after="0" w:line="240" w:lineRule="auto"/>
              <w:rPr>
                <w:sz w:val="10"/>
                <w:szCs w:val="10"/>
              </w:rPr>
            </w:pPr>
          </w:p>
        </w:tc>
        <w:tc>
          <w:tcPr>
            <w:tcW w:w="30" w:type="dxa"/>
            <w:vAlign w:val="bottom"/>
          </w:tcPr>
          <w:p w:rsidR="00D24F6D" w:rsidRDefault="00D24F6D" w:rsidP="00822565">
            <w:pPr>
              <w:spacing w:after="0" w:line="240" w:lineRule="auto"/>
              <w:rPr>
                <w:sz w:val="1"/>
                <w:szCs w:val="1"/>
              </w:rPr>
            </w:pPr>
          </w:p>
        </w:tc>
      </w:tr>
      <w:tr w:rsidR="00D24F6D" w:rsidTr="00822565">
        <w:trPr>
          <w:trHeight w:val="142"/>
        </w:trPr>
        <w:tc>
          <w:tcPr>
            <w:tcW w:w="1860" w:type="dxa"/>
            <w:tcBorders>
              <w:left w:val="single" w:sz="8" w:space="0" w:color="auto"/>
              <w:right w:val="single" w:sz="8" w:space="0" w:color="auto"/>
            </w:tcBorders>
            <w:vAlign w:val="bottom"/>
          </w:tcPr>
          <w:p w:rsidR="00D24F6D" w:rsidRDefault="00D24F6D" w:rsidP="00822565">
            <w:pPr>
              <w:spacing w:after="0" w:line="240" w:lineRule="auto"/>
              <w:rPr>
                <w:sz w:val="12"/>
                <w:szCs w:val="12"/>
              </w:rPr>
            </w:pPr>
          </w:p>
        </w:tc>
        <w:tc>
          <w:tcPr>
            <w:tcW w:w="1020" w:type="dxa"/>
            <w:vMerge/>
            <w:tcBorders>
              <w:right w:val="single" w:sz="8" w:space="0" w:color="auto"/>
            </w:tcBorders>
            <w:vAlign w:val="bottom"/>
          </w:tcPr>
          <w:p w:rsidR="00D24F6D" w:rsidRDefault="00D24F6D" w:rsidP="00822565">
            <w:pPr>
              <w:spacing w:after="0" w:line="240" w:lineRule="auto"/>
              <w:rPr>
                <w:sz w:val="12"/>
                <w:szCs w:val="12"/>
              </w:rPr>
            </w:pPr>
          </w:p>
        </w:tc>
        <w:tc>
          <w:tcPr>
            <w:tcW w:w="900" w:type="dxa"/>
            <w:vMerge/>
            <w:vAlign w:val="bottom"/>
          </w:tcPr>
          <w:p w:rsidR="00D24F6D" w:rsidRDefault="00D24F6D" w:rsidP="00822565">
            <w:pPr>
              <w:spacing w:after="0" w:line="240" w:lineRule="auto"/>
              <w:rPr>
                <w:sz w:val="12"/>
                <w:szCs w:val="12"/>
              </w:rPr>
            </w:pPr>
          </w:p>
        </w:tc>
        <w:tc>
          <w:tcPr>
            <w:tcW w:w="120" w:type="dxa"/>
            <w:tcBorders>
              <w:right w:val="single" w:sz="8" w:space="0" w:color="auto"/>
            </w:tcBorders>
            <w:vAlign w:val="bottom"/>
          </w:tcPr>
          <w:p w:rsidR="00D24F6D" w:rsidRDefault="00D24F6D" w:rsidP="00822565">
            <w:pPr>
              <w:spacing w:after="0" w:line="240" w:lineRule="auto"/>
              <w:rPr>
                <w:sz w:val="12"/>
                <w:szCs w:val="12"/>
              </w:rPr>
            </w:pPr>
          </w:p>
        </w:tc>
        <w:tc>
          <w:tcPr>
            <w:tcW w:w="1300" w:type="dxa"/>
            <w:vMerge/>
            <w:tcBorders>
              <w:right w:val="single" w:sz="8" w:space="0" w:color="auto"/>
            </w:tcBorders>
            <w:vAlign w:val="bottom"/>
          </w:tcPr>
          <w:p w:rsidR="00D24F6D" w:rsidRDefault="00D24F6D" w:rsidP="00822565">
            <w:pPr>
              <w:spacing w:after="0" w:line="240" w:lineRule="auto"/>
              <w:rPr>
                <w:sz w:val="12"/>
                <w:szCs w:val="12"/>
              </w:rPr>
            </w:pPr>
          </w:p>
        </w:tc>
        <w:tc>
          <w:tcPr>
            <w:tcW w:w="1280" w:type="dxa"/>
            <w:vMerge/>
            <w:tcBorders>
              <w:right w:val="single" w:sz="8" w:space="0" w:color="auto"/>
            </w:tcBorders>
            <w:vAlign w:val="bottom"/>
          </w:tcPr>
          <w:p w:rsidR="00D24F6D" w:rsidRDefault="00D24F6D" w:rsidP="00822565">
            <w:pPr>
              <w:spacing w:after="0" w:line="240" w:lineRule="auto"/>
              <w:rPr>
                <w:sz w:val="12"/>
                <w:szCs w:val="12"/>
              </w:rPr>
            </w:pPr>
          </w:p>
        </w:tc>
        <w:tc>
          <w:tcPr>
            <w:tcW w:w="1800" w:type="dxa"/>
            <w:vMerge/>
            <w:tcBorders>
              <w:right w:val="single" w:sz="8" w:space="0" w:color="auto"/>
            </w:tcBorders>
            <w:vAlign w:val="bottom"/>
          </w:tcPr>
          <w:p w:rsidR="00D24F6D" w:rsidRDefault="00D24F6D" w:rsidP="00822565">
            <w:pPr>
              <w:spacing w:after="0" w:line="240" w:lineRule="auto"/>
              <w:rPr>
                <w:sz w:val="12"/>
                <w:szCs w:val="12"/>
              </w:rPr>
            </w:pPr>
          </w:p>
        </w:tc>
        <w:tc>
          <w:tcPr>
            <w:tcW w:w="1500" w:type="dxa"/>
            <w:vMerge w:val="restart"/>
            <w:tcBorders>
              <w:right w:val="single" w:sz="8" w:space="0" w:color="auto"/>
            </w:tcBorders>
            <w:vAlign w:val="bottom"/>
          </w:tcPr>
          <w:p w:rsidR="00D24F6D" w:rsidRDefault="00D24F6D" w:rsidP="00822565">
            <w:pPr>
              <w:spacing w:after="0" w:line="240" w:lineRule="auto"/>
              <w:jc w:val="center"/>
              <w:rPr>
                <w:sz w:val="20"/>
                <w:szCs w:val="20"/>
              </w:rPr>
            </w:pPr>
            <w:r>
              <w:rPr>
                <w:rFonts w:ascii="Times New Roman" w:eastAsia="Times New Roman" w:hAnsi="Times New Roman" w:cs="Times New Roman"/>
                <w:sz w:val="24"/>
                <w:szCs w:val="24"/>
              </w:rPr>
              <w:t>мастерства</w:t>
            </w:r>
          </w:p>
        </w:tc>
        <w:tc>
          <w:tcPr>
            <w:tcW w:w="30" w:type="dxa"/>
            <w:vAlign w:val="bottom"/>
          </w:tcPr>
          <w:p w:rsidR="00D24F6D" w:rsidRDefault="00D24F6D" w:rsidP="00822565">
            <w:pPr>
              <w:spacing w:after="0" w:line="240" w:lineRule="auto"/>
              <w:rPr>
                <w:sz w:val="1"/>
                <w:szCs w:val="1"/>
              </w:rPr>
            </w:pPr>
          </w:p>
        </w:tc>
      </w:tr>
      <w:tr w:rsidR="00D24F6D" w:rsidTr="00822565">
        <w:trPr>
          <w:trHeight w:val="134"/>
        </w:trPr>
        <w:tc>
          <w:tcPr>
            <w:tcW w:w="1860" w:type="dxa"/>
            <w:tcBorders>
              <w:left w:val="single" w:sz="8" w:space="0" w:color="auto"/>
              <w:right w:val="single" w:sz="8" w:space="0" w:color="auto"/>
            </w:tcBorders>
            <w:vAlign w:val="bottom"/>
          </w:tcPr>
          <w:p w:rsidR="00D24F6D" w:rsidRDefault="00D24F6D" w:rsidP="00822565">
            <w:pPr>
              <w:spacing w:after="0" w:line="240" w:lineRule="auto"/>
              <w:rPr>
                <w:sz w:val="11"/>
                <w:szCs w:val="11"/>
              </w:rPr>
            </w:pPr>
          </w:p>
        </w:tc>
        <w:tc>
          <w:tcPr>
            <w:tcW w:w="1020" w:type="dxa"/>
            <w:vMerge w:val="restart"/>
            <w:tcBorders>
              <w:right w:val="single" w:sz="8" w:space="0" w:color="auto"/>
            </w:tcBorders>
            <w:vAlign w:val="bottom"/>
          </w:tcPr>
          <w:p w:rsidR="00D24F6D" w:rsidRDefault="00D24F6D" w:rsidP="00822565">
            <w:pPr>
              <w:spacing w:after="0" w:line="240" w:lineRule="auto"/>
              <w:ind w:left="300"/>
              <w:rPr>
                <w:sz w:val="20"/>
                <w:szCs w:val="20"/>
              </w:rPr>
            </w:pPr>
            <w:r>
              <w:rPr>
                <w:rFonts w:ascii="Times New Roman" w:eastAsia="Times New Roman" w:hAnsi="Times New Roman" w:cs="Times New Roman"/>
                <w:sz w:val="24"/>
                <w:szCs w:val="24"/>
              </w:rPr>
              <w:t>года</w:t>
            </w:r>
          </w:p>
        </w:tc>
        <w:tc>
          <w:tcPr>
            <w:tcW w:w="900" w:type="dxa"/>
            <w:vMerge w:val="restart"/>
            <w:vAlign w:val="bottom"/>
          </w:tcPr>
          <w:p w:rsidR="00D24F6D" w:rsidRDefault="00D24F6D" w:rsidP="00822565">
            <w:pPr>
              <w:spacing w:after="0" w:line="240" w:lineRule="auto"/>
              <w:jc w:val="center"/>
              <w:rPr>
                <w:sz w:val="20"/>
                <w:szCs w:val="20"/>
              </w:rPr>
            </w:pPr>
            <w:r>
              <w:rPr>
                <w:rFonts w:ascii="Times New Roman" w:eastAsia="Times New Roman" w:hAnsi="Times New Roman" w:cs="Times New Roman"/>
                <w:w w:val="98"/>
                <w:sz w:val="24"/>
                <w:szCs w:val="24"/>
              </w:rPr>
              <w:t>года</w:t>
            </w:r>
          </w:p>
        </w:tc>
        <w:tc>
          <w:tcPr>
            <w:tcW w:w="120" w:type="dxa"/>
            <w:tcBorders>
              <w:right w:val="single" w:sz="8" w:space="0" w:color="auto"/>
            </w:tcBorders>
            <w:vAlign w:val="bottom"/>
          </w:tcPr>
          <w:p w:rsidR="00D24F6D" w:rsidRDefault="00D24F6D" w:rsidP="00822565">
            <w:pPr>
              <w:spacing w:after="0" w:line="240" w:lineRule="auto"/>
              <w:rPr>
                <w:sz w:val="11"/>
                <w:szCs w:val="11"/>
              </w:rPr>
            </w:pPr>
          </w:p>
        </w:tc>
        <w:tc>
          <w:tcPr>
            <w:tcW w:w="1300" w:type="dxa"/>
            <w:vMerge w:val="restart"/>
            <w:tcBorders>
              <w:right w:val="single" w:sz="8" w:space="0" w:color="auto"/>
            </w:tcBorders>
            <w:vAlign w:val="bottom"/>
          </w:tcPr>
          <w:p w:rsidR="00D24F6D" w:rsidRDefault="00D24F6D" w:rsidP="00822565">
            <w:pPr>
              <w:spacing w:after="0" w:line="240" w:lineRule="auto"/>
              <w:jc w:val="center"/>
              <w:rPr>
                <w:sz w:val="20"/>
                <w:szCs w:val="20"/>
              </w:rPr>
            </w:pPr>
            <w:r>
              <w:rPr>
                <w:rFonts w:ascii="Times New Roman" w:eastAsia="Times New Roman" w:hAnsi="Times New Roman" w:cs="Times New Roman"/>
                <w:sz w:val="24"/>
                <w:szCs w:val="24"/>
              </w:rPr>
              <w:t>лет</w:t>
            </w:r>
          </w:p>
        </w:tc>
        <w:tc>
          <w:tcPr>
            <w:tcW w:w="1280" w:type="dxa"/>
            <w:vMerge w:val="restart"/>
            <w:tcBorders>
              <w:right w:val="single" w:sz="8" w:space="0" w:color="auto"/>
            </w:tcBorders>
            <w:vAlign w:val="bottom"/>
          </w:tcPr>
          <w:p w:rsidR="00D24F6D" w:rsidRDefault="00D24F6D" w:rsidP="00822565">
            <w:pPr>
              <w:spacing w:after="0" w:line="240" w:lineRule="auto"/>
              <w:jc w:val="center"/>
              <w:rPr>
                <w:sz w:val="20"/>
                <w:szCs w:val="20"/>
              </w:rPr>
            </w:pPr>
            <w:r>
              <w:rPr>
                <w:rFonts w:ascii="Times New Roman" w:eastAsia="Times New Roman" w:hAnsi="Times New Roman" w:cs="Times New Roman"/>
                <w:w w:val="99"/>
                <w:sz w:val="24"/>
                <w:szCs w:val="24"/>
              </w:rPr>
              <w:t>двух лет</w:t>
            </w:r>
          </w:p>
        </w:tc>
        <w:tc>
          <w:tcPr>
            <w:tcW w:w="1800" w:type="dxa"/>
            <w:vMerge w:val="restart"/>
            <w:tcBorders>
              <w:right w:val="single" w:sz="8" w:space="0" w:color="auto"/>
            </w:tcBorders>
            <w:vAlign w:val="bottom"/>
          </w:tcPr>
          <w:p w:rsidR="00D24F6D" w:rsidRDefault="00D24F6D" w:rsidP="00822565">
            <w:pPr>
              <w:spacing w:after="0" w:line="240" w:lineRule="auto"/>
              <w:ind w:right="32"/>
              <w:jc w:val="center"/>
              <w:rPr>
                <w:sz w:val="20"/>
                <w:szCs w:val="20"/>
              </w:rPr>
            </w:pPr>
            <w:r>
              <w:rPr>
                <w:rFonts w:ascii="Times New Roman" w:eastAsia="Times New Roman" w:hAnsi="Times New Roman" w:cs="Times New Roman"/>
                <w:w w:val="99"/>
                <w:sz w:val="24"/>
                <w:szCs w:val="24"/>
              </w:rPr>
              <w:t>мастерства</w:t>
            </w:r>
          </w:p>
        </w:tc>
        <w:tc>
          <w:tcPr>
            <w:tcW w:w="1500" w:type="dxa"/>
            <w:vMerge/>
            <w:tcBorders>
              <w:right w:val="single" w:sz="8" w:space="0" w:color="auto"/>
            </w:tcBorders>
            <w:vAlign w:val="bottom"/>
          </w:tcPr>
          <w:p w:rsidR="00D24F6D" w:rsidRDefault="00D24F6D" w:rsidP="00822565">
            <w:pPr>
              <w:spacing w:after="0" w:line="240" w:lineRule="auto"/>
              <w:rPr>
                <w:sz w:val="11"/>
                <w:szCs w:val="11"/>
              </w:rPr>
            </w:pPr>
          </w:p>
        </w:tc>
        <w:tc>
          <w:tcPr>
            <w:tcW w:w="30" w:type="dxa"/>
            <w:vAlign w:val="bottom"/>
          </w:tcPr>
          <w:p w:rsidR="00D24F6D" w:rsidRDefault="00D24F6D" w:rsidP="00822565">
            <w:pPr>
              <w:spacing w:after="0" w:line="240" w:lineRule="auto"/>
              <w:rPr>
                <w:sz w:val="1"/>
                <w:szCs w:val="1"/>
              </w:rPr>
            </w:pPr>
          </w:p>
        </w:tc>
      </w:tr>
      <w:tr w:rsidR="00D24F6D" w:rsidTr="00822565">
        <w:trPr>
          <w:trHeight w:val="143"/>
        </w:trPr>
        <w:tc>
          <w:tcPr>
            <w:tcW w:w="1860" w:type="dxa"/>
            <w:tcBorders>
              <w:left w:val="single" w:sz="8" w:space="0" w:color="auto"/>
              <w:bottom w:val="single" w:sz="8" w:space="0" w:color="auto"/>
              <w:right w:val="single" w:sz="8" w:space="0" w:color="auto"/>
            </w:tcBorders>
            <w:vAlign w:val="bottom"/>
          </w:tcPr>
          <w:p w:rsidR="00D24F6D" w:rsidRDefault="00D24F6D" w:rsidP="00822565">
            <w:pPr>
              <w:spacing w:after="0" w:line="240" w:lineRule="auto"/>
              <w:rPr>
                <w:sz w:val="12"/>
                <w:szCs w:val="12"/>
              </w:rPr>
            </w:pPr>
          </w:p>
        </w:tc>
        <w:tc>
          <w:tcPr>
            <w:tcW w:w="1020" w:type="dxa"/>
            <w:vMerge/>
            <w:tcBorders>
              <w:bottom w:val="single" w:sz="8" w:space="0" w:color="auto"/>
              <w:right w:val="single" w:sz="8" w:space="0" w:color="auto"/>
            </w:tcBorders>
            <w:vAlign w:val="bottom"/>
          </w:tcPr>
          <w:p w:rsidR="00D24F6D" w:rsidRDefault="00D24F6D" w:rsidP="00822565">
            <w:pPr>
              <w:spacing w:after="0" w:line="240" w:lineRule="auto"/>
              <w:rPr>
                <w:sz w:val="12"/>
                <w:szCs w:val="12"/>
              </w:rPr>
            </w:pPr>
          </w:p>
        </w:tc>
        <w:tc>
          <w:tcPr>
            <w:tcW w:w="900" w:type="dxa"/>
            <w:vMerge/>
            <w:tcBorders>
              <w:bottom w:val="single" w:sz="8" w:space="0" w:color="auto"/>
            </w:tcBorders>
            <w:vAlign w:val="bottom"/>
          </w:tcPr>
          <w:p w:rsidR="00D24F6D" w:rsidRDefault="00D24F6D" w:rsidP="00822565">
            <w:pPr>
              <w:spacing w:after="0" w:line="240" w:lineRule="auto"/>
              <w:rPr>
                <w:sz w:val="12"/>
                <w:szCs w:val="12"/>
              </w:rPr>
            </w:pPr>
          </w:p>
        </w:tc>
        <w:tc>
          <w:tcPr>
            <w:tcW w:w="120" w:type="dxa"/>
            <w:tcBorders>
              <w:bottom w:val="single" w:sz="8" w:space="0" w:color="auto"/>
              <w:right w:val="single" w:sz="8" w:space="0" w:color="auto"/>
            </w:tcBorders>
            <w:vAlign w:val="bottom"/>
          </w:tcPr>
          <w:p w:rsidR="00D24F6D" w:rsidRDefault="00D24F6D" w:rsidP="00822565">
            <w:pPr>
              <w:spacing w:after="0" w:line="240" w:lineRule="auto"/>
              <w:rPr>
                <w:sz w:val="12"/>
                <w:szCs w:val="12"/>
              </w:rPr>
            </w:pPr>
          </w:p>
        </w:tc>
        <w:tc>
          <w:tcPr>
            <w:tcW w:w="1300" w:type="dxa"/>
            <w:vMerge/>
            <w:tcBorders>
              <w:bottom w:val="single" w:sz="8" w:space="0" w:color="auto"/>
              <w:right w:val="single" w:sz="8" w:space="0" w:color="auto"/>
            </w:tcBorders>
            <w:vAlign w:val="bottom"/>
          </w:tcPr>
          <w:p w:rsidR="00D24F6D" w:rsidRDefault="00D24F6D" w:rsidP="00822565">
            <w:pPr>
              <w:spacing w:after="0" w:line="240" w:lineRule="auto"/>
              <w:rPr>
                <w:sz w:val="12"/>
                <w:szCs w:val="12"/>
              </w:rPr>
            </w:pPr>
          </w:p>
        </w:tc>
        <w:tc>
          <w:tcPr>
            <w:tcW w:w="1280" w:type="dxa"/>
            <w:vMerge/>
            <w:tcBorders>
              <w:bottom w:val="single" w:sz="8" w:space="0" w:color="auto"/>
              <w:right w:val="single" w:sz="8" w:space="0" w:color="auto"/>
            </w:tcBorders>
            <w:vAlign w:val="bottom"/>
          </w:tcPr>
          <w:p w:rsidR="00D24F6D" w:rsidRDefault="00D24F6D" w:rsidP="00822565">
            <w:pPr>
              <w:spacing w:after="0" w:line="240" w:lineRule="auto"/>
              <w:rPr>
                <w:sz w:val="12"/>
                <w:szCs w:val="12"/>
              </w:rPr>
            </w:pPr>
          </w:p>
        </w:tc>
        <w:tc>
          <w:tcPr>
            <w:tcW w:w="1800" w:type="dxa"/>
            <w:vMerge/>
            <w:tcBorders>
              <w:bottom w:val="single" w:sz="8" w:space="0" w:color="auto"/>
              <w:right w:val="single" w:sz="8" w:space="0" w:color="auto"/>
            </w:tcBorders>
            <w:vAlign w:val="bottom"/>
          </w:tcPr>
          <w:p w:rsidR="00D24F6D" w:rsidRDefault="00D24F6D" w:rsidP="00822565">
            <w:pPr>
              <w:spacing w:after="0" w:line="240" w:lineRule="auto"/>
              <w:rPr>
                <w:sz w:val="12"/>
                <w:szCs w:val="12"/>
              </w:rPr>
            </w:pPr>
          </w:p>
        </w:tc>
        <w:tc>
          <w:tcPr>
            <w:tcW w:w="1500" w:type="dxa"/>
            <w:tcBorders>
              <w:bottom w:val="single" w:sz="8" w:space="0" w:color="auto"/>
              <w:right w:val="single" w:sz="8" w:space="0" w:color="auto"/>
            </w:tcBorders>
            <w:vAlign w:val="bottom"/>
          </w:tcPr>
          <w:p w:rsidR="00D24F6D" w:rsidRDefault="00D24F6D" w:rsidP="00822565">
            <w:pPr>
              <w:spacing w:after="0" w:line="240" w:lineRule="auto"/>
              <w:rPr>
                <w:sz w:val="12"/>
                <w:szCs w:val="12"/>
              </w:rPr>
            </w:pPr>
          </w:p>
        </w:tc>
        <w:tc>
          <w:tcPr>
            <w:tcW w:w="30" w:type="dxa"/>
            <w:vAlign w:val="bottom"/>
          </w:tcPr>
          <w:p w:rsidR="00D24F6D" w:rsidRDefault="00D24F6D" w:rsidP="00822565">
            <w:pPr>
              <w:spacing w:after="0" w:line="240" w:lineRule="auto"/>
              <w:rPr>
                <w:sz w:val="1"/>
                <w:szCs w:val="1"/>
              </w:rPr>
            </w:pPr>
          </w:p>
        </w:tc>
      </w:tr>
      <w:tr w:rsidR="00D24F6D" w:rsidTr="00822565">
        <w:trPr>
          <w:trHeight w:val="634"/>
        </w:trPr>
        <w:tc>
          <w:tcPr>
            <w:tcW w:w="1860" w:type="dxa"/>
            <w:tcBorders>
              <w:left w:val="single" w:sz="8" w:space="0" w:color="auto"/>
              <w:right w:val="single" w:sz="8" w:space="0" w:color="auto"/>
            </w:tcBorders>
            <w:vAlign w:val="bottom"/>
          </w:tcPr>
          <w:p w:rsidR="00D24F6D" w:rsidRDefault="00D24F6D" w:rsidP="00822565">
            <w:pPr>
              <w:spacing w:after="0" w:line="240" w:lineRule="auto"/>
              <w:jc w:val="center"/>
              <w:rPr>
                <w:sz w:val="20"/>
                <w:szCs w:val="20"/>
              </w:rPr>
            </w:pPr>
            <w:r>
              <w:rPr>
                <w:rFonts w:ascii="Times New Roman" w:eastAsia="Times New Roman" w:hAnsi="Times New Roman" w:cs="Times New Roman"/>
                <w:sz w:val="28"/>
                <w:szCs w:val="28"/>
              </w:rPr>
              <w:t>Контрольные</w:t>
            </w:r>
          </w:p>
        </w:tc>
        <w:tc>
          <w:tcPr>
            <w:tcW w:w="1020" w:type="dxa"/>
            <w:tcBorders>
              <w:right w:val="single" w:sz="8" w:space="0" w:color="auto"/>
            </w:tcBorders>
            <w:vAlign w:val="bottom"/>
          </w:tcPr>
          <w:p w:rsidR="00D24F6D" w:rsidRPr="002D0B8F" w:rsidRDefault="00D24F6D" w:rsidP="00822565">
            <w:pPr>
              <w:spacing w:after="0" w:line="240" w:lineRule="auto"/>
              <w:jc w:val="center"/>
              <w:rPr>
                <w:sz w:val="20"/>
                <w:szCs w:val="20"/>
              </w:rPr>
            </w:pPr>
            <w:r w:rsidRPr="002D0B8F">
              <w:rPr>
                <w:rFonts w:ascii="Times New Roman" w:eastAsia="Times New Roman" w:hAnsi="Times New Roman" w:cs="Times New Roman"/>
                <w:sz w:val="28"/>
                <w:szCs w:val="28"/>
              </w:rPr>
              <w:t>2</w:t>
            </w:r>
          </w:p>
        </w:tc>
        <w:tc>
          <w:tcPr>
            <w:tcW w:w="900" w:type="dxa"/>
            <w:vAlign w:val="bottom"/>
          </w:tcPr>
          <w:p w:rsidR="00D24F6D" w:rsidRPr="002D0B8F" w:rsidRDefault="00D24F6D" w:rsidP="00822565">
            <w:pPr>
              <w:spacing w:after="0" w:line="240" w:lineRule="auto"/>
              <w:jc w:val="center"/>
              <w:rPr>
                <w:sz w:val="20"/>
                <w:szCs w:val="20"/>
              </w:rPr>
            </w:pPr>
            <w:r w:rsidRPr="002D0B8F">
              <w:rPr>
                <w:rFonts w:ascii="Times New Roman" w:eastAsia="Times New Roman" w:hAnsi="Times New Roman" w:cs="Times New Roman"/>
                <w:sz w:val="28"/>
                <w:szCs w:val="28"/>
              </w:rPr>
              <w:t>3</w:t>
            </w:r>
          </w:p>
        </w:tc>
        <w:tc>
          <w:tcPr>
            <w:tcW w:w="120" w:type="dxa"/>
            <w:tcBorders>
              <w:right w:val="single" w:sz="8" w:space="0" w:color="auto"/>
            </w:tcBorders>
            <w:vAlign w:val="bottom"/>
          </w:tcPr>
          <w:p w:rsidR="00D24F6D" w:rsidRPr="002D0B8F" w:rsidRDefault="00D24F6D" w:rsidP="00822565">
            <w:pPr>
              <w:spacing w:after="0" w:line="240" w:lineRule="auto"/>
              <w:rPr>
                <w:sz w:val="24"/>
                <w:szCs w:val="24"/>
              </w:rPr>
            </w:pPr>
          </w:p>
        </w:tc>
        <w:tc>
          <w:tcPr>
            <w:tcW w:w="1300" w:type="dxa"/>
            <w:tcBorders>
              <w:right w:val="single" w:sz="8" w:space="0" w:color="auto"/>
            </w:tcBorders>
            <w:vAlign w:val="bottom"/>
          </w:tcPr>
          <w:p w:rsidR="00D24F6D" w:rsidRPr="002D0B8F" w:rsidRDefault="00D24F6D" w:rsidP="00822565">
            <w:pPr>
              <w:spacing w:after="0" w:line="240" w:lineRule="auto"/>
              <w:jc w:val="center"/>
              <w:rPr>
                <w:sz w:val="20"/>
                <w:szCs w:val="20"/>
              </w:rPr>
            </w:pPr>
            <w:r w:rsidRPr="002D0B8F">
              <w:rPr>
                <w:rFonts w:ascii="Times New Roman" w:eastAsia="Times New Roman" w:hAnsi="Times New Roman" w:cs="Times New Roman"/>
                <w:sz w:val="28"/>
                <w:szCs w:val="28"/>
              </w:rPr>
              <w:t>6</w:t>
            </w:r>
          </w:p>
        </w:tc>
        <w:tc>
          <w:tcPr>
            <w:tcW w:w="1280" w:type="dxa"/>
            <w:tcBorders>
              <w:right w:val="single" w:sz="8" w:space="0" w:color="auto"/>
            </w:tcBorders>
            <w:vAlign w:val="bottom"/>
          </w:tcPr>
          <w:p w:rsidR="00D24F6D" w:rsidRPr="002D0B8F" w:rsidRDefault="00D24F6D" w:rsidP="00822565">
            <w:pPr>
              <w:spacing w:after="0" w:line="240" w:lineRule="auto"/>
              <w:jc w:val="center"/>
              <w:rPr>
                <w:sz w:val="20"/>
                <w:szCs w:val="20"/>
              </w:rPr>
            </w:pPr>
            <w:r w:rsidRPr="002D0B8F">
              <w:rPr>
                <w:rFonts w:ascii="Times New Roman" w:eastAsia="Times New Roman" w:hAnsi="Times New Roman" w:cs="Times New Roman"/>
                <w:sz w:val="28"/>
                <w:szCs w:val="28"/>
              </w:rPr>
              <w:t>9</w:t>
            </w:r>
          </w:p>
        </w:tc>
        <w:tc>
          <w:tcPr>
            <w:tcW w:w="1800" w:type="dxa"/>
            <w:tcBorders>
              <w:right w:val="single" w:sz="8" w:space="0" w:color="auto"/>
            </w:tcBorders>
            <w:vAlign w:val="bottom"/>
          </w:tcPr>
          <w:p w:rsidR="00D24F6D" w:rsidRPr="002D0B8F" w:rsidRDefault="00D24F6D" w:rsidP="00822565">
            <w:pPr>
              <w:spacing w:after="0" w:line="240" w:lineRule="auto"/>
              <w:jc w:val="center"/>
              <w:rPr>
                <w:sz w:val="20"/>
                <w:szCs w:val="20"/>
              </w:rPr>
            </w:pPr>
            <w:r w:rsidRPr="002D0B8F">
              <w:rPr>
                <w:rFonts w:ascii="Times New Roman" w:eastAsia="Times New Roman" w:hAnsi="Times New Roman" w:cs="Times New Roman"/>
                <w:w w:val="97"/>
                <w:sz w:val="28"/>
                <w:szCs w:val="28"/>
              </w:rPr>
              <w:t>10</w:t>
            </w:r>
          </w:p>
        </w:tc>
        <w:tc>
          <w:tcPr>
            <w:tcW w:w="1500" w:type="dxa"/>
            <w:tcBorders>
              <w:right w:val="single" w:sz="8" w:space="0" w:color="auto"/>
            </w:tcBorders>
            <w:vAlign w:val="bottom"/>
          </w:tcPr>
          <w:p w:rsidR="00D24F6D" w:rsidRPr="002D0B8F" w:rsidRDefault="00D24F6D" w:rsidP="00822565">
            <w:pPr>
              <w:spacing w:after="0" w:line="240" w:lineRule="auto"/>
              <w:jc w:val="center"/>
              <w:rPr>
                <w:sz w:val="20"/>
                <w:szCs w:val="20"/>
              </w:rPr>
            </w:pPr>
            <w:r w:rsidRPr="002D0B8F">
              <w:rPr>
                <w:rFonts w:ascii="Times New Roman" w:eastAsia="Times New Roman" w:hAnsi="Times New Roman" w:cs="Times New Roman"/>
                <w:w w:val="97"/>
                <w:sz w:val="28"/>
                <w:szCs w:val="28"/>
              </w:rPr>
              <w:t>9</w:t>
            </w:r>
          </w:p>
        </w:tc>
        <w:tc>
          <w:tcPr>
            <w:tcW w:w="30" w:type="dxa"/>
            <w:vAlign w:val="bottom"/>
          </w:tcPr>
          <w:p w:rsidR="00D24F6D" w:rsidRDefault="00D24F6D" w:rsidP="00822565">
            <w:pPr>
              <w:spacing w:after="0" w:line="240" w:lineRule="auto"/>
              <w:rPr>
                <w:sz w:val="1"/>
                <w:szCs w:val="1"/>
              </w:rPr>
            </w:pPr>
          </w:p>
        </w:tc>
      </w:tr>
      <w:tr w:rsidR="00127468" w:rsidTr="00127468">
        <w:trPr>
          <w:trHeight w:val="540"/>
        </w:trPr>
        <w:tc>
          <w:tcPr>
            <w:tcW w:w="1860" w:type="dxa"/>
            <w:tcBorders>
              <w:top w:val="single" w:sz="4" w:space="0" w:color="auto"/>
              <w:left w:val="single" w:sz="8" w:space="0" w:color="auto"/>
              <w:bottom w:val="single" w:sz="4" w:space="0" w:color="auto"/>
              <w:right w:val="single" w:sz="8" w:space="0" w:color="auto"/>
            </w:tcBorders>
            <w:vAlign w:val="bottom"/>
          </w:tcPr>
          <w:p w:rsidR="00127468" w:rsidRDefault="00127468" w:rsidP="00822565">
            <w:pPr>
              <w:spacing w:after="0" w:line="240" w:lineRule="auto"/>
              <w:jc w:val="center"/>
              <w:rPr>
                <w:sz w:val="20"/>
                <w:szCs w:val="20"/>
              </w:rPr>
            </w:pPr>
            <w:r>
              <w:rPr>
                <w:rFonts w:ascii="Times New Roman" w:eastAsia="Times New Roman" w:hAnsi="Times New Roman" w:cs="Times New Roman"/>
                <w:sz w:val="28"/>
                <w:szCs w:val="28"/>
              </w:rPr>
              <w:t>Основные</w:t>
            </w:r>
          </w:p>
        </w:tc>
        <w:tc>
          <w:tcPr>
            <w:tcW w:w="1020" w:type="dxa"/>
            <w:tcBorders>
              <w:top w:val="single" w:sz="4" w:space="0" w:color="auto"/>
              <w:bottom w:val="single" w:sz="4" w:space="0" w:color="auto"/>
              <w:right w:val="single" w:sz="8" w:space="0" w:color="auto"/>
            </w:tcBorders>
            <w:vAlign w:val="bottom"/>
          </w:tcPr>
          <w:p w:rsidR="00127468" w:rsidRPr="002D0B8F" w:rsidRDefault="00127468" w:rsidP="00822565">
            <w:pPr>
              <w:spacing w:after="0" w:line="240" w:lineRule="auto"/>
              <w:jc w:val="center"/>
              <w:rPr>
                <w:sz w:val="20"/>
                <w:szCs w:val="20"/>
              </w:rPr>
            </w:pPr>
            <w:r w:rsidRPr="002D0B8F">
              <w:rPr>
                <w:rFonts w:ascii="Times New Roman" w:eastAsia="Times New Roman" w:hAnsi="Times New Roman" w:cs="Times New Roman"/>
                <w:sz w:val="28"/>
                <w:szCs w:val="28"/>
              </w:rPr>
              <w:t>-</w:t>
            </w:r>
          </w:p>
        </w:tc>
        <w:tc>
          <w:tcPr>
            <w:tcW w:w="900" w:type="dxa"/>
            <w:tcBorders>
              <w:top w:val="single" w:sz="4" w:space="0" w:color="auto"/>
              <w:bottom w:val="single" w:sz="4" w:space="0" w:color="auto"/>
            </w:tcBorders>
            <w:vAlign w:val="bottom"/>
          </w:tcPr>
          <w:p w:rsidR="00127468" w:rsidRPr="002D0B8F" w:rsidRDefault="00127468" w:rsidP="00822565">
            <w:pPr>
              <w:spacing w:after="0" w:line="240" w:lineRule="auto"/>
              <w:jc w:val="center"/>
              <w:rPr>
                <w:sz w:val="20"/>
                <w:szCs w:val="20"/>
              </w:rPr>
            </w:pPr>
            <w:r>
              <w:rPr>
                <w:rFonts w:ascii="Times New Roman" w:eastAsia="Times New Roman" w:hAnsi="Times New Roman" w:cs="Times New Roman"/>
                <w:sz w:val="28"/>
                <w:szCs w:val="28"/>
              </w:rPr>
              <w:t>2</w:t>
            </w:r>
          </w:p>
        </w:tc>
        <w:tc>
          <w:tcPr>
            <w:tcW w:w="120" w:type="dxa"/>
            <w:tcBorders>
              <w:top w:val="single" w:sz="4" w:space="0" w:color="auto"/>
              <w:bottom w:val="single" w:sz="4" w:space="0" w:color="auto"/>
              <w:right w:val="single" w:sz="8" w:space="0" w:color="auto"/>
            </w:tcBorders>
            <w:vAlign w:val="bottom"/>
          </w:tcPr>
          <w:p w:rsidR="00127468" w:rsidRPr="002D0B8F" w:rsidRDefault="00127468" w:rsidP="00822565">
            <w:pPr>
              <w:spacing w:after="0" w:line="240" w:lineRule="auto"/>
              <w:rPr>
                <w:sz w:val="24"/>
                <w:szCs w:val="24"/>
              </w:rPr>
            </w:pPr>
          </w:p>
        </w:tc>
        <w:tc>
          <w:tcPr>
            <w:tcW w:w="1300" w:type="dxa"/>
            <w:tcBorders>
              <w:top w:val="single" w:sz="4" w:space="0" w:color="auto"/>
              <w:bottom w:val="single" w:sz="4" w:space="0" w:color="auto"/>
              <w:right w:val="single" w:sz="8" w:space="0" w:color="auto"/>
            </w:tcBorders>
            <w:vAlign w:val="bottom"/>
          </w:tcPr>
          <w:p w:rsidR="00127468" w:rsidRPr="002D0B8F" w:rsidRDefault="00127468" w:rsidP="00822565">
            <w:pPr>
              <w:spacing w:after="0" w:line="240" w:lineRule="auto"/>
              <w:jc w:val="center"/>
              <w:rPr>
                <w:sz w:val="20"/>
                <w:szCs w:val="20"/>
              </w:rPr>
            </w:pPr>
            <w:r>
              <w:rPr>
                <w:rFonts w:ascii="Times New Roman" w:eastAsia="Times New Roman" w:hAnsi="Times New Roman" w:cs="Times New Roman"/>
                <w:sz w:val="28"/>
                <w:szCs w:val="28"/>
              </w:rPr>
              <w:t>6</w:t>
            </w:r>
          </w:p>
        </w:tc>
        <w:tc>
          <w:tcPr>
            <w:tcW w:w="1280" w:type="dxa"/>
            <w:tcBorders>
              <w:top w:val="single" w:sz="4" w:space="0" w:color="auto"/>
              <w:bottom w:val="single" w:sz="4" w:space="0" w:color="auto"/>
              <w:right w:val="single" w:sz="8" w:space="0" w:color="auto"/>
            </w:tcBorders>
            <w:vAlign w:val="bottom"/>
          </w:tcPr>
          <w:p w:rsidR="00127468" w:rsidRPr="002D0B8F" w:rsidRDefault="00127468" w:rsidP="00822565">
            <w:pPr>
              <w:spacing w:after="0" w:line="240" w:lineRule="auto"/>
              <w:jc w:val="center"/>
              <w:rPr>
                <w:sz w:val="20"/>
                <w:szCs w:val="20"/>
              </w:rPr>
            </w:pPr>
            <w:r>
              <w:rPr>
                <w:rFonts w:ascii="Times New Roman" w:eastAsia="Times New Roman" w:hAnsi="Times New Roman" w:cs="Times New Roman"/>
                <w:sz w:val="28"/>
                <w:szCs w:val="28"/>
              </w:rPr>
              <w:t>8</w:t>
            </w:r>
          </w:p>
        </w:tc>
        <w:tc>
          <w:tcPr>
            <w:tcW w:w="1800" w:type="dxa"/>
            <w:tcBorders>
              <w:top w:val="single" w:sz="4" w:space="0" w:color="auto"/>
              <w:bottom w:val="single" w:sz="4" w:space="0" w:color="auto"/>
              <w:right w:val="single" w:sz="8" w:space="0" w:color="auto"/>
            </w:tcBorders>
            <w:vAlign w:val="bottom"/>
          </w:tcPr>
          <w:p w:rsidR="00127468" w:rsidRPr="002D0B8F" w:rsidRDefault="00127468" w:rsidP="00822565">
            <w:pPr>
              <w:spacing w:after="0" w:line="240" w:lineRule="auto"/>
              <w:jc w:val="center"/>
              <w:rPr>
                <w:sz w:val="20"/>
                <w:szCs w:val="20"/>
              </w:rPr>
            </w:pPr>
            <w:r>
              <w:rPr>
                <w:rFonts w:ascii="Times New Roman" w:eastAsia="Times New Roman" w:hAnsi="Times New Roman" w:cs="Times New Roman"/>
                <w:sz w:val="28"/>
                <w:szCs w:val="28"/>
              </w:rPr>
              <w:t>11</w:t>
            </w:r>
          </w:p>
        </w:tc>
        <w:tc>
          <w:tcPr>
            <w:tcW w:w="1500" w:type="dxa"/>
            <w:tcBorders>
              <w:top w:val="single" w:sz="4" w:space="0" w:color="auto"/>
              <w:bottom w:val="single" w:sz="4" w:space="0" w:color="auto"/>
              <w:right w:val="single" w:sz="8" w:space="0" w:color="auto"/>
            </w:tcBorders>
            <w:vAlign w:val="bottom"/>
          </w:tcPr>
          <w:p w:rsidR="00127468" w:rsidRPr="002D0B8F" w:rsidRDefault="00127468" w:rsidP="00822565">
            <w:pPr>
              <w:spacing w:after="0" w:line="240" w:lineRule="auto"/>
              <w:jc w:val="center"/>
              <w:rPr>
                <w:sz w:val="20"/>
                <w:szCs w:val="20"/>
              </w:rPr>
            </w:pPr>
            <w:r w:rsidRPr="002D0B8F">
              <w:rPr>
                <w:rFonts w:ascii="Times New Roman" w:eastAsia="Times New Roman" w:hAnsi="Times New Roman" w:cs="Times New Roman"/>
                <w:sz w:val="28"/>
                <w:szCs w:val="28"/>
              </w:rPr>
              <w:t>1</w:t>
            </w:r>
            <w:r>
              <w:rPr>
                <w:rFonts w:ascii="Times New Roman" w:eastAsia="Times New Roman" w:hAnsi="Times New Roman" w:cs="Times New Roman"/>
                <w:sz w:val="28"/>
                <w:szCs w:val="28"/>
              </w:rPr>
              <w:t>8</w:t>
            </w:r>
          </w:p>
        </w:tc>
        <w:tc>
          <w:tcPr>
            <w:tcW w:w="30" w:type="dxa"/>
            <w:tcBorders>
              <w:bottom w:val="single" w:sz="4" w:space="0" w:color="auto"/>
            </w:tcBorders>
            <w:vAlign w:val="bottom"/>
          </w:tcPr>
          <w:p w:rsidR="00127468" w:rsidRDefault="00127468" w:rsidP="00822565">
            <w:pPr>
              <w:spacing w:after="0" w:line="240" w:lineRule="auto"/>
              <w:rPr>
                <w:sz w:val="1"/>
                <w:szCs w:val="1"/>
              </w:rPr>
            </w:pPr>
          </w:p>
        </w:tc>
      </w:tr>
    </w:tbl>
    <w:p w:rsidR="00D24F6D" w:rsidRDefault="00D24F6D" w:rsidP="00D24F6D">
      <w:pPr>
        <w:spacing w:after="0" w:line="240" w:lineRule="auto"/>
        <w:rPr>
          <w:sz w:val="20"/>
          <w:szCs w:val="20"/>
        </w:rPr>
      </w:pPr>
    </w:p>
    <w:p w:rsidR="00D24F6D" w:rsidRDefault="00D24F6D" w:rsidP="00D24F6D">
      <w:pPr>
        <w:spacing w:after="0" w:line="240" w:lineRule="auto"/>
        <w:ind w:left="260" w:right="100"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Контрольные соревнования </w:t>
      </w:r>
      <w:r>
        <w:rPr>
          <w:rFonts w:ascii="Times New Roman" w:eastAsia="Times New Roman" w:hAnsi="Times New Roman" w:cs="Times New Roman"/>
          <w:sz w:val="28"/>
          <w:szCs w:val="28"/>
        </w:rPr>
        <w:t>проводятся с целью контроля уровня</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подготовленности спортсменов. В них проверяется эффективность прошедшего этапа подготовки, оценивается уровень развития физических качеств, выявляются сильные и слабые стороны в структуре соревновательной деятельности. С учетом результата контрольных соревнований вносятся изменения в индивидуальный план подготовки спортсмена, предусматривается устранение выявленных недостатков. Контрольную функцию могут выполнять как официальные соревнования различного уровня, так и специально организованные контрольные соревнования.</w:t>
      </w:r>
    </w:p>
    <w:p w:rsidR="00D24F6D" w:rsidRDefault="00D24F6D" w:rsidP="00D24F6D">
      <w:pPr>
        <w:spacing w:after="0" w:line="240" w:lineRule="auto"/>
        <w:ind w:left="260" w:firstLine="708"/>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Основные и главные соревнования </w:t>
      </w:r>
      <w:r>
        <w:rPr>
          <w:rFonts w:ascii="Times New Roman" w:eastAsia="Times New Roman" w:hAnsi="Times New Roman" w:cs="Times New Roman"/>
          <w:sz w:val="28"/>
          <w:szCs w:val="28"/>
        </w:rPr>
        <w:t>ориентированы на достижение</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максимально высоких результатов, полную мобилизацию и проявление физических, технических и психических возможностей. Целью участия в главных соревнованиях является достижение победы или завоевание возможно более высокого места.</w:t>
      </w:r>
    </w:p>
    <w:p w:rsidR="00D24F6D" w:rsidRDefault="00D24F6D" w:rsidP="00D24F6D">
      <w:pPr>
        <w:spacing w:after="0" w:line="240" w:lineRule="auto"/>
        <w:ind w:left="260" w:firstLine="708"/>
        <w:jc w:val="both"/>
        <w:rPr>
          <w:sz w:val="20"/>
          <w:szCs w:val="20"/>
        </w:rPr>
      </w:pPr>
      <w:r>
        <w:rPr>
          <w:rFonts w:ascii="Times New Roman" w:eastAsia="Times New Roman" w:hAnsi="Times New Roman" w:cs="Times New Roman"/>
          <w:sz w:val="28"/>
          <w:szCs w:val="28"/>
        </w:rPr>
        <w:t xml:space="preserve">Календарный план </w:t>
      </w:r>
      <w:r w:rsidRPr="006D2E0B">
        <w:rPr>
          <w:rFonts w:ascii="Times New Roman" w:eastAsia="Times New Roman" w:hAnsi="Times New Roman" w:cs="Times New Roman"/>
          <w:sz w:val="28"/>
          <w:szCs w:val="28"/>
        </w:rPr>
        <w:t>физкультурных мероприятий и спортивных мероприятий</w:t>
      </w:r>
      <w:r>
        <w:rPr>
          <w:rFonts w:ascii="Times New Roman" w:eastAsia="Times New Roman" w:hAnsi="Times New Roman" w:cs="Times New Roman"/>
          <w:sz w:val="28"/>
          <w:szCs w:val="28"/>
        </w:rPr>
        <w:t xml:space="preserve"> учреждения следует формировать с учетом планируемых показателей соревновательной деятельности для спортсменов соответствующих этапов в рамках индивидуальных планов.</w:t>
      </w:r>
    </w:p>
    <w:p w:rsidR="00D24F6D" w:rsidRDefault="00D24F6D" w:rsidP="00D24F6D">
      <w:pPr>
        <w:spacing w:after="0" w:line="240" w:lineRule="auto"/>
        <w:ind w:left="260" w:right="20" w:firstLine="708"/>
        <w:jc w:val="both"/>
        <w:rPr>
          <w:sz w:val="20"/>
          <w:szCs w:val="20"/>
        </w:rPr>
      </w:pPr>
      <w:r>
        <w:rPr>
          <w:rFonts w:ascii="Times New Roman" w:eastAsia="Times New Roman" w:hAnsi="Times New Roman" w:cs="Times New Roman"/>
          <w:sz w:val="28"/>
          <w:szCs w:val="28"/>
        </w:rPr>
        <w:t>Требования к участию в спортивных соревнованиях лиц, проходящих спортивную подготовку:</w:t>
      </w:r>
    </w:p>
    <w:p w:rsidR="00D24F6D" w:rsidRDefault="00D24F6D" w:rsidP="00D24F6D">
      <w:pPr>
        <w:numPr>
          <w:ilvl w:val="0"/>
          <w:numId w:val="18"/>
        </w:numPr>
        <w:tabs>
          <w:tab w:val="left" w:pos="1131"/>
        </w:tabs>
        <w:spacing w:after="0" w:line="240" w:lineRule="auto"/>
        <w:ind w:left="260" w:right="20" w:firstLine="710"/>
        <w:jc w:val="both"/>
        <w:rPr>
          <w:rFonts w:eastAsia="Times New Roman"/>
          <w:sz w:val="28"/>
          <w:szCs w:val="28"/>
        </w:rPr>
      </w:pPr>
      <w:r>
        <w:rPr>
          <w:rFonts w:ascii="Times New Roman" w:eastAsia="Times New Roman" w:hAnsi="Times New Roman" w:cs="Times New Roman"/>
          <w:sz w:val="28"/>
          <w:szCs w:val="28"/>
        </w:rPr>
        <w:t>соответствие возраста и пола участника положению (регламенту) об официальных спортивных соревнованиях и правилам по виду спорта лыжные гонки;</w:t>
      </w:r>
    </w:p>
    <w:p w:rsidR="00D24F6D" w:rsidRPr="002008BC" w:rsidRDefault="00D24F6D" w:rsidP="00D24F6D">
      <w:pPr>
        <w:numPr>
          <w:ilvl w:val="0"/>
          <w:numId w:val="18"/>
        </w:numPr>
        <w:tabs>
          <w:tab w:val="left" w:pos="1374"/>
        </w:tabs>
        <w:spacing w:after="0" w:line="240" w:lineRule="auto"/>
        <w:ind w:left="260" w:right="20" w:firstLine="710"/>
        <w:jc w:val="both"/>
        <w:rPr>
          <w:sz w:val="20"/>
          <w:szCs w:val="20"/>
        </w:rPr>
      </w:pPr>
      <w:r w:rsidRPr="002008BC">
        <w:rPr>
          <w:rFonts w:ascii="Times New Roman" w:eastAsia="Times New Roman" w:hAnsi="Times New Roman" w:cs="Times New Roman"/>
          <w:sz w:val="28"/>
          <w:szCs w:val="28"/>
        </w:rPr>
        <w:t>соответствие уровня спортивной квалификации участника в соответствии с Единой всероссийской спортивной классификацией,</w:t>
      </w:r>
      <w:r>
        <w:rPr>
          <w:rFonts w:ascii="Times New Roman" w:eastAsia="Times New Roman" w:hAnsi="Times New Roman" w:cs="Times New Roman"/>
          <w:sz w:val="28"/>
          <w:szCs w:val="28"/>
        </w:rPr>
        <w:t xml:space="preserve"> </w:t>
      </w:r>
      <w:r w:rsidRPr="002008BC">
        <w:rPr>
          <w:rFonts w:ascii="Times New Roman" w:eastAsia="Times New Roman" w:hAnsi="Times New Roman" w:cs="Times New Roman"/>
          <w:sz w:val="28"/>
          <w:szCs w:val="28"/>
        </w:rPr>
        <w:t>положению (регламенту) об официальных спортивных соревнованиях и правилам по виду спорта лыжные гонки;</w:t>
      </w:r>
    </w:p>
    <w:p w:rsidR="00D24F6D" w:rsidRPr="002008BC" w:rsidRDefault="00D24F6D" w:rsidP="00D24F6D">
      <w:pPr>
        <w:numPr>
          <w:ilvl w:val="0"/>
          <w:numId w:val="19"/>
        </w:numPr>
        <w:spacing w:after="0" w:line="240" w:lineRule="auto"/>
        <w:ind w:left="284" w:right="20" w:firstLine="710"/>
        <w:jc w:val="both"/>
        <w:rPr>
          <w:rFonts w:eastAsia="Times New Roman"/>
          <w:sz w:val="28"/>
          <w:szCs w:val="28"/>
        </w:rPr>
      </w:pPr>
      <w:r w:rsidRPr="002008BC">
        <w:rPr>
          <w:rFonts w:ascii="Times New Roman" w:eastAsia="Times New Roman" w:hAnsi="Times New Roman" w:cs="Times New Roman"/>
          <w:sz w:val="28"/>
          <w:szCs w:val="28"/>
        </w:rPr>
        <w:t xml:space="preserve">выполнение плана спортивной подготовки (индивидуального плана спортсмена и календарного </w:t>
      </w:r>
      <w:r w:rsidRPr="006D2E0B">
        <w:rPr>
          <w:rFonts w:ascii="Times New Roman" w:eastAsia="Times New Roman" w:hAnsi="Times New Roman" w:cs="Times New Roman"/>
          <w:sz w:val="28"/>
          <w:szCs w:val="28"/>
        </w:rPr>
        <w:t>плана спортивных и тренировочных мероприятий</w:t>
      </w:r>
      <w:r>
        <w:rPr>
          <w:rFonts w:ascii="Times New Roman" w:eastAsia="Times New Roman" w:hAnsi="Times New Roman" w:cs="Times New Roman"/>
          <w:sz w:val="28"/>
          <w:szCs w:val="28"/>
        </w:rPr>
        <w:t xml:space="preserve"> </w:t>
      </w:r>
      <w:r w:rsidRPr="002008BC">
        <w:rPr>
          <w:rFonts w:ascii="Times New Roman" w:eastAsia="Times New Roman" w:hAnsi="Times New Roman" w:cs="Times New Roman"/>
          <w:sz w:val="28"/>
          <w:szCs w:val="28"/>
        </w:rPr>
        <w:t>организации);</w:t>
      </w:r>
    </w:p>
    <w:p w:rsidR="00D24F6D" w:rsidRDefault="00D24F6D" w:rsidP="00D24F6D">
      <w:pPr>
        <w:numPr>
          <w:ilvl w:val="0"/>
          <w:numId w:val="19"/>
        </w:numPr>
        <w:tabs>
          <w:tab w:val="left" w:pos="1140"/>
        </w:tabs>
        <w:spacing w:after="0" w:line="240" w:lineRule="auto"/>
        <w:ind w:left="1140" w:hanging="170"/>
        <w:jc w:val="both"/>
        <w:rPr>
          <w:rFonts w:eastAsia="Times New Roman"/>
          <w:sz w:val="28"/>
          <w:szCs w:val="28"/>
        </w:rPr>
      </w:pPr>
      <w:r>
        <w:rPr>
          <w:rFonts w:ascii="Times New Roman" w:eastAsia="Times New Roman" w:hAnsi="Times New Roman" w:cs="Times New Roman"/>
          <w:sz w:val="28"/>
          <w:szCs w:val="28"/>
        </w:rPr>
        <w:t>прохождение предварительного соревновательного отбора;</w:t>
      </w:r>
    </w:p>
    <w:p w:rsidR="00D24F6D" w:rsidRDefault="00D24F6D" w:rsidP="00D24F6D">
      <w:pPr>
        <w:numPr>
          <w:ilvl w:val="0"/>
          <w:numId w:val="20"/>
        </w:numPr>
        <w:tabs>
          <w:tab w:val="left" w:pos="1131"/>
        </w:tabs>
        <w:spacing w:after="0" w:line="240" w:lineRule="auto"/>
        <w:ind w:left="260" w:right="100" w:firstLine="710"/>
        <w:jc w:val="both"/>
        <w:rPr>
          <w:rFonts w:eastAsia="Times New Roman"/>
          <w:sz w:val="28"/>
          <w:szCs w:val="28"/>
        </w:rPr>
      </w:pPr>
      <w:r>
        <w:rPr>
          <w:rFonts w:ascii="Times New Roman" w:eastAsia="Times New Roman" w:hAnsi="Times New Roman" w:cs="Times New Roman"/>
          <w:sz w:val="28"/>
          <w:szCs w:val="28"/>
        </w:rPr>
        <w:t>наличие соответствующего медицинского заключения о допуске к участию в спортивных соревнованиях;</w:t>
      </w:r>
    </w:p>
    <w:p w:rsidR="00D24F6D" w:rsidRDefault="00D24F6D" w:rsidP="00D24F6D">
      <w:pPr>
        <w:numPr>
          <w:ilvl w:val="0"/>
          <w:numId w:val="20"/>
        </w:numPr>
        <w:tabs>
          <w:tab w:val="left" w:pos="1140"/>
        </w:tabs>
        <w:spacing w:after="0" w:line="240" w:lineRule="auto"/>
        <w:ind w:left="1140" w:hanging="170"/>
        <w:rPr>
          <w:rFonts w:eastAsia="Times New Roman"/>
          <w:sz w:val="28"/>
          <w:szCs w:val="28"/>
        </w:rPr>
      </w:pPr>
      <w:r>
        <w:rPr>
          <w:rFonts w:ascii="Times New Roman" w:eastAsia="Times New Roman" w:hAnsi="Times New Roman" w:cs="Times New Roman"/>
          <w:sz w:val="28"/>
          <w:szCs w:val="28"/>
        </w:rPr>
        <w:t>соблюдение общероссийских антидопинговых правил.</w:t>
      </w:r>
    </w:p>
    <w:p w:rsidR="00D24F6D" w:rsidRDefault="00D24F6D" w:rsidP="00D24F6D">
      <w:pPr>
        <w:spacing w:after="0" w:line="240" w:lineRule="auto"/>
        <w:ind w:left="260" w:right="100" w:firstLine="708"/>
        <w:jc w:val="both"/>
        <w:rPr>
          <w:rFonts w:ascii="Times New Roman" w:eastAsia="Times New Roman" w:hAnsi="Times New Roman" w:cs="Times New Roman"/>
          <w:sz w:val="28"/>
          <w:szCs w:val="28"/>
        </w:rPr>
      </w:pPr>
    </w:p>
    <w:p w:rsidR="00D24F6D" w:rsidRDefault="00D24F6D" w:rsidP="00D24F6D">
      <w:pPr>
        <w:spacing w:after="0" w:line="240" w:lineRule="auto"/>
        <w:ind w:left="260" w:right="100" w:firstLine="708"/>
        <w:jc w:val="both"/>
        <w:rPr>
          <w:sz w:val="20"/>
          <w:szCs w:val="20"/>
        </w:rPr>
      </w:pPr>
      <w:r>
        <w:rPr>
          <w:rFonts w:ascii="Times New Roman" w:eastAsia="Times New Roman" w:hAnsi="Times New Roman" w:cs="Times New Roman"/>
          <w:sz w:val="28"/>
          <w:szCs w:val="28"/>
        </w:rPr>
        <w:t xml:space="preserve">Лицо, проходящее спортивную подготовку, направляется организацией, осуществляющей спортивную подготовку на спортивные соревнования и </w:t>
      </w:r>
      <w:r>
        <w:rPr>
          <w:rFonts w:ascii="Times New Roman" w:eastAsia="Times New Roman" w:hAnsi="Times New Roman" w:cs="Times New Roman"/>
          <w:sz w:val="28"/>
          <w:szCs w:val="28"/>
        </w:rPr>
        <w:lastRenderedPageBreak/>
        <w:t xml:space="preserve">мероприятия в соответствии с содержащимся в Программе </w:t>
      </w:r>
      <w:r w:rsidRPr="006D2E0B">
        <w:rPr>
          <w:rFonts w:ascii="Times New Roman" w:eastAsia="Times New Roman" w:hAnsi="Times New Roman" w:cs="Times New Roman"/>
          <w:sz w:val="28"/>
          <w:szCs w:val="28"/>
        </w:rPr>
        <w:t>планом физкультурных мероприятий и спортивных мероприятий</w:t>
      </w:r>
      <w:r>
        <w:rPr>
          <w:rFonts w:ascii="Times New Roman" w:eastAsia="Times New Roman" w:hAnsi="Times New Roman" w:cs="Times New Roman"/>
          <w:sz w:val="28"/>
          <w:szCs w:val="28"/>
        </w:rPr>
        <w:t xml:space="preserve"> и положениями (регламентами) о спортивных соревнованиях и мероприятиях.</w:t>
      </w:r>
    </w:p>
    <w:p w:rsidR="00D24F6D" w:rsidRDefault="00D24F6D" w:rsidP="00D24F6D">
      <w:pPr>
        <w:spacing w:after="0" w:line="240" w:lineRule="auto"/>
        <w:ind w:left="260" w:right="100" w:firstLine="708"/>
        <w:jc w:val="both"/>
        <w:rPr>
          <w:sz w:val="20"/>
          <w:szCs w:val="20"/>
        </w:rPr>
      </w:pPr>
      <w:r>
        <w:rPr>
          <w:rFonts w:ascii="Times New Roman" w:eastAsia="Times New Roman" w:hAnsi="Times New Roman" w:cs="Times New Roman"/>
          <w:sz w:val="28"/>
          <w:szCs w:val="28"/>
        </w:rPr>
        <w:t>Требования к участию лиц, осуществляющих спортивную подготовку, в спортивных соревнованиях, определяются в соответствии с правилами вида спорта и положениями (регламентами) о спортивных соревнованиях организацией, осуществляющей спортивную подготовку.</w:t>
      </w:r>
    </w:p>
    <w:p w:rsidR="00E24B44" w:rsidRDefault="00E24B44" w:rsidP="00E24B44">
      <w:pPr>
        <w:spacing w:after="0" w:line="240" w:lineRule="auto"/>
        <w:ind w:left="260" w:right="20" w:firstLine="708"/>
        <w:jc w:val="both"/>
        <w:rPr>
          <w:sz w:val="20"/>
          <w:szCs w:val="20"/>
        </w:rPr>
      </w:pPr>
      <w:r>
        <w:rPr>
          <w:rFonts w:ascii="Times New Roman" w:eastAsia="Times New Roman" w:hAnsi="Times New Roman" w:cs="Times New Roman"/>
          <w:sz w:val="28"/>
          <w:szCs w:val="28"/>
        </w:rPr>
        <w:t>Показатели соревновательной деятельности и выполнение нормативов по общей, специальной и технической подготовке фиксируются в индивидуальных планах, обязательных для групп на этапах совершенствования спортивного мастерства и высшего спортивного мастерства.</w:t>
      </w:r>
    </w:p>
    <w:p w:rsidR="00E24B44" w:rsidRDefault="00E24B44" w:rsidP="00E24B44">
      <w:pPr>
        <w:spacing w:after="0" w:line="240" w:lineRule="auto"/>
        <w:ind w:left="260" w:right="20" w:firstLine="708"/>
        <w:jc w:val="both"/>
        <w:rPr>
          <w:sz w:val="20"/>
          <w:szCs w:val="20"/>
        </w:rPr>
      </w:pPr>
      <w:r>
        <w:rPr>
          <w:rFonts w:ascii="Times New Roman" w:eastAsia="Times New Roman" w:hAnsi="Times New Roman" w:cs="Times New Roman"/>
          <w:sz w:val="28"/>
          <w:szCs w:val="28"/>
        </w:rPr>
        <w:t>Выполнение разрядных нормативов и результаты соревнований фиксируются в рабочей документации тренера (планы-конспекты занятий, рабочий дневник), журнал учета групповых занятий.</w:t>
      </w:r>
    </w:p>
    <w:p w:rsidR="00BD370C" w:rsidRPr="00434E88" w:rsidRDefault="00BD370C" w:rsidP="004A1D73">
      <w:pPr>
        <w:spacing w:after="0"/>
        <w:ind w:right="940"/>
        <w:rPr>
          <w:rFonts w:ascii="Times New Roman" w:eastAsia="Times New Roman" w:hAnsi="Times New Roman" w:cs="Times New Roman"/>
          <w:sz w:val="28"/>
          <w:szCs w:val="28"/>
        </w:rPr>
      </w:pPr>
    </w:p>
    <w:p w:rsidR="004A1D73" w:rsidRDefault="004A1D73" w:rsidP="00E24B44">
      <w:pPr>
        <w:spacing w:after="0"/>
        <w:ind w:right="9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2.12</w:t>
      </w:r>
      <w:r w:rsidRPr="00434E88">
        <w:rPr>
          <w:rFonts w:ascii="Times New Roman" w:eastAsia="Times New Roman" w:hAnsi="Times New Roman" w:cs="Times New Roman"/>
          <w:sz w:val="28"/>
          <w:szCs w:val="28"/>
        </w:rPr>
        <w:t>. Структура годичного цикла спортивной подготовки</w:t>
      </w:r>
    </w:p>
    <w:p w:rsidR="00A50969" w:rsidRPr="00BD370C" w:rsidRDefault="00BD370C" w:rsidP="00BD370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50969" w:rsidRPr="006016BD">
        <w:rPr>
          <w:rFonts w:ascii="Times New Roman" w:eastAsia="Times New Roman" w:hAnsi="Times New Roman" w:cs="Times New Roman"/>
          <w:sz w:val="28"/>
          <w:szCs w:val="28"/>
        </w:rPr>
        <w:t>Построение цикличности обычно начинают с больших циклов, определяя годичную периодизацию тренировки. Периодизация тренировки в лыжных гонках основывается на общих закономерностях</w:t>
      </w:r>
      <w:r w:rsidR="00A50969" w:rsidRPr="00BD370C">
        <w:rPr>
          <w:rFonts w:ascii="Times New Roman" w:eastAsia="Times New Roman" w:hAnsi="Times New Roman" w:cs="Times New Roman"/>
          <w:sz w:val="28"/>
          <w:szCs w:val="28"/>
        </w:rPr>
        <w:t xml:space="preserve"> развития тренированности и становления спортивной формы. В связи с сезонностью занятий лыжными гонками периодизация связана со временами года, календарем соревнований.</w:t>
      </w:r>
    </w:p>
    <w:p w:rsidR="00A50969" w:rsidRPr="00BD370C" w:rsidRDefault="002A7EB2" w:rsidP="00BD370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50969" w:rsidRPr="00BD370C">
        <w:rPr>
          <w:rFonts w:ascii="Times New Roman" w:eastAsia="Times New Roman" w:hAnsi="Times New Roman" w:cs="Times New Roman"/>
          <w:sz w:val="28"/>
          <w:szCs w:val="28"/>
        </w:rPr>
        <w:t>В лыжных гонках принято следующее построение основного варианта периодизаци</w:t>
      </w:r>
      <w:r w:rsidR="00BD370C" w:rsidRPr="00BD370C">
        <w:rPr>
          <w:rFonts w:ascii="Times New Roman" w:eastAsia="Times New Roman" w:hAnsi="Times New Roman" w:cs="Times New Roman"/>
          <w:sz w:val="28"/>
          <w:szCs w:val="28"/>
        </w:rPr>
        <w:t>и -</w:t>
      </w:r>
      <w:r w:rsidR="008D15DA">
        <w:rPr>
          <w:rFonts w:ascii="Times New Roman" w:eastAsia="Times New Roman" w:hAnsi="Times New Roman" w:cs="Times New Roman"/>
          <w:sz w:val="28"/>
          <w:szCs w:val="28"/>
        </w:rPr>
        <w:t xml:space="preserve"> </w:t>
      </w:r>
      <w:r w:rsidR="00A50969" w:rsidRPr="00BD370C">
        <w:rPr>
          <w:rFonts w:ascii="Times New Roman" w:eastAsia="Times New Roman" w:hAnsi="Times New Roman" w:cs="Times New Roman"/>
          <w:sz w:val="28"/>
          <w:szCs w:val="28"/>
        </w:rPr>
        <w:t>год составляет один большой цикл и делится на три периода: подготовительный, соревновательный и переходный.</w:t>
      </w:r>
    </w:p>
    <w:p w:rsidR="00A50969" w:rsidRPr="00BD370C" w:rsidRDefault="002A7EB2" w:rsidP="00BD370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50969" w:rsidRPr="002A7EB2">
        <w:rPr>
          <w:rFonts w:ascii="Times New Roman" w:eastAsia="Times New Roman" w:hAnsi="Times New Roman" w:cs="Times New Roman"/>
          <w:b/>
          <w:sz w:val="28"/>
          <w:szCs w:val="28"/>
        </w:rPr>
        <w:t>Подготовительный период</w:t>
      </w:r>
      <w:r w:rsidR="00A50969" w:rsidRPr="00BD370C">
        <w:rPr>
          <w:rFonts w:ascii="Times New Roman" w:eastAsia="Times New Roman" w:hAnsi="Times New Roman" w:cs="Times New Roman"/>
          <w:sz w:val="28"/>
          <w:szCs w:val="28"/>
        </w:rPr>
        <w:t xml:space="preserve"> тренировки является важнейшим в подготовке лыжника-гонщика. На протяжении этого периода закладываются основы будущих достижений в соревновательном периоде. Фундаментом успехов в соревнованиях является большой объем нагрузки, приходящийся на развитие функциональной подготовленности, совершенствование способов передвижения на лыжах. Все это выполняется в подготовительном периоде. Кроме того, большое внимание уделяется воспитанию волевых качеств, изучению теории лыжного спорта. Подготовительный период делится на три этапа. </w:t>
      </w:r>
    </w:p>
    <w:p w:rsidR="00A50969" w:rsidRPr="00BD370C" w:rsidRDefault="00E10F33" w:rsidP="00BD370C">
      <w:pPr>
        <w:shd w:val="clear" w:color="auto" w:fill="FFFFFF"/>
        <w:spacing w:after="0" w:line="240" w:lineRule="auto"/>
        <w:jc w:val="both"/>
        <w:rPr>
          <w:rFonts w:ascii="Times New Roman" w:eastAsia="Times New Roman" w:hAnsi="Times New Roman" w:cs="Times New Roman"/>
          <w:sz w:val="28"/>
          <w:szCs w:val="28"/>
        </w:rPr>
      </w:pPr>
      <w:r w:rsidRPr="00E10F33">
        <w:rPr>
          <w:rFonts w:ascii="Times New Roman" w:eastAsia="Times New Roman" w:hAnsi="Times New Roman" w:cs="Times New Roman"/>
          <w:sz w:val="28"/>
          <w:szCs w:val="28"/>
        </w:rPr>
        <w:t xml:space="preserve">       </w:t>
      </w:r>
      <w:proofErr w:type="spellStart"/>
      <w:r w:rsidR="00A50969" w:rsidRPr="00BD370C">
        <w:rPr>
          <w:rFonts w:ascii="Times New Roman" w:eastAsia="Times New Roman" w:hAnsi="Times New Roman" w:cs="Times New Roman"/>
          <w:sz w:val="28"/>
          <w:szCs w:val="28"/>
          <w:u w:val="single"/>
        </w:rPr>
        <w:t>I-й</w:t>
      </w:r>
      <w:proofErr w:type="spellEnd"/>
      <w:r w:rsidR="00A50969" w:rsidRPr="00BD370C">
        <w:rPr>
          <w:rFonts w:ascii="Times New Roman" w:eastAsia="Times New Roman" w:hAnsi="Times New Roman" w:cs="Times New Roman"/>
          <w:sz w:val="28"/>
          <w:szCs w:val="28"/>
          <w:u w:val="single"/>
        </w:rPr>
        <w:t xml:space="preserve"> этап</w:t>
      </w:r>
      <w:proofErr w:type="gramStart"/>
      <w:r w:rsidR="00A50969" w:rsidRPr="00BD370C">
        <w:rPr>
          <w:rFonts w:ascii="Times New Roman" w:eastAsia="Times New Roman" w:hAnsi="Times New Roman" w:cs="Times New Roman"/>
          <w:sz w:val="28"/>
          <w:szCs w:val="28"/>
          <w:u w:val="single"/>
        </w:rPr>
        <w:t> </w:t>
      </w:r>
      <w:r w:rsidR="00A50969" w:rsidRPr="00BD370C">
        <w:rPr>
          <w:rFonts w:ascii="Times New Roman" w:eastAsia="Times New Roman" w:hAnsi="Times New Roman" w:cs="Times New Roman"/>
          <w:sz w:val="28"/>
          <w:szCs w:val="28"/>
        </w:rPr>
        <w:t>--</w:t>
      </w:r>
      <w:r w:rsidR="00A50969" w:rsidRPr="00BD370C">
        <w:rPr>
          <w:rFonts w:ascii="Times New Roman" w:eastAsia="Times New Roman" w:hAnsi="Times New Roman" w:cs="Times New Roman"/>
          <w:sz w:val="28"/>
          <w:szCs w:val="28"/>
          <w:u w:val="single"/>
        </w:rPr>
        <w:t> </w:t>
      </w:r>
      <w:proofErr w:type="gramEnd"/>
      <w:r w:rsidR="00A50969" w:rsidRPr="00BD370C">
        <w:rPr>
          <w:rFonts w:ascii="Times New Roman" w:eastAsia="Times New Roman" w:hAnsi="Times New Roman" w:cs="Times New Roman"/>
          <w:sz w:val="28"/>
          <w:szCs w:val="28"/>
          <w:u w:val="single"/>
        </w:rPr>
        <w:t>весенне-летний</w:t>
      </w:r>
      <w:r w:rsidR="00A50969" w:rsidRPr="00BD370C">
        <w:rPr>
          <w:rFonts w:ascii="Times New Roman" w:eastAsia="Times New Roman" w:hAnsi="Times New Roman" w:cs="Times New Roman"/>
          <w:sz w:val="28"/>
          <w:szCs w:val="28"/>
        </w:rPr>
        <w:t xml:space="preserve"> (в соответствии с задачами тренировки его еще называют </w:t>
      </w:r>
      <w:proofErr w:type="spellStart"/>
      <w:r w:rsidR="00A50969" w:rsidRPr="00BD370C">
        <w:rPr>
          <w:rFonts w:ascii="Times New Roman" w:eastAsia="Times New Roman" w:hAnsi="Times New Roman" w:cs="Times New Roman"/>
          <w:sz w:val="28"/>
          <w:szCs w:val="28"/>
        </w:rPr>
        <w:t>общеподготовительным</w:t>
      </w:r>
      <w:proofErr w:type="spellEnd"/>
      <w:r w:rsidR="00A50969" w:rsidRPr="00BD370C">
        <w:rPr>
          <w:rFonts w:ascii="Times New Roman" w:eastAsia="Times New Roman" w:hAnsi="Times New Roman" w:cs="Times New Roman"/>
          <w:sz w:val="28"/>
          <w:szCs w:val="28"/>
        </w:rPr>
        <w:t>). Он начинается с 1 мая и продолжается обычно до 31 июля. Важнейшая</w:t>
      </w:r>
      <w:r>
        <w:rPr>
          <w:rFonts w:ascii="Times New Roman" w:eastAsia="Times New Roman" w:hAnsi="Times New Roman" w:cs="Times New Roman"/>
          <w:sz w:val="28"/>
          <w:szCs w:val="28"/>
        </w:rPr>
        <w:t xml:space="preserve"> задача подготовки в это время - </w:t>
      </w:r>
      <w:r w:rsidR="00A50969" w:rsidRPr="00BD370C">
        <w:rPr>
          <w:rFonts w:ascii="Times New Roman" w:eastAsia="Times New Roman" w:hAnsi="Times New Roman" w:cs="Times New Roman"/>
          <w:sz w:val="28"/>
          <w:szCs w:val="28"/>
        </w:rPr>
        <w:t>постепенное повышение уровня общей физической подготовленности. Здесь большое внимание уделяется развитию физических качеств, повышению уровня общей работоспособности, а также овладению или совершенствованию элементов техники.</w:t>
      </w:r>
    </w:p>
    <w:p w:rsidR="00A50969" w:rsidRPr="00BD370C" w:rsidRDefault="00E10F33" w:rsidP="00BD370C">
      <w:pPr>
        <w:shd w:val="clear" w:color="auto" w:fill="FFFFFF"/>
        <w:spacing w:after="0" w:line="240" w:lineRule="auto"/>
        <w:jc w:val="both"/>
        <w:rPr>
          <w:rFonts w:ascii="Times New Roman" w:eastAsia="Times New Roman" w:hAnsi="Times New Roman" w:cs="Times New Roman"/>
          <w:sz w:val="28"/>
          <w:szCs w:val="28"/>
        </w:rPr>
      </w:pPr>
      <w:r w:rsidRPr="00E10F33">
        <w:rPr>
          <w:rFonts w:ascii="Times New Roman" w:eastAsia="Times New Roman" w:hAnsi="Times New Roman" w:cs="Times New Roman"/>
          <w:sz w:val="28"/>
          <w:szCs w:val="28"/>
        </w:rPr>
        <w:t xml:space="preserve">      </w:t>
      </w:r>
      <w:proofErr w:type="spellStart"/>
      <w:r w:rsidR="00A50969" w:rsidRPr="00BD370C">
        <w:rPr>
          <w:rFonts w:ascii="Times New Roman" w:eastAsia="Times New Roman" w:hAnsi="Times New Roman" w:cs="Times New Roman"/>
          <w:sz w:val="28"/>
          <w:szCs w:val="28"/>
          <w:u w:val="single"/>
        </w:rPr>
        <w:t>II-й</w:t>
      </w:r>
      <w:proofErr w:type="spellEnd"/>
      <w:r w:rsidR="00A50969" w:rsidRPr="00BD370C">
        <w:rPr>
          <w:rFonts w:ascii="Times New Roman" w:eastAsia="Times New Roman" w:hAnsi="Times New Roman" w:cs="Times New Roman"/>
          <w:sz w:val="28"/>
          <w:szCs w:val="28"/>
          <w:u w:val="single"/>
        </w:rPr>
        <w:t xml:space="preserve"> этап </w:t>
      </w:r>
      <w:r w:rsidR="00A50969" w:rsidRPr="00BD370C">
        <w:rPr>
          <w:rFonts w:ascii="Times New Roman" w:eastAsia="Times New Roman" w:hAnsi="Times New Roman" w:cs="Times New Roman"/>
          <w:sz w:val="28"/>
          <w:szCs w:val="28"/>
        </w:rPr>
        <w:t>-</w:t>
      </w:r>
      <w:r w:rsidR="00A50969" w:rsidRPr="00BD370C">
        <w:rPr>
          <w:rFonts w:ascii="Times New Roman" w:eastAsia="Times New Roman" w:hAnsi="Times New Roman" w:cs="Times New Roman"/>
          <w:sz w:val="28"/>
          <w:szCs w:val="28"/>
          <w:u w:val="single"/>
        </w:rPr>
        <w:t> летне-осенний</w:t>
      </w:r>
      <w:r w:rsidR="00A50969" w:rsidRPr="00BD370C">
        <w:rPr>
          <w:rFonts w:ascii="Times New Roman" w:eastAsia="Times New Roman" w:hAnsi="Times New Roman" w:cs="Times New Roman"/>
          <w:sz w:val="28"/>
          <w:szCs w:val="28"/>
        </w:rPr>
        <w:t> (этап предварительной специальной подготовки). Он начинается с 1 августа и продолжается до начала тренировок на лыжах (до выпадения снега). Важнейшей задачей под</w:t>
      </w:r>
      <w:r>
        <w:rPr>
          <w:rFonts w:ascii="Times New Roman" w:eastAsia="Times New Roman" w:hAnsi="Times New Roman" w:cs="Times New Roman"/>
          <w:sz w:val="28"/>
          <w:szCs w:val="28"/>
        </w:rPr>
        <w:t xml:space="preserve">готовки на этом этапе считается </w:t>
      </w:r>
      <w:r w:rsidR="00A50969" w:rsidRPr="00BD370C">
        <w:rPr>
          <w:rFonts w:ascii="Times New Roman" w:eastAsia="Times New Roman" w:hAnsi="Times New Roman" w:cs="Times New Roman"/>
          <w:sz w:val="28"/>
          <w:szCs w:val="28"/>
        </w:rPr>
        <w:t>создание специального фундамента для дальнейшего развития специальных качеств уж</w:t>
      </w:r>
      <w:r>
        <w:rPr>
          <w:rFonts w:ascii="Times New Roman" w:eastAsia="Times New Roman" w:hAnsi="Times New Roman" w:cs="Times New Roman"/>
          <w:sz w:val="28"/>
          <w:szCs w:val="28"/>
        </w:rPr>
        <w:t xml:space="preserve">е при передвижении на лыжах. </w:t>
      </w:r>
      <w:r w:rsidR="00A50969" w:rsidRPr="00BD370C">
        <w:rPr>
          <w:rFonts w:ascii="Times New Roman" w:eastAsia="Times New Roman" w:hAnsi="Times New Roman" w:cs="Times New Roman"/>
          <w:sz w:val="28"/>
          <w:szCs w:val="28"/>
        </w:rPr>
        <w:t xml:space="preserve">В это время идет продолжение совершенствования элементов техники передвижения на лыжах с использованием специальных средств подготовки в бесснежное время. Общий объем тренировочной нагрузки на этом этапе продолжается постепенно повышаться, растет и интенсивность выполнения </w:t>
      </w:r>
      <w:r>
        <w:rPr>
          <w:rFonts w:ascii="Times New Roman" w:eastAsia="Times New Roman" w:hAnsi="Times New Roman" w:cs="Times New Roman"/>
          <w:sz w:val="28"/>
          <w:szCs w:val="28"/>
        </w:rPr>
        <w:t xml:space="preserve">циклических упражнений. </w:t>
      </w:r>
      <w:r w:rsidR="00A50969" w:rsidRPr="00BD370C">
        <w:rPr>
          <w:rFonts w:ascii="Times New Roman" w:eastAsia="Times New Roman" w:hAnsi="Times New Roman" w:cs="Times New Roman"/>
          <w:sz w:val="28"/>
          <w:szCs w:val="28"/>
        </w:rPr>
        <w:t>Однако</w:t>
      </w:r>
      <w:proofErr w:type="gramStart"/>
      <w:r w:rsidR="00A50969" w:rsidRPr="00BD370C">
        <w:rPr>
          <w:rFonts w:ascii="Times New Roman" w:eastAsia="Times New Roman" w:hAnsi="Times New Roman" w:cs="Times New Roman"/>
          <w:sz w:val="28"/>
          <w:szCs w:val="28"/>
        </w:rPr>
        <w:t>,</w:t>
      </w:r>
      <w:proofErr w:type="gramEnd"/>
      <w:r w:rsidR="00A50969" w:rsidRPr="00BD370C">
        <w:rPr>
          <w:rFonts w:ascii="Times New Roman" w:eastAsia="Times New Roman" w:hAnsi="Times New Roman" w:cs="Times New Roman"/>
          <w:sz w:val="28"/>
          <w:szCs w:val="28"/>
        </w:rPr>
        <w:t xml:space="preserve"> уровень увеличения общей интенсивности нагрузки происходит несколько медленнее и чуть отстает от кривой роста объема. </w:t>
      </w:r>
      <w:r w:rsidR="00A50969" w:rsidRPr="00BD370C">
        <w:rPr>
          <w:rFonts w:ascii="Times New Roman" w:eastAsia="Times New Roman" w:hAnsi="Times New Roman" w:cs="Times New Roman"/>
          <w:sz w:val="28"/>
          <w:szCs w:val="28"/>
        </w:rPr>
        <w:lastRenderedPageBreak/>
        <w:t xml:space="preserve">Это принципиальная схема изменения объема и интенсивности, но в отдельные микроциклы объем, а вслед ему и интенсивность могут значительно повышаться в зависимости от поставленных задач. Такое повышение может иногда достигать </w:t>
      </w:r>
      <w:proofErr w:type="spellStart"/>
      <w:r w:rsidR="00A50969" w:rsidRPr="00BD370C">
        <w:rPr>
          <w:rFonts w:ascii="Times New Roman" w:eastAsia="Times New Roman" w:hAnsi="Times New Roman" w:cs="Times New Roman"/>
          <w:sz w:val="28"/>
          <w:szCs w:val="28"/>
        </w:rPr>
        <w:t>околопредельных</w:t>
      </w:r>
      <w:proofErr w:type="spellEnd"/>
      <w:r w:rsidR="00A50969" w:rsidRPr="00BD370C">
        <w:rPr>
          <w:rFonts w:ascii="Times New Roman" w:eastAsia="Times New Roman" w:hAnsi="Times New Roman" w:cs="Times New Roman"/>
          <w:sz w:val="28"/>
          <w:szCs w:val="28"/>
        </w:rPr>
        <w:t xml:space="preserve"> величин, что допустимо только на основе высокого уровня ОФП. Хотя объем средств ОФП на этом этапе постепенно уменьшается, а задача удержания достигнутого уровня физических качеств должна быть решена полностью и снижение достигнутого уровня недопустимо. Вместе с тем значительно увели</w:t>
      </w:r>
      <w:r>
        <w:rPr>
          <w:rFonts w:ascii="Times New Roman" w:eastAsia="Times New Roman" w:hAnsi="Times New Roman" w:cs="Times New Roman"/>
          <w:sz w:val="28"/>
          <w:szCs w:val="28"/>
        </w:rPr>
        <w:t xml:space="preserve">чивается объем средств СФП. </w:t>
      </w:r>
    </w:p>
    <w:p w:rsidR="00A50969" w:rsidRPr="00BD370C" w:rsidRDefault="00E10F33" w:rsidP="00BD370C">
      <w:pPr>
        <w:shd w:val="clear" w:color="auto" w:fill="FFFFFF"/>
        <w:spacing w:after="0" w:line="240" w:lineRule="auto"/>
        <w:jc w:val="both"/>
        <w:rPr>
          <w:rFonts w:ascii="Times New Roman" w:eastAsia="Times New Roman" w:hAnsi="Times New Roman" w:cs="Times New Roman"/>
          <w:sz w:val="28"/>
          <w:szCs w:val="28"/>
        </w:rPr>
      </w:pPr>
      <w:r w:rsidRPr="00E10F33">
        <w:rPr>
          <w:rFonts w:ascii="Times New Roman" w:eastAsia="Times New Roman" w:hAnsi="Times New Roman" w:cs="Times New Roman"/>
          <w:sz w:val="28"/>
          <w:szCs w:val="28"/>
        </w:rPr>
        <w:t xml:space="preserve">       </w:t>
      </w:r>
      <w:proofErr w:type="spellStart"/>
      <w:r w:rsidR="00A50969" w:rsidRPr="00BD370C">
        <w:rPr>
          <w:rFonts w:ascii="Times New Roman" w:eastAsia="Times New Roman" w:hAnsi="Times New Roman" w:cs="Times New Roman"/>
          <w:sz w:val="28"/>
          <w:szCs w:val="28"/>
          <w:u w:val="single"/>
        </w:rPr>
        <w:t>III-й</w:t>
      </w:r>
      <w:proofErr w:type="spellEnd"/>
      <w:r w:rsidR="00A50969" w:rsidRPr="00BD370C">
        <w:rPr>
          <w:rFonts w:ascii="Times New Roman" w:eastAsia="Times New Roman" w:hAnsi="Times New Roman" w:cs="Times New Roman"/>
          <w:sz w:val="28"/>
          <w:szCs w:val="28"/>
          <w:u w:val="single"/>
        </w:rPr>
        <w:t xml:space="preserve"> этап </w:t>
      </w:r>
      <w:r w:rsidR="00A50969" w:rsidRPr="00BD370C">
        <w:rPr>
          <w:rFonts w:ascii="Times New Roman" w:eastAsia="Times New Roman" w:hAnsi="Times New Roman" w:cs="Times New Roman"/>
          <w:sz w:val="28"/>
          <w:szCs w:val="28"/>
        </w:rPr>
        <w:t>-</w:t>
      </w:r>
      <w:r w:rsidR="00A50969" w:rsidRPr="00BD370C">
        <w:rPr>
          <w:rFonts w:ascii="Times New Roman" w:eastAsia="Times New Roman" w:hAnsi="Times New Roman" w:cs="Times New Roman"/>
          <w:sz w:val="28"/>
          <w:szCs w:val="28"/>
          <w:u w:val="single"/>
        </w:rPr>
        <w:t> зимний</w:t>
      </w:r>
      <w:r w:rsidR="00A50969" w:rsidRPr="00BD370C">
        <w:rPr>
          <w:rFonts w:ascii="Times New Roman" w:eastAsia="Times New Roman" w:hAnsi="Times New Roman" w:cs="Times New Roman"/>
          <w:sz w:val="28"/>
          <w:szCs w:val="28"/>
        </w:rPr>
        <w:t> (основной специальной подготовки). Он начинается с момента занятий на лыжах (с выпадением снега) и продолжается до начала основных соревнований. В зависимости от климатических условий, времени установления снежного покрова в данной местности, квалификации лыжников: сильнейшие лыжники выезжают на первый снег в северные и восточные районы России, Европы сроки начала зимнего этапа различные. В средней полосе России он обычно начинается в третьей декаде ноября или чуть позже. Оканчивается зимний этап обычно в конце декабря - начале января с началом основных соревнований сезона.</w:t>
      </w:r>
      <w:r w:rsidR="00E55455">
        <w:rPr>
          <w:rFonts w:ascii="Times New Roman" w:eastAsia="Times New Roman" w:hAnsi="Times New Roman" w:cs="Times New Roman"/>
          <w:sz w:val="28"/>
          <w:szCs w:val="28"/>
        </w:rPr>
        <w:t xml:space="preserve"> </w:t>
      </w:r>
      <w:r w:rsidR="00A50969" w:rsidRPr="00BD370C">
        <w:rPr>
          <w:rFonts w:ascii="Times New Roman" w:eastAsia="Times New Roman" w:hAnsi="Times New Roman" w:cs="Times New Roman"/>
          <w:sz w:val="28"/>
          <w:szCs w:val="28"/>
        </w:rPr>
        <w:t xml:space="preserve">Во многом сроки зависят от календаря соревнований и квалификации лыжников. На этом </w:t>
      </w:r>
      <w:r w:rsidR="00E55455">
        <w:rPr>
          <w:rFonts w:ascii="Times New Roman" w:eastAsia="Times New Roman" w:hAnsi="Times New Roman" w:cs="Times New Roman"/>
          <w:sz w:val="28"/>
          <w:szCs w:val="28"/>
        </w:rPr>
        <w:t>этапе решаются главные задачи -</w:t>
      </w:r>
      <w:r w:rsidR="00A50969" w:rsidRPr="00BD370C">
        <w:rPr>
          <w:rFonts w:ascii="Times New Roman" w:eastAsia="Times New Roman" w:hAnsi="Times New Roman" w:cs="Times New Roman"/>
          <w:sz w:val="28"/>
          <w:szCs w:val="28"/>
        </w:rPr>
        <w:t xml:space="preserve"> развитие специальных качеств: в первую очередь скоростной выносливости и скоростно-силовых качеств, а также обучение и совершенствование техники способов передвижения на лыжах, совершенствование тактического мастерства и воспитание м</w:t>
      </w:r>
      <w:r w:rsidR="00E55455">
        <w:rPr>
          <w:rFonts w:ascii="Times New Roman" w:eastAsia="Times New Roman" w:hAnsi="Times New Roman" w:cs="Times New Roman"/>
          <w:sz w:val="28"/>
          <w:szCs w:val="28"/>
        </w:rPr>
        <w:t xml:space="preserve">орально-волевых качеств. </w:t>
      </w:r>
      <w:r w:rsidR="00A50969" w:rsidRPr="00BD370C">
        <w:rPr>
          <w:rFonts w:ascii="Times New Roman" w:eastAsia="Times New Roman" w:hAnsi="Times New Roman" w:cs="Times New Roman"/>
          <w:sz w:val="28"/>
          <w:szCs w:val="28"/>
        </w:rPr>
        <w:t>Подготовку на третьем этапе нужно строить так, чтобы к его окончанию лыжники-гонщики достигли спортивной формы. Основным средством явля</w:t>
      </w:r>
      <w:r w:rsidR="00E55455">
        <w:rPr>
          <w:rFonts w:ascii="Times New Roman" w:eastAsia="Times New Roman" w:hAnsi="Times New Roman" w:cs="Times New Roman"/>
          <w:sz w:val="28"/>
          <w:szCs w:val="28"/>
        </w:rPr>
        <w:t xml:space="preserve">ется передвижение на лыжах. </w:t>
      </w:r>
    </w:p>
    <w:p w:rsidR="00A50969" w:rsidRPr="00BD370C" w:rsidRDefault="00E55455" w:rsidP="00BD370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50969" w:rsidRPr="00BD370C">
        <w:rPr>
          <w:rFonts w:ascii="Times New Roman" w:eastAsia="Times New Roman" w:hAnsi="Times New Roman" w:cs="Times New Roman"/>
          <w:sz w:val="28"/>
          <w:szCs w:val="28"/>
        </w:rPr>
        <w:t>На третьем этапе выполняется наибольший объем нагрузки. Пик объема приходится на первую половину этапа. В это время проводятся длительные тренировки, направленные на развитие общей выносливости, интенсивность нагрузки несколько снижается. В ходе занятий создается основа для дальнейшего повышения интенсивности нагрузки и достижения спортивной формы. Одновременно решаются задачи обучения подростков, юношей и совершенствования техники способов передвижения на лыжах у сильнейших спортсменов.</w:t>
      </w:r>
      <w:r>
        <w:rPr>
          <w:rFonts w:ascii="Times New Roman" w:eastAsia="Times New Roman" w:hAnsi="Times New Roman" w:cs="Times New Roman"/>
          <w:sz w:val="28"/>
          <w:szCs w:val="28"/>
        </w:rPr>
        <w:t xml:space="preserve"> </w:t>
      </w:r>
      <w:r w:rsidR="00A50969" w:rsidRPr="00BD370C">
        <w:rPr>
          <w:rFonts w:ascii="Times New Roman" w:eastAsia="Times New Roman" w:hAnsi="Times New Roman" w:cs="Times New Roman"/>
          <w:sz w:val="28"/>
          <w:szCs w:val="28"/>
        </w:rPr>
        <w:t>За бесснежный период, несмотря на применение сре</w:t>
      </w:r>
      <w:proofErr w:type="gramStart"/>
      <w:r w:rsidR="00A50969" w:rsidRPr="00BD370C">
        <w:rPr>
          <w:rFonts w:ascii="Times New Roman" w:eastAsia="Times New Roman" w:hAnsi="Times New Roman" w:cs="Times New Roman"/>
          <w:sz w:val="28"/>
          <w:szCs w:val="28"/>
        </w:rPr>
        <w:t>дств сп</w:t>
      </w:r>
      <w:proofErr w:type="gramEnd"/>
      <w:r w:rsidR="00A50969" w:rsidRPr="00BD370C">
        <w:rPr>
          <w:rFonts w:ascii="Times New Roman" w:eastAsia="Times New Roman" w:hAnsi="Times New Roman" w:cs="Times New Roman"/>
          <w:sz w:val="28"/>
          <w:szCs w:val="28"/>
        </w:rPr>
        <w:t xml:space="preserve">ециальной подготовки, лыжники, даже хорошо владеющие техникой передвижения на лыжах, частично утрачивают навыки, теряют тонкие координационные ощущения, «чувство» лыж, снега. Поэтому в первых длительных тренировках обучению и совершенствованию отводится значительная часть времени. </w:t>
      </w:r>
    </w:p>
    <w:p w:rsidR="00A50969" w:rsidRPr="00BD370C" w:rsidRDefault="00A50969" w:rsidP="00BD370C">
      <w:pPr>
        <w:shd w:val="clear" w:color="auto" w:fill="FFFFFF"/>
        <w:spacing w:after="0" w:line="240" w:lineRule="auto"/>
        <w:jc w:val="both"/>
        <w:rPr>
          <w:rFonts w:ascii="Times New Roman" w:eastAsia="Times New Roman" w:hAnsi="Times New Roman" w:cs="Times New Roman"/>
          <w:sz w:val="28"/>
          <w:szCs w:val="28"/>
        </w:rPr>
      </w:pPr>
      <w:r w:rsidRPr="00BD370C">
        <w:rPr>
          <w:rFonts w:ascii="Times New Roman" w:eastAsia="Times New Roman" w:hAnsi="Times New Roman" w:cs="Times New Roman"/>
          <w:sz w:val="28"/>
          <w:szCs w:val="28"/>
        </w:rPr>
        <w:t>В дальнейшем в связи с увеличением нагрузки, направленной на развитие скоростной выносливости, общий объем нагрузки снижается, но остается достаточно высоким, а интенсивность тренировок возрастает. На этом этапе параллельно развиваютс</w:t>
      </w:r>
      <w:r w:rsidR="00E55455">
        <w:rPr>
          <w:rFonts w:ascii="Times New Roman" w:eastAsia="Times New Roman" w:hAnsi="Times New Roman" w:cs="Times New Roman"/>
          <w:sz w:val="28"/>
          <w:szCs w:val="28"/>
        </w:rPr>
        <w:t xml:space="preserve">я и другие специальные качества </w:t>
      </w:r>
      <w:r w:rsidRPr="00BD370C">
        <w:rPr>
          <w:rFonts w:ascii="Times New Roman" w:eastAsia="Times New Roman" w:hAnsi="Times New Roman" w:cs="Times New Roman"/>
          <w:sz w:val="28"/>
          <w:szCs w:val="28"/>
        </w:rPr>
        <w:t>-</w:t>
      </w:r>
      <w:r w:rsidR="00E55455">
        <w:rPr>
          <w:rFonts w:ascii="Times New Roman" w:eastAsia="Times New Roman" w:hAnsi="Times New Roman" w:cs="Times New Roman"/>
          <w:sz w:val="28"/>
          <w:szCs w:val="28"/>
        </w:rPr>
        <w:t xml:space="preserve"> </w:t>
      </w:r>
      <w:r w:rsidRPr="00BD370C">
        <w:rPr>
          <w:rFonts w:ascii="Times New Roman" w:eastAsia="Times New Roman" w:hAnsi="Times New Roman" w:cs="Times New Roman"/>
          <w:sz w:val="28"/>
          <w:szCs w:val="28"/>
        </w:rPr>
        <w:t>быстрота и сила. Помимо тренировок на лыжах проводятся заня</w:t>
      </w:r>
      <w:r w:rsidR="00E55455">
        <w:rPr>
          <w:rFonts w:ascii="Times New Roman" w:eastAsia="Times New Roman" w:hAnsi="Times New Roman" w:cs="Times New Roman"/>
          <w:sz w:val="28"/>
          <w:szCs w:val="28"/>
        </w:rPr>
        <w:t xml:space="preserve">тия по ОФП. Основная их задача - </w:t>
      </w:r>
      <w:r w:rsidRPr="00BD370C">
        <w:rPr>
          <w:rFonts w:ascii="Times New Roman" w:eastAsia="Times New Roman" w:hAnsi="Times New Roman" w:cs="Times New Roman"/>
          <w:sz w:val="28"/>
          <w:szCs w:val="28"/>
        </w:rPr>
        <w:t>поддержать достигнутый уровень ОФП. Изменение объема, интенсивности специальной подготовки, а также поддержание уровня ОФП находится в тесной связи с возрастом, подготовленностью и индивидуальными особенностями лыжников.</w:t>
      </w:r>
      <w:r w:rsidR="008D15DA">
        <w:rPr>
          <w:rFonts w:ascii="Times New Roman" w:eastAsia="Times New Roman" w:hAnsi="Times New Roman" w:cs="Times New Roman"/>
          <w:sz w:val="28"/>
          <w:szCs w:val="28"/>
        </w:rPr>
        <w:t xml:space="preserve"> </w:t>
      </w:r>
      <w:r w:rsidRPr="00BD370C">
        <w:rPr>
          <w:rFonts w:ascii="Times New Roman" w:eastAsia="Times New Roman" w:hAnsi="Times New Roman" w:cs="Times New Roman"/>
          <w:sz w:val="28"/>
          <w:szCs w:val="28"/>
        </w:rPr>
        <w:t>Длительные тренировки с высокой интенсивностью в течение целого ряда занятий, не обеспеченные предварительной подготовкой, а также не соответствующие возрасту и квалификации занимающихся, могут привести к перегрузке лыжников и в дальнейшем к переутомлению. Тренировки на этом этапе должны быть построены так, чтобы лыжники достигли спортивной формы к окончанию этапа. На зимнем этапе подготовительного периода лыжники выступают в ряде контрольных соревнований.</w:t>
      </w:r>
      <w:r w:rsidR="008D15DA">
        <w:rPr>
          <w:rFonts w:ascii="Times New Roman" w:eastAsia="Times New Roman" w:hAnsi="Times New Roman" w:cs="Times New Roman"/>
          <w:sz w:val="28"/>
          <w:szCs w:val="28"/>
        </w:rPr>
        <w:t xml:space="preserve"> </w:t>
      </w:r>
      <w:r w:rsidRPr="00BD370C">
        <w:rPr>
          <w:rFonts w:ascii="Times New Roman" w:eastAsia="Times New Roman" w:hAnsi="Times New Roman" w:cs="Times New Roman"/>
          <w:sz w:val="28"/>
          <w:szCs w:val="28"/>
        </w:rPr>
        <w:t xml:space="preserve">Интенсивность на этом этапе </w:t>
      </w:r>
      <w:r w:rsidRPr="00BD370C">
        <w:rPr>
          <w:rFonts w:ascii="Times New Roman" w:eastAsia="Times New Roman" w:hAnsi="Times New Roman" w:cs="Times New Roman"/>
          <w:sz w:val="28"/>
          <w:szCs w:val="28"/>
        </w:rPr>
        <w:lastRenderedPageBreak/>
        <w:t>в целом значительна, но к концу подготовительного периода она не должна достигать предела, характерного дл</w:t>
      </w:r>
      <w:r w:rsidR="008D15DA">
        <w:rPr>
          <w:rFonts w:ascii="Times New Roman" w:eastAsia="Times New Roman" w:hAnsi="Times New Roman" w:cs="Times New Roman"/>
          <w:sz w:val="28"/>
          <w:szCs w:val="28"/>
        </w:rPr>
        <w:t>я соревновательного периода.</w:t>
      </w:r>
    </w:p>
    <w:p w:rsidR="00A50969" w:rsidRPr="00BD370C" w:rsidRDefault="008D15DA" w:rsidP="00BD370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A50969" w:rsidRPr="008D15DA">
        <w:rPr>
          <w:rFonts w:ascii="Times New Roman" w:eastAsia="Times New Roman" w:hAnsi="Times New Roman" w:cs="Times New Roman"/>
          <w:b/>
          <w:sz w:val="28"/>
          <w:szCs w:val="28"/>
        </w:rPr>
        <w:t>Соревновательный период</w:t>
      </w:r>
      <w:r>
        <w:rPr>
          <w:rFonts w:ascii="Times New Roman" w:eastAsia="Times New Roman" w:hAnsi="Times New Roman" w:cs="Times New Roman"/>
          <w:sz w:val="28"/>
          <w:szCs w:val="28"/>
        </w:rPr>
        <w:t xml:space="preserve"> (с декаб</w:t>
      </w:r>
      <w:r w:rsidR="00A50969" w:rsidRPr="00BD370C">
        <w:rPr>
          <w:rFonts w:ascii="Times New Roman" w:eastAsia="Times New Roman" w:hAnsi="Times New Roman" w:cs="Times New Roman"/>
          <w:sz w:val="28"/>
          <w:szCs w:val="28"/>
        </w:rPr>
        <w:t xml:space="preserve">ря по апрель) имеет главной целью достижение наивысшей спортивной формы и ее реализация. На это время приходится ряд основных соревнований сезона, в которых лыжник-гонщик должен показать наивысшие результаты. В подготовке лыжника в соревновательном периоде ставятся следующие важнейшие задачи: дальнейшее развитие специальных физических и морально-волевых качеств, сохранение ОФП на достигнутом уровне, стабилизация навыков в технике способов передвижения на лыжах, овладение тактикой и приобретение </w:t>
      </w:r>
      <w:r>
        <w:rPr>
          <w:rFonts w:ascii="Times New Roman" w:eastAsia="Times New Roman" w:hAnsi="Times New Roman" w:cs="Times New Roman"/>
          <w:sz w:val="28"/>
          <w:szCs w:val="28"/>
        </w:rPr>
        <w:t xml:space="preserve">соревновательного опыта. </w:t>
      </w:r>
    </w:p>
    <w:p w:rsidR="00A50969" w:rsidRPr="00BD370C" w:rsidRDefault="008D15DA" w:rsidP="00BD370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50969" w:rsidRPr="00BD370C">
        <w:rPr>
          <w:rFonts w:ascii="Times New Roman" w:eastAsia="Times New Roman" w:hAnsi="Times New Roman" w:cs="Times New Roman"/>
          <w:sz w:val="28"/>
          <w:szCs w:val="28"/>
        </w:rPr>
        <w:t xml:space="preserve">Подготовка в соревновательном периоде строится на основе чередования недельных циклов тренировочного характера с </w:t>
      </w:r>
      <w:proofErr w:type="gramStart"/>
      <w:r w:rsidR="00A50969" w:rsidRPr="00BD370C">
        <w:rPr>
          <w:rFonts w:ascii="Times New Roman" w:eastAsia="Times New Roman" w:hAnsi="Times New Roman" w:cs="Times New Roman"/>
          <w:sz w:val="28"/>
          <w:szCs w:val="28"/>
        </w:rPr>
        <w:t>соревновательными</w:t>
      </w:r>
      <w:proofErr w:type="gramEnd"/>
      <w:r w:rsidR="00A50969" w:rsidRPr="00BD370C">
        <w:rPr>
          <w:rFonts w:ascii="Times New Roman" w:eastAsia="Times New Roman" w:hAnsi="Times New Roman" w:cs="Times New Roman"/>
          <w:sz w:val="28"/>
          <w:szCs w:val="28"/>
        </w:rPr>
        <w:t>. При построении тренировочного цикла объемы и интенсивность повышаются. Соревновательный цикл предусматривает стабилизацию или некоторое снижение объема нагрузки с увеличением ее интенсивности. В целом можно сказать, что в связи с участием в соревнованиях тренировочная нагрузка, как по объему, так и по интенсивности претерпевает значительные волнообразные изменения. Однако</w:t>
      </w:r>
      <w:proofErr w:type="gramStart"/>
      <w:r w:rsidR="00A50969" w:rsidRPr="00BD370C">
        <w:rPr>
          <w:rFonts w:ascii="Times New Roman" w:eastAsia="Times New Roman" w:hAnsi="Times New Roman" w:cs="Times New Roman"/>
          <w:sz w:val="28"/>
          <w:szCs w:val="28"/>
        </w:rPr>
        <w:t>,</w:t>
      </w:r>
      <w:proofErr w:type="gramEnd"/>
      <w:r w:rsidR="00A50969" w:rsidRPr="00BD370C">
        <w:rPr>
          <w:rFonts w:ascii="Times New Roman" w:eastAsia="Times New Roman" w:hAnsi="Times New Roman" w:cs="Times New Roman"/>
          <w:sz w:val="28"/>
          <w:szCs w:val="28"/>
        </w:rPr>
        <w:t xml:space="preserve"> если старты на различные дистанции проходят каждую неделю, то соревновательный недельный цикл, как правило, остается постоянным по применяемым методам и направленности тренировочной нагрузки.</w:t>
      </w:r>
    </w:p>
    <w:p w:rsidR="00A50969" w:rsidRPr="00BD370C" w:rsidRDefault="008D15DA" w:rsidP="00BD370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50969" w:rsidRPr="00BD370C">
        <w:rPr>
          <w:rFonts w:ascii="Times New Roman" w:eastAsia="Times New Roman" w:hAnsi="Times New Roman" w:cs="Times New Roman"/>
          <w:sz w:val="28"/>
          <w:szCs w:val="28"/>
        </w:rPr>
        <w:t xml:space="preserve">Иногда между ответственными соревнованиями важно обеспечить восстановление и добиться затем нового подъема спортивной формы. Такие волнообразные чередования подъемов и некоторых спадов в развитии спортивной формы дают возможность показывать высокие результаты на всех ответственных соревнованиях длительного зимнего сезона. По существу, спортсмен должен находиться в спортивной форме 3,5 месяца. </w:t>
      </w:r>
    </w:p>
    <w:p w:rsidR="00A50969" w:rsidRPr="00BD370C" w:rsidRDefault="008D15DA" w:rsidP="00BD370C">
      <w:pPr>
        <w:shd w:val="clear" w:color="auto" w:fill="FFFFFF"/>
        <w:spacing w:after="0" w:line="240" w:lineRule="auto"/>
        <w:jc w:val="both"/>
        <w:rPr>
          <w:rFonts w:ascii="Times New Roman" w:eastAsia="Times New Roman" w:hAnsi="Times New Roman" w:cs="Times New Roman"/>
          <w:sz w:val="28"/>
          <w:szCs w:val="28"/>
        </w:rPr>
      </w:pPr>
      <w:r w:rsidRPr="008D15DA">
        <w:rPr>
          <w:rFonts w:ascii="Times New Roman" w:eastAsia="Times New Roman" w:hAnsi="Times New Roman" w:cs="Times New Roman"/>
          <w:b/>
          <w:sz w:val="28"/>
          <w:szCs w:val="28"/>
        </w:rPr>
        <w:t xml:space="preserve">         </w:t>
      </w:r>
      <w:r w:rsidR="00A50969" w:rsidRPr="008D15DA">
        <w:rPr>
          <w:rFonts w:ascii="Times New Roman" w:eastAsia="Times New Roman" w:hAnsi="Times New Roman" w:cs="Times New Roman"/>
          <w:b/>
          <w:sz w:val="28"/>
          <w:szCs w:val="28"/>
        </w:rPr>
        <w:t>Переходный период</w:t>
      </w:r>
      <w:r w:rsidR="00A50969" w:rsidRPr="00BD370C">
        <w:rPr>
          <w:rFonts w:ascii="Times New Roman" w:eastAsia="Times New Roman" w:hAnsi="Times New Roman" w:cs="Times New Roman"/>
          <w:sz w:val="28"/>
          <w:szCs w:val="28"/>
        </w:rPr>
        <w:t xml:space="preserve"> продолжительностью до одного месяца имеет цель вывести лыжника из состояния спортивной формы и подвести его к новому году подготовки хорошо </w:t>
      </w:r>
      <w:proofErr w:type="gramStart"/>
      <w:r w:rsidR="00A50969" w:rsidRPr="00BD370C">
        <w:rPr>
          <w:rFonts w:ascii="Times New Roman" w:eastAsia="Times New Roman" w:hAnsi="Times New Roman" w:cs="Times New Roman"/>
          <w:sz w:val="28"/>
          <w:szCs w:val="28"/>
        </w:rPr>
        <w:t>отдохнувшим</w:t>
      </w:r>
      <w:proofErr w:type="gramEnd"/>
      <w:r w:rsidR="00A50969" w:rsidRPr="00BD370C">
        <w:rPr>
          <w:rFonts w:ascii="Times New Roman" w:eastAsia="Times New Roman" w:hAnsi="Times New Roman" w:cs="Times New Roman"/>
          <w:sz w:val="28"/>
          <w:szCs w:val="28"/>
        </w:rPr>
        <w:t xml:space="preserve"> и сохранившим достигнутый уровень физических качеств. В этом периоде важно обеспечить активный отдых и восстановление после соревновательного периода.</w:t>
      </w:r>
      <w:r>
        <w:rPr>
          <w:rFonts w:ascii="Times New Roman" w:eastAsia="Times New Roman" w:hAnsi="Times New Roman" w:cs="Times New Roman"/>
          <w:sz w:val="28"/>
          <w:szCs w:val="28"/>
        </w:rPr>
        <w:t xml:space="preserve"> </w:t>
      </w:r>
      <w:r w:rsidR="00A50969" w:rsidRPr="00BD370C">
        <w:rPr>
          <w:rFonts w:ascii="Times New Roman" w:eastAsia="Times New Roman" w:hAnsi="Times New Roman" w:cs="Times New Roman"/>
          <w:sz w:val="28"/>
          <w:szCs w:val="28"/>
        </w:rPr>
        <w:t>В этот период основное внимание обращается на поддержание достигнутого уровня ОФП и частично специальной подготовки.</w:t>
      </w:r>
    </w:p>
    <w:p w:rsidR="00A50969" w:rsidRPr="00BD370C" w:rsidRDefault="008D15DA" w:rsidP="00BD370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50969" w:rsidRPr="00BD370C">
        <w:rPr>
          <w:rFonts w:ascii="Times New Roman" w:eastAsia="Times New Roman" w:hAnsi="Times New Roman" w:cs="Times New Roman"/>
          <w:sz w:val="28"/>
          <w:szCs w:val="28"/>
        </w:rPr>
        <w:t>Такая периодизация применяется при планировании тренировки лыжников-гонщиков различной квалификации. Сроки этапов, их продолжительность не являются догмой. Они могут меняться исходя из конкретных внешних условий, календаря соревнований и индивидуальных особенностей спортсмена. </w:t>
      </w:r>
    </w:p>
    <w:p w:rsidR="00A50969" w:rsidRPr="00BD370C" w:rsidRDefault="00A50969" w:rsidP="00BD370C">
      <w:pPr>
        <w:spacing w:after="0" w:line="240" w:lineRule="auto"/>
        <w:ind w:right="940"/>
        <w:jc w:val="both"/>
        <w:rPr>
          <w:rFonts w:ascii="Times New Roman" w:eastAsia="Times New Roman" w:hAnsi="Times New Roman" w:cs="Times New Roman"/>
          <w:sz w:val="28"/>
          <w:szCs w:val="28"/>
        </w:rPr>
      </w:pPr>
    </w:p>
    <w:p w:rsidR="004A1D73" w:rsidRDefault="004A1D73" w:rsidP="00E82801">
      <w:pPr>
        <w:spacing w:after="0"/>
        <w:ind w:right="940"/>
        <w:jc w:val="center"/>
        <w:rPr>
          <w:rFonts w:ascii="Times New Roman" w:eastAsia="Times New Roman" w:hAnsi="Times New Roman" w:cs="Times New Roman"/>
          <w:sz w:val="28"/>
          <w:szCs w:val="28"/>
        </w:rPr>
      </w:pPr>
      <w:r w:rsidRPr="00434E88">
        <w:rPr>
          <w:rFonts w:ascii="Times New Roman" w:eastAsia="Times New Roman" w:hAnsi="Times New Roman" w:cs="Times New Roman"/>
          <w:sz w:val="28"/>
          <w:szCs w:val="28"/>
        </w:rPr>
        <w:t>2.</w:t>
      </w:r>
      <w:r>
        <w:rPr>
          <w:rFonts w:ascii="Times New Roman" w:eastAsia="Times New Roman" w:hAnsi="Times New Roman" w:cs="Times New Roman"/>
          <w:sz w:val="28"/>
          <w:szCs w:val="28"/>
        </w:rPr>
        <w:t>13</w:t>
      </w:r>
      <w:r w:rsidRPr="00434E88">
        <w:rPr>
          <w:rFonts w:ascii="Times New Roman" w:eastAsia="Times New Roman" w:hAnsi="Times New Roman" w:cs="Times New Roman"/>
          <w:sz w:val="28"/>
          <w:szCs w:val="28"/>
        </w:rPr>
        <w:t>. Режимы тренировочной работы</w:t>
      </w:r>
    </w:p>
    <w:p w:rsidR="0041636C" w:rsidRDefault="0041636C" w:rsidP="00E82801">
      <w:pPr>
        <w:tabs>
          <w:tab w:val="left" w:pos="10348"/>
        </w:tabs>
        <w:spacing w:after="0" w:line="240" w:lineRule="auto"/>
        <w:ind w:right="35"/>
        <w:jc w:val="both"/>
        <w:rPr>
          <w:rFonts w:ascii="Times New Roman" w:hAnsi="Times New Roman" w:cs="Times New Roman"/>
          <w:sz w:val="28"/>
          <w:szCs w:val="28"/>
        </w:rPr>
      </w:pPr>
      <w:r>
        <w:rPr>
          <w:rFonts w:ascii="Times New Roman" w:hAnsi="Times New Roman" w:cs="Times New Roman"/>
          <w:sz w:val="28"/>
          <w:szCs w:val="28"/>
        </w:rPr>
        <w:t xml:space="preserve">       </w:t>
      </w:r>
      <w:r w:rsidR="00500122" w:rsidRPr="00500122">
        <w:rPr>
          <w:rFonts w:ascii="Times New Roman" w:hAnsi="Times New Roman" w:cs="Times New Roman"/>
          <w:sz w:val="28"/>
          <w:szCs w:val="28"/>
        </w:rPr>
        <w:t>Режимы тренировочной работы основываются на необходимых для достижения высоких результатов объемах тренировочных нагрузок, постепенности их увеличения и оптимальных сроках достижения спортивного мастерства.</w:t>
      </w:r>
      <w:r w:rsidR="00500122">
        <w:t xml:space="preserve"> </w:t>
      </w:r>
      <w:r w:rsidR="00E82801" w:rsidRPr="00E82801">
        <w:rPr>
          <w:rFonts w:ascii="Times New Roman" w:hAnsi="Times New Roman" w:cs="Times New Roman"/>
          <w:sz w:val="28"/>
          <w:szCs w:val="28"/>
        </w:rPr>
        <w:t>Режим тренировочной работы является максимальным и установлен в зависимости от этапа и задач подготовки. В зависимости от периода подготовки (</w:t>
      </w:r>
      <w:proofErr w:type="gramStart"/>
      <w:r w:rsidR="00E82801" w:rsidRPr="00E82801">
        <w:rPr>
          <w:rFonts w:ascii="Times New Roman" w:hAnsi="Times New Roman" w:cs="Times New Roman"/>
          <w:sz w:val="28"/>
          <w:szCs w:val="28"/>
        </w:rPr>
        <w:t>переходный</w:t>
      </w:r>
      <w:proofErr w:type="gramEnd"/>
      <w:r w:rsidR="00E82801" w:rsidRPr="00E82801">
        <w:rPr>
          <w:rFonts w:ascii="Times New Roman" w:hAnsi="Times New Roman" w:cs="Times New Roman"/>
          <w:sz w:val="28"/>
          <w:szCs w:val="28"/>
        </w:rPr>
        <w:t>, подготовительный, соревновательный) недельная тренировочная нагрузка может увеличиваться или уменьшаться в пределах индивидуального плана спортивной подготовки. Нормативы максимального объема тренировочной нагрузки при подготовке спортсменов-лыжников предста</w:t>
      </w:r>
      <w:r>
        <w:rPr>
          <w:rFonts w:ascii="Times New Roman" w:hAnsi="Times New Roman" w:cs="Times New Roman"/>
          <w:sz w:val="28"/>
          <w:szCs w:val="28"/>
        </w:rPr>
        <w:t>влены выш</w:t>
      </w:r>
      <w:r w:rsidR="00E82801" w:rsidRPr="00E82801">
        <w:rPr>
          <w:rFonts w:ascii="Times New Roman" w:hAnsi="Times New Roman" w:cs="Times New Roman"/>
          <w:sz w:val="28"/>
          <w:szCs w:val="28"/>
        </w:rPr>
        <w:t>е</w:t>
      </w:r>
      <w:r>
        <w:rPr>
          <w:rFonts w:ascii="Times New Roman" w:hAnsi="Times New Roman" w:cs="Times New Roman"/>
          <w:sz w:val="28"/>
          <w:szCs w:val="28"/>
        </w:rPr>
        <w:t xml:space="preserve"> (раздел 2.9.)</w:t>
      </w:r>
      <w:r w:rsidR="00E82801" w:rsidRPr="00E82801">
        <w:rPr>
          <w:rFonts w:ascii="Times New Roman" w:hAnsi="Times New Roman" w:cs="Times New Roman"/>
          <w:sz w:val="28"/>
          <w:szCs w:val="28"/>
        </w:rPr>
        <w:t xml:space="preserve">. </w:t>
      </w:r>
    </w:p>
    <w:p w:rsidR="0041636C" w:rsidRDefault="0041636C" w:rsidP="00E82801">
      <w:pPr>
        <w:tabs>
          <w:tab w:val="left" w:pos="10348"/>
        </w:tabs>
        <w:spacing w:after="0" w:line="240" w:lineRule="auto"/>
        <w:ind w:right="35"/>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82801" w:rsidRPr="00E82801">
        <w:rPr>
          <w:rFonts w:ascii="Times New Roman" w:hAnsi="Times New Roman" w:cs="Times New Roman"/>
          <w:sz w:val="28"/>
          <w:szCs w:val="28"/>
        </w:rPr>
        <w:t xml:space="preserve">Тренировочный процесс строится с учётом </w:t>
      </w:r>
      <w:proofErr w:type="gramStart"/>
      <w:r w:rsidR="00E82801" w:rsidRPr="00E82801">
        <w:rPr>
          <w:rFonts w:ascii="Times New Roman" w:hAnsi="Times New Roman" w:cs="Times New Roman"/>
          <w:sz w:val="28"/>
          <w:szCs w:val="28"/>
        </w:rPr>
        <w:t>принципа единства постепенности увеличения нагрузки</w:t>
      </w:r>
      <w:proofErr w:type="gramEnd"/>
      <w:r w:rsidR="00E82801" w:rsidRPr="00E82801">
        <w:rPr>
          <w:rFonts w:ascii="Times New Roman" w:hAnsi="Times New Roman" w:cs="Times New Roman"/>
          <w:sz w:val="28"/>
          <w:szCs w:val="28"/>
        </w:rPr>
        <w:t xml:space="preserve"> и тенденции к максимальным нагрузкам, который реализуется через следующие направления:</w:t>
      </w:r>
    </w:p>
    <w:p w:rsidR="0041636C" w:rsidRDefault="00E82801" w:rsidP="00E82801">
      <w:pPr>
        <w:tabs>
          <w:tab w:val="left" w:pos="10348"/>
        </w:tabs>
        <w:spacing w:after="0" w:line="240" w:lineRule="auto"/>
        <w:ind w:right="35"/>
        <w:jc w:val="both"/>
        <w:rPr>
          <w:rFonts w:ascii="Times New Roman" w:hAnsi="Times New Roman" w:cs="Times New Roman"/>
          <w:sz w:val="28"/>
          <w:szCs w:val="28"/>
        </w:rPr>
      </w:pPr>
      <w:r w:rsidRPr="00E82801">
        <w:rPr>
          <w:rFonts w:ascii="Times New Roman" w:hAnsi="Times New Roman" w:cs="Times New Roman"/>
          <w:sz w:val="28"/>
          <w:szCs w:val="28"/>
        </w:rPr>
        <w:t xml:space="preserve"> - увеличение суммарного годового объёма работы;</w:t>
      </w:r>
    </w:p>
    <w:p w:rsidR="0041636C" w:rsidRDefault="00E82801" w:rsidP="00E82801">
      <w:pPr>
        <w:tabs>
          <w:tab w:val="left" w:pos="10348"/>
        </w:tabs>
        <w:spacing w:after="0" w:line="240" w:lineRule="auto"/>
        <w:ind w:right="35"/>
        <w:jc w:val="both"/>
        <w:rPr>
          <w:rFonts w:ascii="Times New Roman" w:hAnsi="Times New Roman" w:cs="Times New Roman"/>
          <w:sz w:val="28"/>
          <w:szCs w:val="28"/>
        </w:rPr>
      </w:pPr>
      <w:r w:rsidRPr="00E82801">
        <w:rPr>
          <w:rFonts w:ascii="Times New Roman" w:hAnsi="Times New Roman" w:cs="Times New Roman"/>
          <w:sz w:val="28"/>
          <w:szCs w:val="28"/>
        </w:rPr>
        <w:t xml:space="preserve">- увеличение годового объёма соревновательной нагрузки подготовки с учётом этапа спортивной подготовки (в часах); </w:t>
      </w:r>
    </w:p>
    <w:p w:rsidR="0041636C" w:rsidRDefault="00E82801" w:rsidP="00E82801">
      <w:pPr>
        <w:tabs>
          <w:tab w:val="left" w:pos="10348"/>
        </w:tabs>
        <w:spacing w:after="0" w:line="240" w:lineRule="auto"/>
        <w:ind w:right="35"/>
        <w:jc w:val="both"/>
        <w:rPr>
          <w:rFonts w:ascii="Times New Roman" w:hAnsi="Times New Roman" w:cs="Times New Roman"/>
          <w:sz w:val="28"/>
          <w:szCs w:val="28"/>
        </w:rPr>
      </w:pPr>
      <w:r w:rsidRPr="00E82801">
        <w:rPr>
          <w:rFonts w:ascii="Times New Roman" w:hAnsi="Times New Roman" w:cs="Times New Roman"/>
          <w:sz w:val="28"/>
          <w:szCs w:val="28"/>
        </w:rPr>
        <w:t xml:space="preserve">- увеличение количества тренировочных занятий в течение недельного микроцикла (в зависимости от периода годичной подготовки, типа и направленности микроциклов); - сопряжённость всех видов подготовки, предполагающую оптимальную взаимосвязь нагрузок различной преимущественной направленности; </w:t>
      </w:r>
    </w:p>
    <w:p w:rsidR="0041636C" w:rsidRDefault="00E82801" w:rsidP="00E82801">
      <w:pPr>
        <w:tabs>
          <w:tab w:val="left" w:pos="10348"/>
        </w:tabs>
        <w:spacing w:after="0" w:line="240" w:lineRule="auto"/>
        <w:ind w:right="35"/>
        <w:jc w:val="both"/>
        <w:rPr>
          <w:rFonts w:ascii="Times New Roman" w:hAnsi="Times New Roman" w:cs="Times New Roman"/>
          <w:sz w:val="28"/>
          <w:szCs w:val="28"/>
        </w:rPr>
      </w:pPr>
      <w:r w:rsidRPr="00E82801">
        <w:rPr>
          <w:rFonts w:ascii="Times New Roman" w:hAnsi="Times New Roman" w:cs="Times New Roman"/>
          <w:sz w:val="28"/>
          <w:szCs w:val="28"/>
        </w:rPr>
        <w:t xml:space="preserve">- постоянное увеличение силы тренирующего потенциала за счёт варьирования способов распределения объёма и интенсивности тренировочных нагрузок в микроцикле, </w:t>
      </w:r>
      <w:proofErr w:type="spellStart"/>
      <w:r w:rsidRPr="00E82801">
        <w:rPr>
          <w:rFonts w:ascii="Times New Roman" w:hAnsi="Times New Roman" w:cs="Times New Roman"/>
          <w:sz w:val="28"/>
          <w:szCs w:val="28"/>
        </w:rPr>
        <w:t>мезоцикле</w:t>
      </w:r>
      <w:proofErr w:type="spellEnd"/>
      <w:r w:rsidRPr="00E82801">
        <w:rPr>
          <w:rFonts w:ascii="Times New Roman" w:hAnsi="Times New Roman" w:cs="Times New Roman"/>
          <w:sz w:val="28"/>
          <w:szCs w:val="28"/>
        </w:rPr>
        <w:t xml:space="preserve">, замены средств на каждом новом этапе; </w:t>
      </w:r>
    </w:p>
    <w:p w:rsidR="0041636C" w:rsidRDefault="00E82801" w:rsidP="00E82801">
      <w:pPr>
        <w:tabs>
          <w:tab w:val="left" w:pos="10348"/>
        </w:tabs>
        <w:spacing w:after="0" w:line="240" w:lineRule="auto"/>
        <w:ind w:right="35"/>
        <w:jc w:val="both"/>
        <w:rPr>
          <w:rFonts w:ascii="Times New Roman" w:hAnsi="Times New Roman" w:cs="Times New Roman"/>
          <w:sz w:val="28"/>
          <w:szCs w:val="28"/>
        </w:rPr>
      </w:pPr>
      <w:r w:rsidRPr="00E82801">
        <w:rPr>
          <w:rFonts w:ascii="Times New Roman" w:hAnsi="Times New Roman" w:cs="Times New Roman"/>
          <w:sz w:val="28"/>
          <w:szCs w:val="28"/>
        </w:rPr>
        <w:t xml:space="preserve">- увеличение объёма технико-тактической работы, выполняемой в условиях; </w:t>
      </w:r>
    </w:p>
    <w:p w:rsidR="0041636C" w:rsidRDefault="00E82801" w:rsidP="00E82801">
      <w:pPr>
        <w:tabs>
          <w:tab w:val="left" w:pos="10348"/>
        </w:tabs>
        <w:spacing w:after="0" w:line="240" w:lineRule="auto"/>
        <w:ind w:right="35"/>
        <w:jc w:val="both"/>
        <w:rPr>
          <w:rFonts w:ascii="Times New Roman" w:hAnsi="Times New Roman" w:cs="Times New Roman"/>
          <w:sz w:val="28"/>
          <w:szCs w:val="28"/>
        </w:rPr>
      </w:pPr>
      <w:r w:rsidRPr="00E82801">
        <w:rPr>
          <w:rFonts w:ascii="Times New Roman" w:hAnsi="Times New Roman" w:cs="Times New Roman"/>
          <w:sz w:val="28"/>
          <w:szCs w:val="28"/>
        </w:rPr>
        <w:t xml:space="preserve">- последовательное усложнение технико-тактической подготовки, выражающейся в моделировании непредвиденных ситуаций, требующих от спортсменов-лыжников принятия решений в ситуации неопределённости в соревновательных условиях; </w:t>
      </w:r>
    </w:p>
    <w:p w:rsidR="0041636C" w:rsidRDefault="00E82801" w:rsidP="00E82801">
      <w:pPr>
        <w:tabs>
          <w:tab w:val="left" w:pos="10348"/>
        </w:tabs>
        <w:spacing w:after="0" w:line="240" w:lineRule="auto"/>
        <w:ind w:right="35"/>
        <w:jc w:val="both"/>
        <w:rPr>
          <w:rFonts w:ascii="Times New Roman" w:hAnsi="Times New Roman" w:cs="Times New Roman"/>
          <w:sz w:val="28"/>
          <w:szCs w:val="28"/>
        </w:rPr>
      </w:pPr>
      <w:r w:rsidRPr="00E82801">
        <w:rPr>
          <w:rFonts w:ascii="Times New Roman" w:hAnsi="Times New Roman" w:cs="Times New Roman"/>
          <w:sz w:val="28"/>
          <w:szCs w:val="28"/>
        </w:rPr>
        <w:t xml:space="preserve">- последовательность развития двигательных способностей, выражающаяся в постепенном увеличении интенсивности тренировочных нагрузок различной преимущественной направленности, строгий порядок и очерёдность их введения на протяжении этапов и периодов подготовки с целью постоянного увеличения силы тренирующего потенциала. </w:t>
      </w:r>
    </w:p>
    <w:p w:rsidR="0041636C" w:rsidRDefault="00E82801" w:rsidP="00E82801">
      <w:pPr>
        <w:tabs>
          <w:tab w:val="left" w:pos="10348"/>
        </w:tabs>
        <w:spacing w:after="0" w:line="240" w:lineRule="auto"/>
        <w:ind w:right="35"/>
        <w:jc w:val="both"/>
        <w:rPr>
          <w:rFonts w:ascii="Times New Roman" w:hAnsi="Times New Roman" w:cs="Times New Roman"/>
          <w:sz w:val="28"/>
          <w:szCs w:val="28"/>
        </w:rPr>
      </w:pPr>
      <w:r w:rsidRPr="00E82801">
        <w:rPr>
          <w:rFonts w:ascii="Times New Roman" w:hAnsi="Times New Roman" w:cs="Times New Roman"/>
          <w:sz w:val="28"/>
          <w:szCs w:val="28"/>
        </w:rPr>
        <w:t xml:space="preserve">- использование различного рода технических средств и природных факторов. </w:t>
      </w:r>
    </w:p>
    <w:p w:rsidR="0041636C" w:rsidRDefault="0041636C" w:rsidP="00E82801">
      <w:pPr>
        <w:tabs>
          <w:tab w:val="left" w:pos="10348"/>
        </w:tabs>
        <w:spacing w:after="0" w:line="240" w:lineRule="auto"/>
        <w:ind w:right="35"/>
        <w:jc w:val="both"/>
        <w:rPr>
          <w:rFonts w:ascii="Times New Roman" w:hAnsi="Times New Roman" w:cs="Times New Roman"/>
          <w:sz w:val="28"/>
          <w:szCs w:val="28"/>
        </w:rPr>
      </w:pPr>
      <w:r>
        <w:rPr>
          <w:rFonts w:ascii="Times New Roman" w:hAnsi="Times New Roman" w:cs="Times New Roman"/>
          <w:sz w:val="28"/>
          <w:szCs w:val="28"/>
        </w:rPr>
        <w:t xml:space="preserve">        </w:t>
      </w:r>
      <w:r w:rsidR="00E82801" w:rsidRPr="00E82801">
        <w:rPr>
          <w:rFonts w:ascii="Times New Roman" w:hAnsi="Times New Roman" w:cs="Times New Roman"/>
          <w:sz w:val="28"/>
          <w:szCs w:val="28"/>
        </w:rPr>
        <w:t>При определении режима тренировочной работы учитываются сроки начала соревновательного периода. В основном, сезон для гонщика за</w:t>
      </w:r>
      <w:r w:rsidR="00093184">
        <w:rPr>
          <w:rFonts w:ascii="Times New Roman" w:hAnsi="Times New Roman" w:cs="Times New Roman"/>
          <w:sz w:val="28"/>
          <w:szCs w:val="28"/>
        </w:rPr>
        <w:t>канчивается в апреле, в апреле - мае</w:t>
      </w:r>
      <w:r w:rsidR="00E82801" w:rsidRPr="00E82801">
        <w:rPr>
          <w:rFonts w:ascii="Times New Roman" w:hAnsi="Times New Roman" w:cs="Times New Roman"/>
          <w:sz w:val="28"/>
          <w:szCs w:val="28"/>
        </w:rPr>
        <w:t xml:space="preserve"> спортсмены самостоятельно поддерживают свою спортивную форму, а тренеры находятся в ежегодном отпуске. </w:t>
      </w:r>
    </w:p>
    <w:p w:rsidR="00E82801" w:rsidRPr="00E82801" w:rsidRDefault="00A362A8" w:rsidP="00E82801">
      <w:pPr>
        <w:tabs>
          <w:tab w:val="left" w:pos="10348"/>
        </w:tabs>
        <w:spacing w:after="0" w:line="240" w:lineRule="auto"/>
        <w:ind w:right="35"/>
        <w:jc w:val="both"/>
        <w:rPr>
          <w:rFonts w:ascii="Times New Roman" w:hAnsi="Times New Roman" w:cs="Times New Roman"/>
          <w:sz w:val="28"/>
          <w:szCs w:val="28"/>
        </w:rPr>
      </w:pPr>
      <w:r>
        <w:rPr>
          <w:rFonts w:ascii="Times New Roman" w:hAnsi="Times New Roman" w:cs="Times New Roman"/>
          <w:sz w:val="28"/>
          <w:szCs w:val="28"/>
        </w:rPr>
        <w:t xml:space="preserve">      </w:t>
      </w:r>
      <w:r w:rsidR="00E82801" w:rsidRPr="00E82801">
        <w:rPr>
          <w:rFonts w:ascii="Times New Roman" w:hAnsi="Times New Roman" w:cs="Times New Roman"/>
          <w:sz w:val="28"/>
          <w:szCs w:val="28"/>
        </w:rPr>
        <w:t>Тренировочный процесс ведется в соответствии с годовым тренировочным планом, рассчитанным на 52 недели. Распределение времени на основные разделы подготовки по годам обучения происходит в соответствии с конкретными задачами, поставленными на каждом этапе многолетней тренировки. Физические нагрузки в отношении лиц, проходящих спортивную подготовку, назначаются тренером с учетом возраста, пола и состояния здоровья и в соответствии с нормативами физической подготовки и иными спортивными нормативами, предусмотренными федеральным стандартом спортивной подготовки по лыжным гонкам.</w:t>
      </w:r>
    </w:p>
    <w:p w:rsidR="00E82801" w:rsidRDefault="00E82801" w:rsidP="004A1D73">
      <w:pPr>
        <w:spacing w:after="0"/>
        <w:ind w:right="940"/>
      </w:pPr>
    </w:p>
    <w:p w:rsidR="004A1D73" w:rsidRDefault="004A1D73" w:rsidP="00C91A2A">
      <w:pPr>
        <w:spacing w:after="0"/>
        <w:ind w:right="940"/>
        <w:jc w:val="center"/>
        <w:rPr>
          <w:rFonts w:ascii="Times New Roman" w:eastAsia="Times New Roman" w:hAnsi="Times New Roman" w:cs="Times New Roman"/>
          <w:sz w:val="28"/>
          <w:szCs w:val="28"/>
        </w:rPr>
      </w:pPr>
      <w:r w:rsidRPr="00434E88">
        <w:rPr>
          <w:rFonts w:ascii="Times New Roman" w:eastAsia="Times New Roman" w:hAnsi="Times New Roman" w:cs="Times New Roman"/>
          <w:sz w:val="28"/>
          <w:szCs w:val="28"/>
        </w:rPr>
        <w:t>2.</w:t>
      </w:r>
      <w:r>
        <w:rPr>
          <w:rFonts w:ascii="Times New Roman" w:eastAsia="Times New Roman" w:hAnsi="Times New Roman" w:cs="Times New Roman"/>
          <w:sz w:val="28"/>
          <w:szCs w:val="28"/>
        </w:rPr>
        <w:t>14</w:t>
      </w:r>
      <w:r w:rsidRPr="00434E88">
        <w:rPr>
          <w:rFonts w:ascii="Times New Roman" w:eastAsia="Times New Roman" w:hAnsi="Times New Roman" w:cs="Times New Roman"/>
          <w:sz w:val="28"/>
          <w:szCs w:val="28"/>
        </w:rPr>
        <w:t>. Предельные тренировочные нагрузки</w:t>
      </w:r>
    </w:p>
    <w:p w:rsidR="005C55F1" w:rsidRPr="005C55F1" w:rsidRDefault="00822565" w:rsidP="005C55F1">
      <w:pPr>
        <w:pStyle w:val="ac"/>
        <w:shd w:val="clear" w:color="auto" w:fill="FFFFFF"/>
        <w:spacing w:after="0"/>
        <w:jc w:val="both"/>
        <w:textAlignment w:val="baseline"/>
        <w:rPr>
          <w:color w:val="000000"/>
          <w:sz w:val="28"/>
          <w:szCs w:val="28"/>
        </w:rPr>
      </w:pPr>
      <w:r>
        <w:rPr>
          <w:color w:val="000000"/>
          <w:sz w:val="28"/>
          <w:szCs w:val="28"/>
        </w:rPr>
        <w:t xml:space="preserve">    </w:t>
      </w:r>
      <w:r w:rsidR="005C55F1" w:rsidRPr="005C55F1">
        <w:rPr>
          <w:color w:val="000000"/>
          <w:sz w:val="28"/>
          <w:szCs w:val="28"/>
        </w:rPr>
        <w:t>При воспитании физических качеств и совершенствовании функциональных возможностей организма лыжников-гонщиков различной квалификации и возраста спортивная тренировка предполагает использование определенных рекомендаций положительной динамики больших тренировочных нагрузок циклических средств физической подготовки лыжника-гонщика в отдельных занятиях на этапах годовых циклов тренировочного процесса.</w:t>
      </w:r>
    </w:p>
    <w:p w:rsidR="005C55F1" w:rsidRPr="005C55F1" w:rsidRDefault="00822565" w:rsidP="005C55F1">
      <w:pPr>
        <w:pStyle w:val="ac"/>
        <w:shd w:val="clear" w:color="auto" w:fill="FFFFFF"/>
        <w:spacing w:after="0"/>
        <w:jc w:val="both"/>
        <w:textAlignment w:val="baseline"/>
        <w:rPr>
          <w:color w:val="000000"/>
          <w:sz w:val="28"/>
          <w:szCs w:val="28"/>
        </w:rPr>
      </w:pPr>
      <w:r>
        <w:rPr>
          <w:color w:val="000000"/>
          <w:sz w:val="28"/>
          <w:szCs w:val="28"/>
        </w:rPr>
        <w:t xml:space="preserve">   </w:t>
      </w:r>
      <w:r w:rsidR="005C55F1" w:rsidRPr="005C55F1">
        <w:rPr>
          <w:color w:val="000000"/>
          <w:sz w:val="28"/>
          <w:szCs w:val="28"/>
        </w:rPr>
        <w:t xml:space="preserve">Для достижения высоких результатов </w:t>
      </w:r>
      <w:r w:rsidR="005C55F1" w:rsidRPr="00E724EF">
        <w:rPr>
          <w:sz w:val="28"/>
          <w:szCs w:val="28"/>
        </w:rPr>
        <w:t>в </w:t>
      </w:r>
      <w:hyperlink r:id="rId10" w:tooltip="Лыжный спорт" w:history="1">
        <w:r w:rsidR="005C55F1" w:rsidRPr="00E724EF">
          <w:rPr>
            <w:rStyle w:val="a3"/>
            <w:color w:val="auto"/>
            <w:sz w:val="28"/>
            <w:szCs w:val="28"/>
            <w:u w:val="none"/>
            <w:bdr w:val="none" w:sz="0" w:space="0" w:color="auto" w:frame="1"/>
          </w:rPr>
          <w:t>лыжных гонках</w:t>
        </w:r>
      </w:hyperlink>
      <w:r w:rsidR="005C55F1" w:rsidRPr="005C55F1">
        <w:rPr>
          <w:color w:val="000000"/>
          <w:sz w:val="28"/>
          <w:szCs w:val="28"/>
        </w:rPr>
        <w:t> требуется очень напряженная тренировочная работа. Подготовка к высшим достижениям представляет собой длительный процесс, начало которого приходится на детство, а завершение – на зрелый возраст.</w:t>
      </w:r>
      <w:r>
        <w:rPr>
          <w:color w:val="000000"/>
          <w:sz w:val="28"/>
          <w:szCs w:val="28"/>
        </w:rPr>
        <w:t xml:space="preserve"> </w:t>
      </w:r>
      <w:r w:rsidR="005C55F1" w:rsidRPr="005C55F1">
        <w:rPr>
          <w:color w:val="000000"/>
          <w:sz w:val="28"/>
          <w:szCs w:val="28"/>
        </w:rPr>
        <w:t xml:space="preserve">Работая с юными спортсменами, всегда надо </w:t>
      </w:r>
      <w:r w:rsidR="005C55F1" w:rsidRPr="005C55F1">
        <w:rPr>
          <w:color w:val="000000"/>
          <w:sz w:val="28"/>
          <w:szCs w:val="28"/>
        </w:rPr>
        <w:lastRenderedPageBreak/>
        <w:t>помнить, что главная задача состоит в подготовке полноценной смены квалифицированн</w:t>
      </w:r>
      <w:r>
        <w:rPr>
          <w:color w:val="000000"/>
          <w:sz w:val="28"/>
          <w:szCs w:val="28"/>
        </w:rPr>
        <w:t>ым взрослым спортсменам</w:t>
      </w:r>
      <w:r w:rsidR="005C55F1" w:rsidRPr="005C55F1">
        <w:rPr>
          <w:color w:val="000000"/>
          <w:sz w:val="28"/>
          <w:szCs w:val="28"/>
        </w:rPr>
        <w:t xml:space="preserve">. </w:t>
      </w:r>
    </w:p>
    <w:p w:rsidR="005C55F1" w:rsidRPr="005C55F1" w:rsidRDefault="00822565" w:rsidP="005C55F1">
      <w:pPr>
        <w:pStyle w:val="ac"/>
        <w:shd w:val="clear" w:color="auto" w:fill="FFFFFF"/>
        <w:spacing w:after="0"/>
        <w:jc w:val="both"/>
        <w:textAlignment w:val="baseline"/>
        <w:rPr>
          <w:color w:val="000000"/>
          <w:sz w:val="28"/>
          <w:szCs w:val="28"/>
        </w:rPr>
      </w:pPr>
      <w:r>
        <w:rPr>
          <w:color w:val="000000"/>
          <w:sz w:val="28"/>
          <w:szCs w:val="28"/>
        </w:rPr>
        <w:t xml:space="preserve">      </w:t>
      </w:r>
      <w:r w:rsidR="005C55F1" w:rsidRPr="005C55F1">
        <w:rPr>
          <w:color w:val="000000"/>
          <w:sz w:val="28"/>
          <w:szCs w:val="28"/>
        </w:rPr>
        <w:t>Важным в тренировке спортсмено</w:t>
      </w:r>
      <w:r>
        <w:rPr>
          <w:color w:val="000000"/>
          <w:sz w:val="28"/>
          <w:szCs w:val="28"/>
        </w:rPr>
        <w:t xml:space="preserve">в </w:t>
      </w:r>
      <w:r w:rsidR="005C55F1" w:rsidRPr="005C55F1">
        <w:rPr>
          <w:color w:val="000000"/>
          <w:sz w:val="28"/>
          <w:szCs w:val="28"/>
        </w:rPr>
        <w:t>является раздел о допустимых нагрузках. При этом руководящим должно стать положение – достижение только необходимых показателей. Эффективность роста спортивного мастерства во многом зависит от рациональной структуры тренировочных нагрузок.</w:t>
      </w:r>
    </w:p>
    <w:p w:rsidR="005C55F1" w:rsidRPr="005C55F1" w:rsidRDefault="00822565" w:rsidP="005C55F1">
      <w:pPr>
        <w:pStyle w:val="ac"/>
        <w:shd w:val="clear" w:color="auto" w:fill="FFFFFF"/>
        <w:spacing w:after="0"/>
        <w:jc w:val="both"/>
        <w:textAlignment w:val="baseline"/>
        <w:rPr>
          <w:color w:val="000000"/>
          <w:sz w:val="28"/>
          <w:szCs w:val="28"/>
        </w:rPr>
      </w:pPr>
      <w:r>
        <w:rPr>
          <w:color w:val="000000"/>
          <w:sz w:val="28"/>
          <w:szCs w:val="28"/>
        </w:rPr>
        <w:t xml:space="preserve">   </w:t>
      </w:r>
      <w:r w:rsidR="005C55F1" w:rsidRPr="005C55F1">
        <w:rPr>
          <w:color w:val="000000"/>
          <w:sz w:val="28"/>
          <w:szCs w:val="28"/>
        </w:rPr>
        <w:t xml:space="preserve">Одной из основных проблем методики многолетней тренировки в лыжных гонках от детского возраста до взрослых спортсменов является преемственность предельно допустимых тренировочных и соревновательных нагрузок средств общей специализированной физической подготовки и специальной физической </w:t>
      </w:r>
      <w:proofErr w:type="gramStart"/>
      <w:r w:rsidR="005C55F1" w:rsidRPr="005C55F1">
        <w:rPr>
          <w:color w:val="000000"/>
          <w:sz w:val="28"/>
          <w:szCs w:val="28"/>
        </w:rPr>
        <w:t>подготовки</w:t>
      </w:r>
      <w:proofErr w:type="gramEnd"/>
      <w:r w:rsidR="005C55F1" w:rsidRPr="005C55F1">
        <w:rPr>
          <w:color w:val="000000"/>
          <w:sz w:val="28"/>
          <w:szCs w:val="28"/>
        </w:rPr>
        <w:t xml:space="preserve"> как в отдельных занятиях так и в различных циклах тренировочного процесса.</w:t>
      </w:r>
    </w:p>
    <w:p w:rsidR="005C55F1" w:rsidRPr="005C55F1" w:rsidRDefault="00822565" w:rsidP="005C55F1">
      <w:pPr>
        <w:pStyle w:val="ac"/>
        <w:shd w:val="clear" w:color="auto" w:fill="FFFFFF"/>
        <w:spacing w:after="0"/>
        <w:jc w:val="both"/>
        <w:textAlignment w:val="baseline"/>
        <w:rPr>
          <w:color w:val="000000"/>
          <w:sz w:val="28"/>
          <w:szCs w:val="28"/>
        </w:rPr>
      </w:pPr>
      <w:r>
        <w:rPr>
          <w:color w:val="000000"/>
          <w:sz w:val="28"/>
          <w:szCs w:val="28"/>
        </w:rPr>
        <w:t xml:space="preserve">      </w:t>
      </w:r>
      <w:r w:rsidR="005C55F1" w:rsidRPr="005C55F1">
        <w:rPr>
          <w:color w:val="000000"/>
          <w:sz w:val="28"/>
          <w:szCs w:val="28"/>
        </w:rPr>
        <w:t>Величина тренировочной нагрузки должна совпадать с адаптационными возможностями организма в каждый возрастной период. Слабые воздействия не оказывают существенного влияния на организм, при чрезмерно сильных воздействиях может произойти преждевременное исчерпание адаптационных возможностей, и к возрасту наивысших достижен</w:t>
      </w:r>
      <w:r>
        <w:rPr>
          <w:color w:val="000000"/>
          <w:sz w:val="28"/>
          <w:szCs w:val="28"/>
        </w:rPr>
        <w:t xml:space="preserve">ий организм подойдет </w:t>
      </w:r>
      <w:proofErr w:type="gramStart"/>
      <w:r>
        <w:rPr>
          <w:color w:val="000000"/>
          <w:sz w:val="28"/>
          <w:szCs w:val="28"/>
        </w:rPr>
        <w:t>ист</w:t>
      </w:r>
      <w:r w:rsidR="004C5F39">
        <w:rPr>
          <w:color w:val="000000"/>
          <w:sz w:val="28"/>
          <w:szCs w:val="28"/>
        </w:rPr>
        <w:t>още</w:t>
      </w:r>
      <w:r>
        <w:rPr>
          <w:color w:val="000000"/>
          <w:sz w:val="28"/>
          <w:szCs w:val="28"/>
        </w:rPr>
        <w:t>н</w:t>
      </w:r>
      <w:r w:rsidR="004C5F39">
        <w:rPr>
          <w:color w:val="000000"/>
          <w:sz w:val="28"/>
          <w:szCs w:val="28"/>
        </w:rPr>
        <w:t>н</w:t>
      </w:r>
      <w:r>
        <w:rPr>
          <w:color w:val="000000"/>
          <w:sz w:val="28"/>
          <w:szCs w:val="28"/>
        </w:rPr>
        <w:t>ым</w:t>
      </w:r>
      <w:proofErr w:type="gramEnd"/>
      <w:r>
        <w:rPr>
          <w:color w:val="000000"/>
          <w:sz w:val="28"/>
          <w:szCs w:val="28"/>
        </w:rPr>
        <w:t>.</w:t>
      </w:r>
    </w:p>
    <w:p w:rsidR="005C55F1" w:rsidRPr="005C55F1" w:rsidRDefault="005C55F1" w:rsidP="005C55F1">
      <w:pPr>
        <w:pStyle w:val="ac"/>
        <w:shd w:val="clear" w:color="auto" w:fill="FFFFFF"/>
        <w:spacing w:after="0"/>
        <w:jc w:val="both"/>
        <w:textAlignment w:val="baseline"/>
        <w:rPr>
          <w:color w:val="000000"/>
          <w:sz w:val="28"/>
          <w:szCs w:val="28"/>
        </w:rPr>
      </w:pPr>
      <w:proofErr w:type="gramStart"/>
      <w:r w:rsidRPr="005C55F1">
        <w:rPr>
          <w:color w:val="000000"/>
          <w:sz w:val="28"/>
          <w:szCs w:val="28"/>
        </w:rPr>
        <w:t>Узловой структурной единицей тренировочного процесса является отдельное занятие, в ходе которого используются средства и методы, направленные на решение задач физической, технико-тактической, психической и специальной волевой подготовки.</w:t>
      </w:r>
      <w:proofErr w:type="gramEnd"/>
      <w:r w:rsidRPr="005C55F1">
        <w:rPr>
          <w:color w:val="000000"/>
          <w:sz w:val="28"/>
          <w:szCs w:val="28"/>
        </w:rPr>
        <w:t xml:space="preserve"> Выполняемая работа может быть самой разнообразной и обеспечивать повышение различных сторон специальной физической и психологической подготовленности, совершенствование оптимальной техники, тактики и т. д. Подбор упражнений, их количество определяют направленность занятия и его нагрузку. </w:t>
      </w:r>
      <w:r w:rsidR="004C5F39">
        <w:rPr>
          <w:color w:val="000000"/>
          <w:sz w:val="28"/>
          <w:szCs w:val="28"/>
        </w:rPr>
        <w:t xml:space="preserve">        </w:t>
      </w:r>
      <w:r w:rsidRPr="005C55F1">
        <w:rPr>
          <w:color w:val="000000"/>
          <w:sz w:val="28"/>
          <w:szCs w:val="28"/>
        </w:rPr>
        <w:t>Основным фактором, определяющим степень воздействия тренировочного занятия на организм спортсмена</w:t>
      </w:r>
      <w:r w:rsidR="004C5F39">
        <w:rPr>
          <w:color w:val="000000"/>
          <w:sz w:val="28"/>
          <w:szCs w:val="28"/>
        </w:rPr>
        <w:t>,</w:t>
      </w:r>
      <w:r w:rsidRPr="005C55F1">
        <w:rPr>
          <w:color w:val="000000"/>
          <w:sz w:val="28"/>
          <w:szCs w:val="28"/>
        </w:rPr>
        <w:t xml:space="preserve"> является величина нагрузки. Чем она выше, тем больше утомление спортсмена и сдвиги в состоянии его функциональных систем, интенсивно участвующих в обеспечении работы. </w:t>
      </w:r>
      <w:r w:rsidRPr="00822565">
        <w:rPr>
          <w:b/>
          <w:bCs/>
          <w:iCs/>
          <w:color w:val="000000"/>
          <w:sz w:val="28"/>
          <w:szCs w:val="28"/>
          <w:bdr w:val="none" w:sz="0" w:space="0" w:color="auto" w:frame="1"/>
        </w:rPr>
        <w:t>Продолжительность работы в состоянии явного утомления не должна быть настолько большой, чтобы оказывать отрицательное влияние на техническую подготовленность спортсмена и на его психическое состояние</w:t>
      </w:r>
      <w:r w:rsidRPr="00822565">
        <w:rPr>
          <w:color w:val="000000"/>
          <w:sz w:val="28"/>
          <w:szCs w:val="28"/>
        </w:rPr>
        <w:t>.</w:t>
      </w:r>
    </w:p>
    <w:p w:rsidR="005C55F1" w:rsidRPr="005C55F1" w:rsidRDefault="00822565" w:rsidP="005C55F1">
      <w:pPr>
        <w:pStyle w:val="ac"/>
        <w:shd w:val="clear" w:color="auto" w:fill="FFFFFF"/>
        <w:spacing w:after="0"/>
        <w:jc w:val="both"/>
        <w:textAlignment w:val="baseline"/>
        <w:rPr>
          <w:color w:val="000000"/>
          <w:sz w:val="28"/>
          <w:szCs w:val="28"/>
        </w:rPr>
      </w:pPr>
      <w:r>
        <w:rPr>
          <w:color w:val="000000"/>
          <w:sz w:val="28"/>
          <w:szCs w:val="28"/>
        </w:rPr>
        <w:t xml:space="preserve">    </w:t>
      </w:r>
      <w:r w:rsidR="005C55F1" w:rsidRPr="005C55F1">
        <w:rPr>
          <w:color w:val="000000"/>
          <w:sz w:val="28"/>
          <w:szCs w:val="28"/>
        </w:rPr>
        <w:t>С самого начала спортивного пути необходимо приучать детей к выполнению должных объемов тренировочной работы, благодаря чему закладывается надлежащий фундамент базовой подготовки. Педагогическая и психологическая установки на освоение повышенных требований уже на этапе нача</w:t>
      </w:r>
      <w:r w:rsidR="00BF1695">
        <w:rPr>
          <w:color w:val="000000"/>
          <w:sz w:val="28"/>
          <w:szCs w:val="28"/>
        </w:rPr>
        <w:t xml:space="preserve">льной </w:t>
      </w:r>
      <w:r>
        <w:rPr>
          <w:color w:val="000000"/>
          <w:sz w:val="28"/>
          <w:szCs w:val="28"/>
        </w:rPr>
        <w:t xml:space="preserve">подготовки </w:t>
      </w:r>
      <w:r w:rsidR="005C55F1" w:rsidRPr="005C55F1">
        <w:rPr>
          <w:color w:val="000000"/>
          <w:sz w:val="28"/>
          <w:szCs w:val="28"/>
        </w:rPr>
        <w:t>не только позволяют создать благоприятный физиологический фон для роста спортивных достижений, но и обеспечить более планомерный переход к тренировочным нагрузкам последующих этапов</w:t>
      </w:r>
      <w:r>
        <w:rPr>
          <w:color w:val="000000"/>
          <w:sz w:val="28"/>
          <w:szCs w:val="28"/>
        </w:rPr>
        <w:t xml:space="preserve"> многолетней тренировки</w:t>
      </w:r>
      <w:r w:rsidR="005C55F1" w:rsidRPr="005C55F1">
        <w:rPr>
          <w:color w:val="000000"/>
          <w:sz w:val="28"/>
          <w:szCs w:val="28"/>
        </w:rPr>
        <w:t>.</w:t>
      </w:r>
    </w:p>
    <w:p w:rsidR="005C55F1" w:rsidRPr="005C55F1" w:rsidRDefault="00822565" w:rsidP="00E42EF2">
      <w:pPr>
        <w:pStyle w:val="ac"/>
        <w:shd w:val="clear" w:color="auto" w:fill="FFFFFF"/>
        <w:spacing w:after="0"/>
        <w:jc w:val="both"/>
        <w:textAlignment w:val="baseline"/>
        <w:rPr>
          <w:color w:val="000000"/>
          <w:sz w:val="28"/>
          <w:szCs w:val="28"/>
        </w:rPr>
      </w:pPr>
      <w:r>
        <w:rPr>
          <w:color w:val="000000"/>
          <w:sz w:val="28"/>
          <w:szCs w:val="28"/>
        </w:rPr>
        <w:t xml:space="preserve"> </w:t>
      </w:r>
      <w:r w:rsidR="005C55F1" w:rsidRPr="005C55F1">
        <w:rPr>
          <w:color w:val="000000"/>
          <w:sz w:val="28"/>
          <w:szCs w:val="28"/>
        </w:rPr>
        <w:t xml:space="preserve">Тренировочный процесс на разных этапах спортивной </w:t>
      </w:r>
      <w:r w:rsidR="00BF1695">
        <w:rPr>
          <w:color w:val="000000"/>
          <w:sz w:val="28"/>
          <w:szCs w:val="28"/>
        </w:rPr>
        <w:t xml:space="preserve">подготовки </w:t>
      </w:r>
      <w:r w:rsidR="005C55F1" w:rsidRPr="005C55F1">
        <w:rPr>
          <w:color w:val="000000"/>
          <w:sz w:val="28"/>
          <w:szCs w:val="28"/>
        </w:rPr>
        <w:t xml:space="preserve">имеет принципиально различный характер, неодинаков по объему и интенсивности занятий, а также </w:t>
      </w:r>
      <w:proofErr w:type="gramStart"/>
      <w:r w:rsidR="005C55F1" w:rsidRPr="005C55F1">
        <w:rPr>
          <w:color w:val="000000"/>
          <w:sz w:val="28"/>
          <w:szCs w:val="28"/>
        </w:rPr>
        <w:t>методическим подходом</w:t>
      </w:r>
      <w:proofErr w:type="gramEnd"/>
      <w:r w:rsidR="005C55F1" w:rsidRPr="005C55F1">
        <w:rPr>
          <w:color w:val="000000"/>
          <w:sz w:val="28"/>
          <w:szCs w:val="28"/>
        </w:rPr>
        <w:t xml:space="preserve"> к ним. Тренировочные нагрузки должны прогрессивно нарастать, иначе они перестанут вызывать необходимые сдвиги. Это осуществляется посредством увеличения объема и интенсивности нагрузки, </w:t>
      </w:r>
      <w:r w:rsidR="00E42EF2">
        <w:rPr>
          <w:color w:val="000000"/>
          <w:sz w:val="28"/>
          <w:szCs w:val="28"/>
        </w:rPr>
        <w:t xml:space="preserve"> у</w:t>
      </w:r>
      <w:r w:rsidR="005C55F1" w:rsidRPr="005C55F1">
        <w:rPr>
          <w:color w:val="000000"/>
          <w:sz w:val="28"/>
          <w:szCs w:val="28"/>
        </w:rPr>
        <w:t>сложнения</w:t>
      </w:r>
      <w:r w:rsidR="00E42EF2">
        <w:rPr>
          <w:color w:val="000000"/>
          <w:sz w:val="28"/>
          <w:szCs w:val="28"/>
        </w:rPr>
        <w:t xml:space="preserve"> задания и т.д. </w:t>
      </w:r>
      <w:r w:rsidR="005C55F1" w:rsidRPr="005C55F1">
        <w:rPr>
          <w:color w:val="000000"/>
          <w:sz w:val="28"/>
          <w:szCs w:val="28"/>
        </w:rPr>
        <w:br/>
        <w:t>С ростом подготовленности лыжника тренировочные занятия должны приобретать все бо</w:t>
      </w:r>
      <w:r>
        <w:rPr>
          <w:color w:val="000000"/>
          <w:sz w:val="28"/>
          <w:szCs w:val="28"/>
        </w:rPr>
        <w:t>лее специализированный характер.</w:t>
      </w:r>
    </w:p>
    <w:p w:rsidR="005C55F1" w:rsidRPr="005C55F1" w:rsidRDefault="00E42EF2" w:rsidP="005C55F1">
      <w:pPr>
        <w:pStyle w:val="ac"/>
        <w:shd w:val="clear" w:color="auto" w:fill="FFFFFF"/>
        <w:spacing w:after="0"/>
        <w:jc w:val="both"/>
        <w:textAlignment w:val="baseline"/>
        <w:rPr>
          <w:color w:val="000000"/>
          <w:sz w:val="28"/>
          <w:szCs w:val="28"/>
        </w:rPr>
      </w:pPr>
      <w:r>
        <w:rPr>
          <w:color w:val="000000"/>
          <w:sz w:val="28"/>
          <w:szCs w:val="28"/>
        </w:rPr>
        <w:t xml:space="preserve">    </w:t>
      </w:r>
      <w:r w:rsidR="005C55F1" w:rsidRPr="005C55F1">
        <w:rPr>
          <w:color w:val="000000"/>
          <w:sz w:val="28"/>
          <w:szCs w:val="28"/>
        </w:rPr>
        <w:t>Тяжелые нагрузки, если они соответствуют уровню подготовленности и адекватны состоянию организма спортсмена, должны преодолеваться им на положительном эмоцион</w:t>
      </w:r>
      <w:r>
        <w:rPr>
          <w:color w:val="000000"/>
          <w:sz w:val="28"/>
          <w:szCs w:val="28"/>
        </w:rPr>
        <w:t>альном фоне.</w:t>
      </w:r>
    </w:p>
    <w:p w:rsidR="005C55F1" w:rsidRPr="005C55F1" w:rsidRDefault="004C5F39" w:rsidP="004C5F39">
      <w:pPr>
        <w:pStyle w:val="ac"/>
        <w:shd w:val="clear" w:color="auto" w:fill="FFFFFF"/>
        <w:spacing w:after="0"/>
        <w:jc w:val="both"/>
        <w:textAlignment w:val="baseline"/>
        <w:rPr>
          <w:color w:val="000000"/>
          <w:sz w:val="28"/>
          <w:szCs w:val="28"/>
        </w:rPr>
      </w:pPr>
      <w:r>
        <w:rPr>
          <w:b/>
          <w:bCs/>
          <w:color w:val="000000"/>
          <w:sz w:val="28"/>
          <w:szCs w:val="28"/>
          <w:bdr w:val="none" w:sz="0" w:space="0" w:color="auto" w:frame="1"/>
        </w:rPr>
        <w:lastRenderedPageBreak/>
        <w:t xml:space="preserve">      </w:t>
      </w:r>
      <w:r w:rsidR="005C55F1" w:rsidRPr="004C5F39">
        <w:rPr>
          <w:bCs/>
          <w:color w:val="000000"/>
          <w:sz w:val="28"/>
          <w:szCs w:val="28"/>
          <w:bdr w:val="none" w:sz="0" w:space="0" w:color="auto" w:frame="1"/>
        </w:rPr>
        <w:t>В целях предупреждения острого утомления и перенапряжения</w:t>
      </w:r>
      <w:r w:rsidR="005C55F1" w:rsidRPr="004C5F39">
        <w:rPr>
          <w:bCs/>
          <w:color w:val="000000"/>
          <w:sz w:val="28"/>
          <w:szCs w:val="28"/>
          <w:bdr w:val="none" w:sz="0" w:space="0" w:color="auto" w:frame="1"/>
        </w:rPr>
        <w:br/>
        <w:t>тренировочные занятия с большой нагрузкой можно применять не чаще, чем через 2 дня, а в работе с юношами – через 3-4 дня.</w:t>
      </w:r>
      <w:r w:rsidR="005C55F1" w:rsidRPr="004C5F39">
        <w:rPr>
          <w:color w:val="000000"/>
          <w:sz w:val="28"/>
          <w:szCs w:val="28"/>
        </w:rPr>
        <w:t> </w:t>
      </w:r>
      <w:r w:rsidR="005C55F1" w:rsidRPr="004C5F39">
        <w:rPr>
          <w:bCs/>
          <w:iCs/>
          <w:color w:val="000000"/>
          <w:sz w:val="28"/>
          <w:szCs w:val="28"/>
          <w:bdr w:val="none" w:sz="0" w:space="0" w:color="auto" w:frame="1"/>
        </w:rPr>
        <w:t xml:space="preserve">Это надо рассматривать как первое методическое правило чередования занятий в микроциклах тренировки. Исключение из него, и то для спортсменов самой высокой квалификации и в состоянии отличной подготовленности, надо делать лишь при подготовке к крупным соревнованиям. После большой нагрузки любой направленности на следующий день можно проводить или разгрузочное занятие, или занятие другой направленности, но </w:t>
      </w:r>
      <w:proofErr w:type="gramStart"/>
      <w:r w:rsidR="005C55F1" w:rsidRPr="004C5F39">
        <w:rPr>
          <w:bCs/>
          <w:iCs/>
          <w:color w:val="000000"/>
          <w:sz w:val="28"/>
          <w:szCs w:val="28"/>
          <w:bdr w:val="none" w:sz="0" w:space="0" w:color="auto" w:frame="1"/>
        </w:rPr>
        <w:t>с</w:t>
      </w:r>
      <w:proofErr w:type="gramEnd"/>
      <w:r w:rsidR="005C55F1" w:rsidRPr="004C5F39">
        <w:rPr>
          <w:bCs/>
          <w:iCs/>
          <w:color w:val="000000"/>
          <w:sz w:val="28"/>
          <w:szCs w:val="28"/>
          <w:bdr w:val="none" w:sz="0" w:space="0" w:color="auto" w:frame="1"/>
        </w:rPr>
        <w:t xml:space="preserve"> </w:t>
      </w:r>
    </w:p>
    <w:p w:rsidR="00C91A2A" w:rsidRPr="00434E88" w:rsidRDefault="00C91A2A" w:rsidP="004A1D73">
      <w:pPr>
        <w:spacing w:after="0"/>
        <w:ind w:right="940"/>
        <w:rPr>
          <w:rFonts w:ascii="Times New Roman" w:eastAsia="Times New Roman" w:hAnsi="Times New Roman" w:cs="Times New Roman"/>
          <w:sz w:val="28"/>
          <w:szCs w:val="28"/>
        </w:rPr>
      </w:pPr>
    </w:p>
    <w:p w:rsidR="004A1D73" w:rsidRDefault="004A1D73" w:rsidP="004C5F39">
      <w:pPr>
        <w:spacing w:after="0"/>
        <w:ind w:right="940"/>
        <w:jc w:val="center"/>
        <w:rPr>
          <w:rFonts w:ascii="Times New Roman" w:eastAsia="Times New Roman" w:hAnsi="Times New Roman" w:cs="Times New Roman"/>
          <w:sz w:val="28"/>
          <w:szCs w:val="28"/>
        </w:rPr>
      </w:pPr>
      <w:r w:rsidRPr="00434E88">
        <w:rPr>
          <w:rFonts w:ascii="Times New Roman" w:eastAsia="Times New Roman" w:hAnsi="Times New Roman" w:cs="Times New Roman"/>
          <w:sz w:val="28"/>
          <w:szCs w:val="28"/>
        </w:rPr>
        <w:t>2.</w:t>
      </w:r>
      <w:r>
        <w:rPr>
          <w:rFonts w:ascii="Times New Roman" w:eastAsia="Times New Roman" w:hAnsi="Times New Roman" w:cs="Times New Roman"/>
          <w:sz w:val="28"/>
          <w:szCs w:val="28"/>
        </w:rPr>
        <w:t>15</w:t>
      </w:r>
      <w:r w:rsidRPr="00434E88">
        <w:rPr>
          <w:rFonts w:ascii="Times New Roman" w:eastAsia="Times New Roman" w:hAnsi="Times New Roman" w:cs="Times New Roman"/>
          <w:sz w:val="28"/>
          <w:szCs w:val="28"/>
        </w:rPr>
        <w:t>. Предельный объем соревновательной деятельности</w:t>
      </w:r>
    </w:p>
    <w:p w:rsidR="007627A7" w:rsidRPr="00D4429C" w:rsidRDefault="00D4429C" w:rsidP="00D4429C">
      <w:pPr>
        <w:pStyle w:val="aa"/>
        <w:jc w:val="both"/>
        <w:rPr>
          <w:rFonts w:ascii="Times New Roman" w:hAnsi="Times New Roman"/>
          <w:sz w:val="28"/>
          <w:szCs w:val="28"/>
        </w:rPr>
      </w:pPr>
      <w:r>
        <w:rPr>
          <w:rFonts w:ascii="Times New Roman" w:eastAsia="Times New Roman" w:hAnsi="Times New Roman"/>
          <w:color w:val="000000"/>
          <w:sz w:val="28"/>
          <w:szCs w:val="28"/>
        </w:rPr>
        <w:t xml:space="preserve">     </w:t>
      </w:r>
      <w:r w:rsidR="002C5200" w:rsidRPr="00D4429C">
        <w:rPr>
          <w:rFonts w:ascii="Times New Roman" w:eastAsia="Times New Roman" w:hAnsi="Times New Roman"/>
          <w:color w:val="000000"/>
          <w:sz w:val="28"/>
          <w:szCs w:val="28"/>
        </w:rPr>
        <w:t xml:space="preserve"> </w:t>
      </w:r>
      <w:r w:rsidR="007627A7" w:rsidRPr="00D4429C">
        <w:rPr>
          <w:rFonts w:ascii="Times New Roman" w:hAnsi="Times New Roman"/>
          <w:sz w:val="28"/>
          <w:szCs w:val="28"/>
        </w:rPr>
        <w:t>Соревновательная деятельность предусматривает демонстрацию и оценку возможностей спортсменов в соответствии с присущими им правилами, содержанием двигательных действий, способами соревновательной борьбы и оценки результатов.</w:t>
      </w:r>
    </w:p>
    <w:p w:rsidR="007627A7" w:rsidRPr="00D4429C" w:rsidRDefault="00D4429C" w:rsidP="00D4429C">
      <w:pPr>
        <w:pStyle w:val="aa"/>
        <w:jc w:val="both"/>
        <w:rPr>
          <w:rFonts w:ascii="Times New Roman" w:hAnsi="Times New Roman"/>
          <w:sz w:val="28"/>
          <w:szCs w:val="28"/>
        </w:rPr>
      </w:pPr>
      <w:r>
        <w:rPr>
          <w:rFonts w:ascii="Times New Roman" w:hAnsi="Times New Roman"/>
          <w:sz w:val="28"/>
          <w:szCs w:val="28"/>
        </w:rPr>
        <w:t xml:space="preserve">      </w:t>
      </w:r>
      <w:r w:rsidR="007627A7" w:rsidRPr="00D4429C">
        <w:rPr>
          <w:rFonts w:ascii="Times New Roman" w:hAnsi="Times New Roman"/>
          <w:sz w:val="28"/>
          <w:szCs w:val="28"/>
        </w:rPr>
        <w:t xml:space="preserve">Функции соревнований в лыжных гонках многообразны. Прежде всего, это демонстрация высоких спортивных результатов, завоевание побед, медалей, очков, создание яркого спортивного зрелища. Однако не менее важны соревнования как эффективная форма подготовки спортсмена и </w:t>
      </w:r>
      <w:proofErr w:type="gramStart"/>
      <w:r w:rsidR="007627A7" w:rsidRPr="00D4429C">
        <w:rPr>
          <w:rFonts w:ascii="Times New Roman" w:hAnsi="Times New Roman"/>
          <w:sz w:val="28"/>
          <w:szCs w:val="28"/>
        </w:rPr>
        <w:t>контроля за</w:t>
      </w:r>
      <w:proofErr w:type="gramEnd"/>
      <w:r w:rsidR="007627A7" w:rsidRPr="00D4429C">
        <w:rPr>
          <w:rFonts w:ascii="Times New Roman" w:hAnsi="Times New Roman"/>
          <w:sz w:val="28"/>
          <w:szCs w:val="28"/>
        </w:rPr>
        <w:t xml:space="preserve"> ее эффективностью, а также отбора спортсменов для участия в более крупных соревнованиях.</w:t>
      </w:r>
    </w:p>
    <w:p w:rsidR="00E724EF" w:rsidRPr="00E724EF" w:rsidRDefault="00D4429C" w:rsidP="007627A7">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hAnsi="Times New Roman"/>
          <w:sz w:val="24"/>
          <w:szCs w:val="24"/>
        </w:rPr>
        <w:t xml:space="preserve">      </w:t>
      </w:r>
      <w:r w:rsidR="00E724EF">
        <w:rPr>
          <w:rFonts w:ascii="Times New Roman" w:eastAsia="Times New Roman" w:hAnsi="Times New Roman" w:cs="Times New Roman"/>
          <w:color w:val="000000"/>
          <w:sz w:val="28"/>
          <w:szCs w:val="28"/>
        </w:rPr>
        <w:t xml:space="preserve"> </w:t>
      </w:r>
      <w:r w:rsidR="00E724EF" w:rsidRPr="00E724EF">
        <w:rPr>
          <w:rFonts w:ascii="Times New Roman" w:eastAsia="Times New Roman" w:hAnsi="Times New Roman" w:cs="Times New Roman"/>
          <w:color w:val="000000"/>
          <w:sz w:val="28"/>
          <w:szCs w:val="28"/>
        </w:rPr>
        <w:t xml:space="preserve">Минимальный и предельный объем соревновательной деятельности в </w:t>
      </w:r>
      <w:proofErr w:type="spellStart"/>
      <w:r w:rsidR="00E724EF" w:rsidRPr="00E724EF">
        <w:rPr>
          <w:rFonts w:ascii="Times New Roman" w:eastAsia="Times New Roman" w:hAnsi="Times New Roman" w:cs="Times New Roman"/>
          <w:color w:val="000000"/>
          <w:sz w:val="28"/>
          <w:szCs w:val="28"/>
        </w:rPr>
        <w:t>макроцикле</w:t>
      </w:r>
      <w:proofErr w:type="spellEnd"/>
      <w:r w:rsidR="00E724EF" w:rsidRPr="00E724EF">
        <w:rPr>
          <w:rFonts w:ascii="Times New Roman" w:eastAsia="Times New Roman" w:hAnsi="Times New Roman" w:cs="Times New Roman"/>
          <w:color w:val="000000"/>
          <w:sz w:val="28"/>
          <w:szCs w:val="28"/>
        </w:rPr>
        <w:t xml:space="preserve"> определяется с</w:t>
      </w:r>
      <w:r w:rsidR="00E724EF">
        <w:rPr>
          <w:rFonts w:ascii="Times New Roman" w:eastAsia="Times New Roman" w:hAnsi="Times New Roman" w:cs="Times New Roman"/>
          <w:color w:val="000000"/>
          <w:sz w:val="28"/>
          <w:szCs w:val="28"/>
        </w:rPr>
        <w:t xml:space="preserve"> </w:t>
      </w:r>
      <w:r w:rsidR="00E724EF" w:rsidRPr="00E724EF">
        <w:rPr>
          <w:rFonts w:ascii="Times New Roman" w:eastAsia="Times New Roman" w:hAnsi="Times New Roman" w:cs="Times New Roman"/>
          <w:color w:val="000000"/>
          <w:sz w:val="28"/>
          <w:szCs w:val="28"/>
        </w:rPr>
        <w:t>учетом единства тренировочной и соревновательной деятельности спортсменов в системе подготовки, в</w:t>
      </w:r>
      <w:r w:rsidR="00E724EF">
        <w:rPr>
          <w:rFonts w:ascii="Times New Roman" w:eastAsia="Times New Roman" w:hAnsi="Times New Roman" w:cs="Times New Roman"/>
          <w:color w:val="000000"/>
          <w:sz w:val="28"/>
          <w:szCs w:val="28"/>
        </w:rPr>
        <w:t xml:space="preserve"> </w:t>
      </w:r>
      <w:r w:rsidR="00E724EF" w:rsidRPr="00E724EF">
        <w:rPr>
          <w:rFonts w:ascii="Times New Roman" w:eastAsia="Times New Roman" w:hAnsi="Times New Roman" w:cs="Times New Roman"/>
          <w:color w:val="000000"/>
          <w:sz w:val="28"/>
          <w:szCs w:val="28"/>
        </w:rPr>
        <w:t>частности, соревновательные нагрузки, должны гармонично сочетаться с динамикой тренировочных нагрузок и составлять с ними единое целое.</w:t>
      </w:r>
    </w:p>
    <w:p w:rsidR="00E724EF" w:rsidRPr="00E724EF" w:rsidRDefault="002C5200" w:rsidP="00E724EF">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724EF" w:rsidRPr="00E724EF">
        <w:rPr>
          <w:rFonts w:ascii="Times New Roman" w:eastAsia="Times New Roman" w:hAnsi="Times New Roman" w:cs="Times New Roman"/>
          <w:color w:val="000000"/>
          <w:sz w:val="28"/>
          <w:szCs w:val="28"/>
        </w:rPr>
        <w:t>Цель и поставленные задачи участия спортсмена в соревнованиях должны соответствовать уровню его подготовленности и способности решать поставленные задачи. Все соревнования годичного цикла должны быть направлены на достижение пика функциональных, технико-тактических психологических</w:t>
      </w:r>
      <w:r w:rsidR="00E724EF">
        <w:rPr>
          <w:rFonts w:ascii="Times New Roman" w:eastAsia="Times New Roman" w:hAnsi="Times New Roman" w:cs="Times New Roman"/>
          <w:color w:val="000000"/>
          <w:sz w:val="28"/>
          <w:szCs w:val="28"/>
        </w:rPr>
        <w:t xml:space="preserve"> </w:t>
      </w:r>
      <w:r w:rsidR="00E724EF" w:rsidRPr="00E724EF">
        <w:rPr>
          <w:rFonts w:ascii="Times New Roman" w:eastAsia="Times New Roman" w:hAnsi="Times New Roman" w:cs="Times New Roman"/>
          <w:color w:val="000000"/>
          <w:sz w:val="28"/>
          <w:szCs w:val="28"/>
        </w:rPr>
        <w:t xml:space="preserve">возможностей спортсмена к моменту соревнований </w:t>
      </w:r>
      <w:proofErr w:type="spellStart"/>
      <w:r w:rsidR="00E724EF" w:rsidRPr="00E724EF">
        <w:rPr>
          <w:rFonts w:ascii="Times New Roman" w:eastAsia="Times New Roman" w:hAnsi="Times New Roman" w:cs="Times New Roman"/>
          <w:color w:val="000000"/>
          <w:sz w:val="28"/>
          <w:szCs w:val="28"/>
        </w:rPr>
        <w:t>мезоцикла</w:t>
      </w:r>
      <w:proofErr w:type="spellEnd"/>
      <w:r w:rsidR="00E724EF" w:rsidRPr="00E724EF">
        <w:rPr>
          <w:rFonts w:ascii="Times New Roman" w:eastAsia="Times New Roman" w:hAnsi="Times New Roman" w:cs="Times New Roman"/>
          <w:color w:val="000000"/>
          <w:sz w:val="28"/>
          <w:szCs w:val="28"/>
        </w:rPr>
        <w:t xml:space="preserve"> или </w:t>
      </w:r>
      <w:proofErr w:type="spellStart"/>
      <w:r w:rsidR="00E724EF" w:rsidRPr="00E724EF">
        <w:rPr>
          <w:rFonts w:ascii="Times New Roman" w:eastAsia="Times New Roman" w:hAnsi="Times New Roman" w:cs="Times New Roman"/>
          <w:color w:val="000000"/>
          <w:sz w:val="28"/>
          <w:szCs w:val="28"/>
        </w:rPr>
        <w:t>макроцикла</w:t>
      </w:r>
      <w:proofErr w:type="spellEnd"/>
      <w:r w:rsidR="00E724EF" w:rsidRPr="00E724EF">
        <w:rPr>
          <w:rFonts w:ascii="Times New Roman" w:eastAsia="Times New Roman" w:hAnsi="Times New Roman" w:cs="Times New Roman"/>
          <w:color w:val="000000"/>
          <w:sz w:val="28"/>
          <w:szCs w:val="28"/>
        </w:rPr>
        <w:t>.</w:t>
      </w:r>
    </w:p>
    <w:p w:rsidR="00E724EF" w:rsidRPr="00E724EF" w:rsidRDefault="002C5200" w:rsidP="00E724EF">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4429C" w:rsidRPr="008D5D3E">
        <w:rPr>
          <w:rFonts w:ascii="Times New Roman" w:hAnsi="Times New Roman"/>
          <w:sz w:val="24"/>
          <w:szCs w:val="24"/>
        </w:rPr>
        <w:t>Роль и место соревнований существенно различаются в зависимости от этапа многолетней подготовки спортсменов</w:t>
      </w:r>
      <w:r w:rsidR="00D4429C">
        <w:rPr>
          <w:rFonts w:ascii="Times New Roman" w:hAnsi="Times New Roman"/>
          <w:sz w:val="24"/>
          <w:szCs w:val="24"/>
        </w:rPr>
        <w:t xml:space="preserve">. </w:t>
      </w:r>
      <w:r w:rsidR="00E724EF" w:rsidRPr="00E724EF">
        <w:rPr>
          <w:rFonts w:ascii="Times New Roman" w:eastAsia="Times New Roman" w:hAnsi="Times New Roman" w:cs="Times New Roman"/>
          <w:color w:val="000000"/>
          <w:sz w:val="28"/>
          <w:szCs w:val="28"/>
        </w:rPr>
        <w:t>В каждом годичном цикле в лыжных гонках присутствуют свой объем соревновательной деятельно</w:t>
      </w:r>
      <w:r w:rsidR="00E724EF">
        <w:rPr>
          <w:rFonts w:ascii="Times New Roman" w:eastAsia="Times New Roman" w:hAnsi="Times New Roman" w:cs="Times New Roman"/>
          <w:color w:val="000000"/>
          <w:sz w:val="28"/>
          <w:szCs w:val="28"/>
        </w:rPr>
        <w:t>сти, он представлен в Таблице № 4</w:t>
      </w:r>
      <w:r w:rsidR="00E724EF" w:rsidRPr="00E724EF">
        <w:rPr>
          <w:rFonts w:ascii="Times New Roman" w:eastAsia="Times New Roman" w:hAnsi="Times New Roman" w:cs="Times New Roman"/>
          <w:color w:val="000000"/>
          <w:sz w:val="28"/>
          <w:szCs w:val="28"/>
        </w:rPr>
        <w:t>.</w:t>
      </w:r>
    </w:p>
    <w:p w:rsidR="004C5F39" w:rsidRDefault="004C5F39" w:rsidP="004A1D73">
      <w:pPr>
        <w:spacing w:after="0"/>
        <w:ind w:right="940"/>
        <w:rPr>
          <w:rFonts w:ascii="Times New Roman" w:eastAsia="Times New Roman" w:hAnsi="Times New Roman" w:cs="Times New Roman"/>
          <w:sz w:val="28"/>
          <w:szCs w:val="28"/>
        </w:rPr>
      </w:pPr>
    </w:p>
    <w:p w:rsidR="004A1D73" w:rsidRDefault="004A1D73" w:rsidP="004C5F39">
      <w:pPr>
        <w:spacing w:after="0"/>
        <w:ind w:right="940"/>
        <w:jc w:val="center"/>
        <w:rPr>
          <w:rFonts w:ascii="Times New Roman" w:eastAsia="Times New Roman" w:hAnsi="Times New Roman" w:cs="Times New Roman"/>
          <w:sz w:val="28"/>
          <w:szCs w:val="28"/>
        </w:rPr>
      </w:pPr>
      <w:r w:rsidRPr="00434E88">
        <w:rPr>
          <w:rFonts w:ascii="Times New Roman" w:eastAsia="Times New Roman" w:hAnsi="Times New Roman" w:cs="Times New Roman"/>
          <w:sz w:val="28"/>
          <w:szCs w:val="28"/>
        </w:rPr>
        <w:t>2.</w:t>
      </w:r>
      <w:r>
        <w:rPr>
          <w:rFonts w:ascii="Times New Roman" w:eastAsia="Times New Roman" w:hAnsi="Times New Roman" w:cs="Times New Roman"/>
          <w:sz w:val="28"/>
          <w:szCs w:val="28"/>
        </w:rPr>
        <w:t>16</w:t>
      </w:r>
      <w:r w:rsidRPr="00434E88">
        <w:rPr>
          <w:rFonts w:ascii="Times New Roman" w:eastAsia="Times New Roman" w:hAnsi="Times New Roman" w:cs="Times New Roman"/>
          <w:sz w:val="28"/>
          <w:szCs w:val="28"/>
        </w:rPr>
        <w:t>. Объем индивидуальной спортивной подготовки</w:t>
      </w:r>
    </w:p>
    <w:p w:rsidR="002C3D5C" w:rsidRPr="002C3D5C" w:rsidRDefault="002C3D5C" w:rsidP="002C3D5C">
      <w:pPr>
        <w:pStyle w:val="aa"/>
        <w:ind w:firstLine="567"/>
        <w:jc w:val="both"/>
        <w:rPr>
          <w:rFonts w:ascii="Times New Roman" w:hAnsi="Times New Roman"/>
          <w:sz w:val="28"/>
          <w:szCs w:val="28"/>
        </w:rPr>
      </w:pPr>
      <w:r w:rsidRPr="002C3D5C">
        <w:rPr>
          <w:rFonts w:ascii="Times New Roman" w:hAnsi="Times New Roman"/>
          <w:sz w:val="28"/>
          <w:szCs w:val="28"/>
        </w:rPr>
        <w:t xml:space="preserve">Тренировочный процесс должен учитывать индивидуальные особенности спортсмена, а тренировочная нагрузка соответствовать его функциональному состоянию в каждый конкретный отрезок времени. Тренировка тем индивидуальнее, чем выше спортивное мастерство и результаты спортсмена. </w:t>
      </w:r>
    </w:p>
    <w:p w:rsidR="002C3D5C" w:rsidRPr="002C3D5C" w:rsidRDefault="002C3D5C" w:rsidP="002C3D5C">
      <w:pPr>
        <w:autoSpaceDE w:val="0"/>
        <w:autoSpaceDN w:val="0"/>
        <w:adjustRightInd w:val="0"/>
        <w:spacing w:after="0" w:line="240" w:lineRule="auto"/>
        <w:ind w:firstLine="567"/>
        <w:jc w:val="both"/>
        <w:rPr>
          <w:rFonts w:ascii="Times New Roman" w:hAnsi="Times New Roman"/>
          <w:sz w:val="28"/>
          <w:szCs w:val="28"/>
        </w:rPr>
      </w:pPr>
      <w:r w:rsidRPr="002C3D5C">
        <w:rPr>
          <w:rFonts w:ascii="Times New Roman" w:hAnsi="Times New Roman"/>
          <w:sz w:val="28"/>
          <w:szCs w:val="28"/>
        </w:rPr>
        <w:t xml:space="preserve">Индивидуальный </w:t>
      </w:r>
      <w:proofErr w:type="gramStart"/>
      <w:r w:rsidRPr="002C3D5C">
        <w:rPr>
          <w:rFonts w:ascii="Times New Roman" w:hAnsi="Times New Roman"/>
          <w:sz w:val="28"/>
          <w:szCs w:val="28"/>
        </w:rPr>
        <w:t>объём</w:t>
      </w:r>
      <w:proofErr w:type="gramEnd"/>
      <w:r w:rsidRPr="002C3D5C">
        <w:rPr>
          <w:rFonts w:ascii="Times New Roman" w:hAnsi="Times New Roman"/>
          <w:sz w:val="28"/>
          <w:szCs w:val="28"/>
        </w:rPr>
        <w:t xml:space="preserve"> и структура индивидуальных тренировок составляется исходя из результатов оценки текущего уровня физической готовности спортсмена и результатов соревнований в предыдущем </w:t>
      </w:r>
      <w:proofErr w:type="spellStart"/>
      <w:r w:rsidRPr="002C3D5C">
        <w:rPr>
          <w:rFonts w:ascii="Times New Roman" w:hAnsi="Times New Roman"/>
          <w:sz w:val="28"/>
          <w:szCs w:val="28"/>
        </w:rPr>
        <w:t>мезоцикле</w:t>
      </w:r>
      <w:proofErr w:type="spellEnd"/>
      <w:r w:rsidRPr="002C3D5C">
        <w:rPr>
          <w:rFonts w:ascii="Times New Roman" w:hAnsi="Times New Roman"/>
          <w:sz w:val="28"/>
          <w:szCs w:val="28"/>
        </w:rPr>
        <w:t xml:space="preserve">. </w:t>
      </w:r>
    </w:p>
    <w:p w:rsidR="002C3D5C" w:rsidRPr="002C3D5C" w:rsidRDefault="002C3D5C" w:rsidP="002C3D5C">
      <w:pPr>
        <w:pStyle w:val="aa"/>
        <w:ind w:firstLine="567"/>
        <w:jc w:val="both"/>
        <w:rPr>
          <w:rFonts w:ascii="Times New Roman" w:hAnsi="Times New Roman"/>
          <w:sz w:val="28"/>
          <w:szCs w:val="28"/>
        </w:rPr>
      </w:pPr>
      <w:r w:rsidRPr="002C3D5C">
        <w:rPr>
          <w:rFonts w:ascii="Times New Roman" w:hAnsi="Times New Roman"/>
          <w:sz w:val="28"/>
          <w:szCs w:val="28"/>
        </w:rPr>
        <w:t>Одной из основных форм осуществления спортивной подготовки является работа по индивидуальным планам спортивной подготовки.</w:t>
      </w:r>
    </w:p>
    <w:p w:rsidR="002C3D5C" w:rsidRPr="002C3D5C" w:rsidRDefault="002C3D5C" w:rsidP="002C3D5C">
      <w:pPr>
        <w:spacing w:after="0" w:line="240" w:lineRule="auto"/>
        <w:ind w:firstLine="567"/>
        <w:jc w:val="both"/>
        <w:rPr>
          <w:rFonts w:ascii="Times New Roman" w:hAnsi="Times New Roman"/>
          <w:sz w:val="28"/>
          <w:szCs w:val="28"/>
        </w:rPr>
      </w:pPr>
      <w:r w:rsidRPr="002C3D5C">
        <w:rPr>
          <w:rFonts w:ascii="Times New Roman" w:hAnsi="Times New Roman"/>
          <w:sz w:val="28"/>
          <w:szCs w:val="28"/>
        </w:rPr>
        <w:t>Работа по индивидуальным планам спортивной подготовки осуществляется на этапах совершенствования спортивного мастерства</w:t>
      </w:r>
      <w:r w:rsidR="00197613">
        <w:rPr>
          <w:rFonts w:ascii="Times New Roman" w:hAnsi="Times New Roman"/>
          <w:sz w:val="28"/>
          <w:szCs w:val="28"/>
        </w:rPr>
        <w:t xml:space="preserve"> и высшего спортивного мастерства</w:t>
      </w:r>
      <w:r w:rsidRPr="002C3D5C">
        <w:rPr>
          <w:rFonts w:ascii="Times New Roman" w:hAnsi="Times New Roman"/>
          <w:sz w:val="28"/>
          <w:szCs w:val="28"/>
        </w:rPr>
        <w:t>.</w:t>
      </w:r>
      <w:r w:rsidR="002F6E67">
        <w:rPr>
          <w:rFonts w:ascii="Times New Roman" w:hAnsi="Times New Roman"/>
          <w:sz w:val="28"/>
          <w:szCs w:val="28"/>
        </w:rPr>
        <w:t xml:space="preserve"> </w:t>
      </w:r>
      <w:r w:rsidRPr="002C3D5C">
        <w:rPr>
          <w:rFonts w:ascii="Times New Roman" w:hAnsi="Times New Roman"/>
          <w:sz w:val="28"/>
          <w:szCs w:val="28"/>
        </w:rPr>
        <w:t>Объем работы по индивидуальным планам спортивной подготовки от общего числа часов тренировочных занятий</w:t>
      </w:r>
      <w:r w:rsidR="002F6E67">
        <w:rPr>
          <w:rFonts w:ascii="Times New Roman" w:hAnsi="Times New Roman"/>
          <w:sz w:val="28"/>
          <w:szCs w:val="28"/>
        </w:rPr>
        <w:t xml:space="preserve"> определяется тренером для каждого спортсмена индивидуально</w:t>
      </w:r>
      <w:r w:rsidRPr="002C3D5C">
        <w:rPr>
          <w:rFonts w:ascii="Times New Roman" w:hAnsi="Times New Roman"/>
          <w:sz w:val="28"/>
          <w:szCs w:val="28"/>
        </w:rPr>
        <w:t xml:space="preserve">. </w:t>
      </w:r>
    </w:p>
    <w:p w:rsidR="004C5F39" w:rsidRDefault="004C5F39" w:rsidP="004C5F39">
      <w:pPr>
        <w:spacing w:after="0"/>
        <w:ind w:right="940"/>
        <w:jc w:val="center"/>
        <w:rPr>
          <w:rFonts w:ascii="Times New Roman" w:eastAsia="Times New Roman" w:hAnsi="Times New Roman" w:cs="Times New Roman"/>
          <w:sz w:val="28"/>
          <w:szCs w:val="28"/>
        </w:rPr>
      </w:pPr>
    </w:p>
    <w:p w:rsidR="00B711A9" w:rsidRPr="00B711A9" w:rsidRDefault="00B711A9" w:rsidP="00B711A9">
      <w:pPr>
        <w:pStyle w:val="a4"/>
        <w:numPr>
          <w:ilvl w:val="0"/>
          <w:numId w:val="61"/>
        </w:numPr>
        <w:tabs>
          <w:tab w:val="left" w:pos="142"/>
        </w:tabs>
        <w:spacing w:after="0" w:line="240" w:lineRule="auto"/>
        <w:jc w:val="center"/>
        <w:rPr>
          <w:rFonts w:ascii="Times New Roman" w:eastAsia="Times New Roman" w:hAnsi="Times New Roman" w:cs="Times New Roman"/>
          <w:b/>
          <w:sz w:val="28"/>
          <w:szCs w:val="28"/>
        </w:rPr>
      </w:pPr>
      <w:r w:rsidRPr="00B711A9">
        <w:rPr>
          <w:rFonts w:ascii="Times New Roman" w:eastAsia="Times New Roman" w:hAnsi="Times New Roman" w:cs="Times New Roman"/>
          <w:b/>
          <w:sz w:val="28"/>
          <w:szCs w:val="28"/>
        </w:rPr>
        <w:lastRenderedPageBreak/>
        <w:t>МЕТОДИЧЕСКАЯ ЧАСТЬ</w:t>
      </w:r>
    </w:p>
    <w:p w:rsidR="00B711A9" w:rsidRDefault="00B711A9" w:rsidP="00433EC2">
      <w:pPr>
        <w:spacing w:after="0" w:line="240" w:lineRule="auto"/>
        <w:ind w:left="3400"/>
        <w:rPr>
          <w:rFonts w:ascii="Times New Roman" w:eastAsia="Times New Roman" w:hAnsi="Times New Roman" w:cs="Times New Roman"/>
          <w:sz w:val="28"/>
          <w:szCs w:val="28"/>
        </w:rPr>
      </w:pPr>
    </w:p>
    <w:p w:rsidR="000F78AB" w:rsidRPr="000F78AB" w:rsidRDefault="000F78AB" w:rsidP="00D43095">
      <w:pPr>
        <w:spacing w:after="0" w:line="240" w:lineRule="auto"/>
        <w:ind w:left="3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0F78AB">
        <w:rPr>
          <w:rFonts w:ascii="Times New Roman" w:eastAsia="Times New Roman" w:hAnsi="Times New Roman" w:cs="Times New Roman"/>
          <w:sz w:val="28"/>
          <w:szCs w:val="28"/>
        </w:rPr>
        <w:t>1. Рекомендации  по проведению отбора лиц для их спортивной подготовки, включающие в себя мероприятия по просмотру и тестированию кандидатов для зачисления на спортивную подготовку</w:t>
      </w:r>
    </w:p>
    <w:p w:rsidR="000F78AB" w:rsidRDefault="000F78AB" w:rsidP="000F78AB">
      <w:pPr>
        <w:spacing w:after="0" w:line="240" w:lineRule="auto"/>
        <w:ind w:left="260" w:right="20" w:firstLine="708"/>
        <w:jc w:val="both"/>
        <w:rPr>
          <w:rFonts w:ascii="Times New Roman" w:eastAsia="Times New Roman" w:hAnsi="Times New Roman" w:cs="Times New Roman"/>
          <w:sz w:val="28"/>
          <w:szCs w:val="28"/>
        </w:rPr>
      </w:pPr>
    </w:p>
    <w:p w:rsidR="000F78AB" w:rsidRDefault="000F78AB" w:rsidP="000F78AB">
      <w:pPr>
        <w:spacing w:after="0" w:line="240" w:lineRule="auto"/>
        <w:ind w:left="260" w:right="20" w:firstLine="708"/>
        <w:jc w:val="both"/>
        <w:rPr>
          <w:sz w:val="20"/>
          <w:szCs w:val="20"/>
        </w:rPr>
      </w:pPr>
      <w:r>
        <w:rPr>
          <w:rFonts w:ascii="Times New Roman" w:eastAsia="Times New Roman" w:hAnsi="Times New Roman" w:cs="Times New Roman"/>
          <w:sz w:val="28"/>
          <w:szCs w:val="28"/>
        </w:rPr>
        <w:t>Для обеспечения наполняемости групп спортивной подготовки в соответствии с целями и задачами Программы используется система спортивного отбора, представляющая собой целевой поиск и определение состава перспективных спортсменов для достижения высоких спортивных результатов.</w:t>
      </w:r>
    </w:p>
    <w:p w:rsidR="000F78AB" w:rsidRDefault="000F78AB" w:rsidP="000F78AB">
      <w:pPr>
        <w:spacing w:after="0" w:line="240" w:lineRule="auto"/>
        <w:ind w:left="980"/>
        <w:rPr>
          <w:sz w:val="20"/>
          <w:szCs w:val="20"/>
        </w:rPr>
      </w:pPr>
      <w:r>
        <w:rPr>
          <w:rFonts w:ascii="Times New Roman" w:eastAsia="Times New Roman" w:hAnsi="Times New Roman" w:cs="Times New Roman"/>
          <w:sz w:val="28"/>
          <w:szCs w:val="28"/>
        </w:rPr>
        <w:t xml:space="preserve"> Система спортивного отбора включает:</w:t>
      </w:r>
    </w:p>
    <w:p w:rsidR="000F78AB" w:rsidRDefault="000F78AB" w:rsidP="000F78AB">
      <w:pPr>
        <w:spacing w:after="0" w:line="240" w:lineRule="auto"/>
        <w:ind w:left="260" w:right="20" w:firstLine="708"/>
        <w:jc w:val="both"/>
        <w:rPr>
          <w:sz w:val="20"/>
          <w:szCs w:val="20"/>
        </w:rPr>
      </w:pPr>
      <w:r>
        <w:rPr>
          <w:rFonts w:ascii="Times New Roman" w:eastAsia="Times New Roman" w:hAnsi="Times New Roman" w:cs="Times New Roman"/>
          <w:sz w:val="28"/>
          <w:szCs w:val="28"/>
        </w:rPr>
        <w:t>1) массовый просмотр и тестирование юношей и девушек с целью ориентирования их на занятия спортом;</w:t>
      </w:r>
    </w:p>
    <w:p w:rsidR="000F78AB" w:rsidRDefault="000F78AB" w:rsidP="000F78AB">
      <w:pPr>
        <w:spacing w:after="0" w:line="240" w:lineRule="auto"/>
        <w:ind w:left="260" w:right="20" w:firstLine="708"/>
        <w:jc w:val="both"/>
        <w:rPr>
          <w:sz w:val="20"/>
          <w:szCs w:val="20"/>
        </w:rPr>
      </w:pPr>
      <w:r>
        <w:rPr>
          <w:rFonts w:ascii="Times New Roman" w:eastAsia="Times New Roman" w:hAnsi="Times New Roman" w:cs="Times New Roman"/>
          <w:sz w:val="28"/>
          <w:szCs w:val="28"/>
        </w:rPr>
        <w:t>2) отбор перспективных юных спортсменов для комплектования групп спортивной подготовки по виду спорта лыжные гонки, прошедших обучение по дополнительной общеразвивающей программе;</w:t>
      </w:r>
    </w:p>
    <w:p w:rsidR="000F78AB" w:rsidRDefault="000F78AB" w:rsidP="000F78AB">
      <w:pPr>
        <w:spacing w:after="0" w:line="240" w:lineRule="auto"/>
        <w:ind w:left="260" w:right="20" w:firstLine="708"/>
        <w:jc w:val="both"/>
        <w:rPr>
          <w:sz w:val="20"/>
          <w:szCs w:val="20"/>
        </w:rPr>
      </w:pPr>
      <w:r>
        <w:rPr>
          <w:rFonts w:ascii="Times New Roman" w:eastAsia="Times New Roman" w:hAnsi="Times New Roman" w:cs="Times New Roman"/>
          <w:sz w:val="28"/>
          <w:szCs w:val="28"/>
        </w:rPr>
        <w:t>3) просмотр и отбор перспективных юных спортсменов на тренировочных сборах и соревнованиях.</w:t>
      </w:r>
    </w:p>
    <w:p w:rsidR="003650DC" w:rsidRDefault="003650DC" w:rsidP="003650DC">
      <w:pPr>
        <w:pStyle w:val="pboth"/>
        <w:shd w:val="clear" w:color="auto" w:fill="FFFFFF"/>
        <w:spacing w:before="0" w:beforeAutospacing="0" w:after="300" w:afterAutospacing="0" w:line="293" w:lineRule="atLeast"/>
        <w:jc w:val="both"/>
        <w:rPr>
          <w:color w:val="000000"/>
          <w:sz w:val="28"/>
          <w:szCs w:val="28"/>
        </w:rPr>
      </w:pPr>
      <w:r w:rsidRPr="003650DC">
        <w:rPr>
          <w:color w:val="000000"/>
          <w:sz w:val="28"/>
          <w:szCs w:val="28"/>
        </w:rPr>
        <w:t xml:space="preserve">       Индивидуальный отбор </w:t>
      </w:r>
      <w:r>
        <w:rPr>
          <w:color w:val="000000"/>
          <w:sz w:val="28"/>
          <w:szCs w:val="28"/>
        </w:rPr>
        <w:t xml:space="preserve">лиц для прохождения спортивной подготовки </w:t>
      </w:r>
      <w:r w:rsidRPr="003650DC">
        <w:rPr>
          <w:color w:val="000000"/>
          <w:sz w:val="28"/>
          <w:szCs w:val="28"/>
        </w:rPr>
        <w:t>осуществляется ежегодно</w:t>
      </w:r>
      <w:bookmarkStart w:id="0" w:name="100869"/>
      <w:bookmarkEnd w:id="0"/>
      <w:r w:rsidRPr="003650DC">
        <w:rPr>
          <w:color w:val="000000"/>
          <w:sz w:val="28"/>
          <w:szCs w:val="28"/>
        </w:rPr>
        <w:t xml:space="preserve"> до 15 октября текущего года и определяется соответствующим локальным нормативным актом СШОР «Атом».</w:t>
      </w:r>
    </w:p>
    <w:p w:rsidR="000F78AB" w:rsidRDefault="000F78AB" w:rsidP="00D43095">
      <w:pPr>
        <w:spacing w:after="0" w:line="240" w:lineRule="auto"/>
        <w:jc w:val="center"/>
        <w:rPr>
          <w:rFonts w:ascii="Times New Roman" w:eastAsia="Times New Roman" w:hAnsi="Times New Roman" w:cs="Times New Roman"/>
          <w:sz w:val="28"/>
          <w:szCs w:val="28"/>
        </w:rPr>
      </w:pPr>
      <w:r w:rsidRPr="00174AA3">
        <w:rPr>
          <w:rFonts w:ascii="Times New Roman" w:eastAsia="Times New Roman" w:hAnsi="Times New Roman" w:cs="Times New Roman"/>
          <w:sz w:val="28"/>
          <w:szCs w:val="28"/>
        </w:rPr>
        <w:t xml:space="preserve">3.2. </w:t>
      </w:r>
      <w:r>
        <w:rPr>
          <w:rFonts w:ascii="Times New Roman" w:eastAsia="Times New Roman" w:hAnsi="Times New Roman" w:cs="Times New Roman"/>
          <w:sz w:val="28"/>
          <w:szCs w:val="28"/>
        </w:rPr>
        <w:t>Перечень видов спортивной подготовки, применяемых в тренировочном процессе, средства и методы спортивной тренировки, формы организации тренировочных занятий</w:t>
      </w:r>
    </w:p>
    <w:p w:rsidR="007F28E4" w:rsidRDefault="007F28E4" w:rsidP="00D43095">
      <w:pPr>
        <w:spacing w:after="0" w:line="240" w:lineRule="auto"/>
        <w:jc w:val="center"/>
        <w:rPr>
          <w:rFonts w:ascii="Times New Roman" w:eastAsia="Times New Roman" w:hAnsi="Times New Roman" w:cs="Times New Roman"/>
          <w:sz w:val="28"/>
          <w:szCs w:val="28"/>
        </w:rPr>
      </w:pPr>
    </w:p>
    <w:p w:rsidR="007F28E4" w:rsidRPr="007F28E4" w:rsidRDefault="007F28E4" w:rsidP="00D43095">
      <w:pPr>
        <w:shd w:val="clear" w:color="auto" w:fill="F8F9FA"/>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7F28E4">
        <w:rPr>
          <w:rFonts w:ascii="Times New Roman" w:eastAsia="Times New Roman" w:hAnsi="Times New Roman" w:cs="Times New Roman"/>
          <w:color w:val="000000"/>
          <w:sz w:val="28"/>
          <w:szCs w:val="28"/>
        </w:rPr>
        <w:t>Тренировочный процесс является основой спортивной подготовки, определяет характер и содержание всей двигательной деятельности, а также финансового, материально-технического, информационного, научного и медицинского обеспечения и восстановительных мероприятий.</w:t>
      </w:r>
    </w:p>
    <w:p w:rsidR="009B5A3C" w:rsidRDefault="007F28E4" w:rsidP="00D43095">
      <w:pPr>
        <w:shd w:val="clear" w:color="auto" w:fill="F8F9FA"/>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7F28E4">
        <w:rPr>
          <w:rFonts w:ascii="Times New Roman" w:eastAsia="Times New Roman" w:hAnsi="Times New Roman" w:cs="Times New Roman"/>
          <w:color w:val="000000"/>
          <w:sz w:val="28"/>
          <w:szCs w:val="28"/>
        </w:rPr>
        <w:t xml:space="preserve">Спортивная подготовка рассматривается как процесс, способствующий росту спортивных достижений на основе повышения работоспособности организма, совершенствование физических, морально-волевых качеств, овладения техникой и тактикой лыжного спорта. </w:t>
      </w:r>
    </w:p>
    <w:p w:rsidR="007F28E4" w:rsidRPr="007F28E4" w:rsidRDefault="009B5A3C" w:rsidP="00D43095">
      <w:pPr>
        <w:shd w:val="clear" w:color="auto" w:fill="F8F9FA"/>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F28E4" w:rsidRPr="007F28E4">
        <w:rPr>
          <w:rFonts w:ascii="Times New Roman" w:eastAsia="Times New Roman" w:hAnsi="Times New Roman" w:cs="Times New Roman"/>
          <w:color w:val="000000"/>
          <w:sz w:val="28"/>
          <w:szCs w:val="28"/>
        </w:rPr>
        <w:t>В процессе тренировочной деятельности спортсмен совершенствует свою физическую, техническую, тактическую</w:t>
      </w:r>
      <w:r w:rsidR="003C2387">
        <w:rPr>
          <w:rFonts w:ascii="Times New Roman" w:eastAsia="Times New Roman" w:hAnsi="Times New Roman" w:cs="Times New Roman"/>
          <w:color w:val="000000"/>
          <w:sz w:val="28"/>
          <w:szCs w:val="28"/>
        </w:rPr>
        <w:t>, теоретическую</w:t>
      </w:r>
      <w:r w:rsidR="007F28E4" w:rsidRPr="007F28E4">
        <w:rPr>
          <w:rFonts w:ascii="Times New Roman" w:eastAsia="Times New Roman" w:hAnsi="Times New Roman" w:cs="Times New Roman"/>
          <w:color w:val="000000"/>
          <w:sz w:val="28"/>
          <w:szCs w:val="28"/>
        </w:rPr>
        <w:t xml:space="preserve"> и психическую подготовленность, а успешными предпосылками для достижения их высокого уровня является воспитание человека и уровень его интеллектуальных способностей.</w:t>
      </w:r>
    </w:p>
    <w:p w:rsidR="009B5A3C" w:rsidRDefault="003C2387" w:rsidP="003C2387">
      <w:pPr>
        <w:shd w:val="clear" w:color="auto" w:fill="F8F9FA"/>
        <w:spacing w:after="0" w:line="240" w:lineRule="auto"/>
        <w:jc w:val="both"/>
        <w:rPr>
          <w:rFonts w:ascii="Times New Roman" w:eastAsia="Times New Roman" w:hAnsi="Times New Roman" w:cs="Times New Roman"/>
          <w:sz w:val="28"/>
          <w:szCs w:val="28"/>
        </w:rPr>
      </w:pPr>
      <w:r w:rsidRPr="003C2387">
        <w:rPr>
          <w:rFonts w:ascii="Times New Roman" w:eastAsia="Times New Roman" w:hAnsi="Times New Roman" w:cs="Times New Roman"/>
          <w:sz w:val="28"/>
          <w:szCs w:val="28"/>
        </w:rPr>
        <w:t xml:space="preserve">     </w:t>
      </w:r>
    </w:p>
    <w:p w:rsidR="007F28E4" w:rsidRPr="007F28E4" w:rsidRDefault="003C2387" w:rsidP="003C2387">
      <w:pPr>
        <w:shd w:val="clear" w:color="auto" w:fill="F8F9FA"/>
        <w:spacing w:after="0" w:line="240" w:lineRule="auto"/>
        <w:jc w:val="both"/>
        <w:rPr>
          <w:rFonts w:ascii="Times New Roman" w:eastAsia="Times New Roman" w:hAnsi="Times New Roman" w:cs="Times New Roman"/>
          <w:color w:val="000000"/>
          <w:sz w:val="28"/>
          <w:szCs w:val="28"/>
        </w:rPr>
      </w:pPr>
      <w:r w:rsidRPr="003C2387">
        <w:rPr>
          <w:rFonts w:ascii="Times New Roman" w:eastAsia="Times New Roman" w:hAnsi="Times New Roman" w:cs="Times New Roman"/>
          <w:sz w:val="28"/>
          <w:szCs w:val="28"/>
        </w:rPr>
        <w:t xml:space="preserve"> </w:t>
      </w:r>
      <w:r w:rsidR="009B5A3C">
        <w:rPr>
          <w:rFonts w:ascii="Times New Roman" w:eastAsia="Times New Roman" w:hAnsi="Times New Roman" w:cs="Times New Roman"/>
          <w:sz w:val="28"/>
          <w:szCs w:val="28"/>
        </w:rPr>
        <w:t xml:space="preserve">      </w:t>
      </w:r>
      <w:r w:rsidR="007F28E4" w:rsidRPr="007F28E4">
        <w:rPr>
          <w:rFonts w:ascii="Times New Roman" w:eastAsia="Times New Roman" w:hAnsi="Times New Roman" w:cs="Times New Roman"/>
          <w:color w:val="000000"/>
          <w:sz w:val="28"/>
          <w:szCs w:val="28"/>
        </w:rPr>
        <w:t xml:space="preserve">Основными специфическими средствами спортивной тренировки в </w:t>
      </w:r>
      <w:r>
        <w:rPr>
          <w:rFonts w:ascii="Times New Roman" w:eastAsia="Times New Roman" w:hAnsi="Times New Roman" w:cs="Times New Roman"/>
          <w:color w:val="000000"/>
          <w:sz w:val="28"/>
          <w:szCs w:val="28"/>
        </w:rPr>
        <w:t xml:space="preserve">лыжных гонках </w:t>
      </w:r>
      <w:r w:rsidR="007F28E4" w:rsidRPr="007F28E4">
        <w:rPr>
          <w:rFonts w:ascii="Times New Roman" w:eastAsia="Times New Roman" w:hAnsi="Times New Roman" w:cs="Times New Roman"/>
          <w:color w:val="000000"/>
          <w:sz w:val="28"/>
          <w:szCs w:val="28"/>
        </w:rPr>
        <w:t>являются физические упражнения. Средства спортивной тренировки могут быть подразделены на три группы упражнений: избранные соревновательные, специально подготовительные, общеподготовительные.</w:t>
      </w:r>
    </w:p>
    <w:p w:rsidR="007F28E4" w:rsidRPr="007F28E4" w:rsidRDefault="003C2387" w:rsidP="003C2387">
      <w:pPr>
        <w:shd w:val="clear" w:color="auto" w:fill="F8F9FA"/>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007F28E4" w:rsidRPr="007F28E4">
        <w:rPr>
          <w:rFonts w:ascii="Times New Roman" w:eastAsia="Times New Roman" w:hAnsi="Times New Roman" w:cs="Times New Roman"/>
          <w:b/>
          <w:color w:val="000000"/>
          <w:sz w:val="28"/>
          <w:szCs w:val="28"/>
        </w:rPr>
        <w:t>Избранные соревновательные упражнения</w:t>
      </w:r>
      <w:r w:rsidR="00A411F8">
        <w:rPr>
          <w:rFonts w:ascii="Times New Roman" w:eastAsia="Times New Roman" w:hAnsi="Times New Roman" w:cs="Times New Roman"/>
          <w:color w:val="000000"/>
          <w:sz w:val="28"/>
          <w:szCs w:val="28"/>
        </w:rPr>
        <w:t xml:space="preserve"> -</w:t>
      </w:r>
      <w:r w:rsidR="007F28E4" w:rsidRPr="007F28E4">
        <w:rPr>
          <w:rFonts w:ascii="Times New Roman" w:eastAsia="Times New Roman" w:hAnsi="Times New Roman" w:cs="Times New Roman"/>
          <w:color w:val="000000"/>
          <w:sz w:val="28"/>
          <w:szCs w:val="28"/>
        </w:rPr>
        <w:t xml:space="preserve"> это целостные двигательные действия (либо совокупность двигательных действий), которые являются средством ведения спортивной борьбы и выполняются по возможности в соответствии с правилами состязаний по избранному виду спорта.</w:t>
      </w:r>
    </w:p>
    <w:p w:rsidR="007F28E4" w:rsidRPr="007F28E4" w:rsidRDefault="003C2387" w:rsidP="003C2387">
      <w:pPr>
        <w:shd w:val="clear" w:color="auto" w:fill="F8F9FA"/>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7F28E4" w:rsidRPr="007F28E4">
        <w:rPr>
          <w:rFonts w:ascii="Times New Roman" w:eastAsia="Times New Roman" w:hAnsi="Times New Roman" w:cs="Times New Roman"/>
          <w:color w:val="000000"/>
          <w:sz w:val="28"/>
          <w:szCs w:val="28"/>
        </w:rPr>
        <w:t>Удельный вес избранных соревновательных упражнений в большинстве видов спорта, за исключением спортивных игр, не велик, так как они предъявляют к организму спортсмена очень высокие требования.</w:t>
      </w:r>
    </w:p>
    <w:p w:rsidR="007F28E4" w:rsidRPr="007F28E4" w:rsidRDefault="003C2387" w:rsidP="003C2387">
      <w:pPr>
        <w:shd w:val="clear" w:color="auto" w:fill="F8F9FA"/>
        <w:spacing w:after="0" w:line="240" w:lineRule="auto"/>
        <w:jc w:val="both"/>
        <w:rPr>
          <w:rFonts w:ascii="Times New Roman" w:eastAsia="Times New Roman" w:hAnsi="Times New Roman" w:cs="Times New Roman"/>
          <w:color w:val="000000"/>
          <w:sz w:val="28"/>
          <w:szCs w:val="28"/>
        </w:rPr>
      </w:pPr>
      <w:r w:rsidRPr="003C2387">
        <w:rPr>
          <w:rFonts w:ascii="Times New Roman" w:eastAsia="Times New Roman" w:hAnsi="Times New Roman" w:cs="Times New Roman"/>
          <w:b/>
          <w:color w:val="000000"/>
          <w:sz w:val="28"/>
          <w:szCs w:val="28"/>
        </w:rPr>
        <w:t xml:space="preserve">     </w:t>
      </w:r>
      <w:r w:rsidR="007F28E4" w:rsidRPr="007F28E4">
        <w:rPr>
          <w:rFonts w:ascii="Times New Roman" w:eastAsia="Times New Roman" w:hAnsi="Times New Roman" w:cs="Times New Roman"/>
          <w:b/>
          <w:color w:val="000000"/>
          <w:sz w:val="28"/>
          <w:szCs w:val="28"/>
        </w:rPr>
        <w:t>Специально подготовительные упражнения</w:t>
      </w:r>
      <w:r w:rsidR="007F28E4" w:rsidRPr="007F28E4">
        <w:rPr>
          <w:rFonts w:ascii="Times New Roman" w:eastAsia="Times New Roman" w:hAnsi="Times New Roman" w:cs="Times New Roman"/>
          <w:color w:val="000000"/>
          <w:sz w:val="28"/>
          <w:szCs w:val="28"/>
        </w:rPr>
        <w:t xml:space="preserve"> включают элементы соревновательных действий, их связи и вариации, а также движения и действия, </w:t>
      </w:r>
      <w:proofErr w:type="gramStart"/>
      <w:r w:rsidR="007F28E4" w:rsidRPr="007F28E4">
        <w:rPr>
          <w:rFonts w:ascii="Times New Roman" w:eastAsia="Times New Roman" w:hAnsi="Times New Roman" w:cs="Times New Roman"/>
          <w:color w:val="000000"/>
          <w:sz w:val="28"/>
          <w:szCs w:val="28"/>
        </w:rPr>
        <w:t>существенно сходные</w:t>
      </w:r>
      <w:proofErr w:type="gramEnd"/>
      <w:r w:rsidR="007F28E4" w:rsidRPr="007F28E4">
        <w:rPr>
          <w:rFonts w:ascii="Times New Roman" w:eastAsia="Times New Roman" w:hAnsi="Times New Roman" w:cs="Times New Roman"/>
          <w:color w:val="000000"/>
          <w:sz w:val="28"/>
          <w:szCs w:val="28"/>
        </w:rPr>
        <w:t xml:space="preserve"> с ними по форме или характеру проявляемых способностей. Состав специально подготовительных упражнений в решающей мере определяется спецификой избранной спортивной дисциплины. Упражнения создаются и подбираются с таким расчетом, чтобы обеспечить </w:t>
      </w:r>
      <w:proofErr w:type="gramStart"/>
      <w:r w:rsidR="007F28E4" w:rsidRPr="007F28E4">
        <w:rPr>
          <w:rFonts w:ascii="Times New Roman" w:eastAsia="Times New Roman" w:hAnsi="Times New Roman" w:cs="Times New Roman"/>
          <w:color w:val="000000"/>
          <w:sz w:val="28"/>
          <w:szCs w:val="28"/>
        </w:rPr>
        <w:t>более направленное</w:t>
      </w:r>
      <w:proofErr w:type="gramEnd"/>
      <w:r w:rsidR="007F28E4" w:rsidRPr="007F28E4">
        <w:rPr>
          <w:rFonts w:ascii="Times New Roman" w:eastAsia="Times New Roman" w:hAnsi="Times New Roman" w:cs="Times New Roman"/>
          <w:color w:val="000000"/>
          <w:sz w:val="28"/>
          <w:szCs w:val="28"/>
        </w:rPr>
        <w:t xml:space="preserve"> и дифференцированное воздействие на совершенствование физических способностей и формирование навыков, необходимых спортсмену.</w:t>
      </w:r>
    </w:p>
    <w:p w:rsidR="007F28E4" w:rsidRPr="007F28E4" w:rsidRDefault="007F28E4" w:rsidP="003C2387">
      <w:pPr>
        <w:shd w:val="clear" w:color="auto" w:fill="F8F9FA"/>
        <w:spacing w:after="0" w:line="240" w:lineRule="auto"/>
        <w:jc w:val="both"/>
        <w:rPr>
          <w:rFonts w:ascii="Times New Roman" w:eastAsia="Times New Roman" w:hAnsi="Times New Roman" w:cs="Times New Roman"/>
          <w:color w:val="000000"/>
          <w:sz w:val="28"/>
          <w:szCs w:val="28"/>
        </w:rPr>
      </w:pPr>
      <w:proofErr w:type="gramStart"/>
      <w:r w:rsidRPr="007F28E4">
        <w:rPr>
          <w:rFonts w:ascii="Times New Roman" w:eastAsia="Times New Roman" w:hAnsi="Times New Roman" w:cs="Times New Roman"/>
          <w:color w:val="000000"/>
          <w:sz w:val="28"/>
          <w:szCs w:val="28"/>
        </w:rPr>
        <w:t>В зависимости от преимущественной направленности, специально подготовительные упражнения подразделяются на подводящие, способствующие освоению формы, техники движений, и на развивающие, направленные на воспитание физических качеств (силы, быстроты, выносливости и т.д.).</w:t>
      </w:r>
      <w:proofErr w:type="gramEnd"/>
    </w:p>
    <w:p w:rsidR="007F28E4" w:rsidRPr="007F28E4" w:rsidRDefault="007F28E4" w:rsidP="003C2387">
      <w:pPr>
        <w:shd w:val="clear" w:color="auto" w:fill="F8F9FA"/>
        <w:spacing w:after="0" w:line="240" w:lineRule="auto"/>
        <w:jc w:val="both"/>
        <w:rPr>
          <w:rFonts w:ascii="Times New Roman" w:eastAsia="Times New Roman" w:hAnsi="Times New Roman" w:cs="Times New Roman"/>
          <w:color w:val="000000"/>
          <w:sz w:val="28"/>
          <w:szCs w:val="28"/>
        </w:rPr>
      </w:pPr>
      <w:r w:rsidRPr="007F28E4">
        <w:rPr>
          <w:rFonts w:ascii="Times New Roman" w:eastAsia="Times New Roman" w:hAnsi="Times New Roman" w:cs="Times New Roman"/>
          <w:color w:val="000000"/>
          <w:sz w:val="28"/>
          <w:szCs w:val="28"/>
        </w:rPr>
        <w:t>К числу специально подготовительных упражнений относятся и имитационные упражнения, которые подбираются таким образом, чтобы действия спортсмена возможно больше соответствовали по координационной структуре характеру выполнения и, особенно по кинематике избранной спортивной дисциплине.</w:t>
      </w:r>
    </w:p>
    <w:p w:rsidR="007F28E4" w:rsidRPr="007F28E4" w:rsidRDefault="003C2387" w:rsidP="00A411F8">
      <w:pPr>
        <w:shd w:val="clear" w:color="auto" w:fill="F8F9FA"/>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F28E4" w:rsidRPr="007F28E4">
        <w:rPr>
          <w:rFonts w:ascii="Times New Roman" w:eastAsia="Times New Roman" w:hAnsi="Times New Roman" w:cs="Times New Roman"/>
          <w:b/>
          <w:color w:val="000000"/>
          <w:sz w:val="28"/>
          <w:szCs w:val="28"/>
        </w:rPr>
        <w:t>Общеподготовительные</w:t>
      </w:r>
      <w:r w:rsidR="007F28E4" w:rsidRPr="007F28E4">
        <w:rPr>
          <w:rFonts w:ascii="Times New Roman" w:eastAsia="Times New Roman" w:hAnsi="Times New Roman" w:cs="Times New Roman"/>
          <w:color w:val="000000"/>
          <w:sz w:val="28"/>
          <w:szCs w:val="28"/>
        </w:rPr>
        <w:t xml:space="preserve"> упражнения являются преимущественно средствами общей подготовки спортсмена. В качестве таковых могут использоваться самые разнообразные упражнения -- как приближенные по особенностям своего воздействия </w:t>
      </w:r>
      <w:proofErr w:type="gramStart"/>
      <w:r w:rsidR="007F28E4" w:rsidRPr="007F28E4">
        <w:rPr>
          <w:rFonts w:ascii="Times New Roman" w:eastAsia="Times New Roman" w:hAnsi="Times New Roman" w:cs="Times New Roman"/>
          <w:color w:val="000000"/>
          <w:sz w:val="28"/>
          <w:szCs w:val="28"/>
        </w:rPr>
        <w:t>к</w:t>
      </w:r>
      <w:proofErr w:type="gramEnd"/>
      <w:r w:rsidR="007F28E4" w:rsidRPr="007F28E4">
        <w:rPr>
          <w:rFonts w:ascii="Times New Roman" w:eastAsia="Times New Roman" w:hAnsi="Times New Roman" w:cs="Times New Roman"/>
          <w:color w:val="000000"/>
          <w:sz w:val="28"/>
          <w:szCs w:val="28"/>
        </w:rPr>
        <w:t xml:space="preserve"> специально подготовительным, так и существенно отличные от них (в том числе и противоположно направленные).</w:t>
      </w:r>
      <w:r w:rsidR="00A411F8">
        <w:rPr>
          <w:rFonts w:ascii="Times New Roman" w:eastAsia="Times New Roman" w:hAnsi="Times New Roman" w:cs="Times New Roman"/>
          <w:color w:val="000000"/>
          <w:sz w:val="28"/>
          <w:szCs w:val="28"/>
        </w:rPr>
        <w:t xml:space="preserve"> </w:t>
      </w:r>
      <w:r w:rsidR="007F28E4" w:rsidRPr="007F28E4">
        <w:rPr>
          <w:rFonts w:ascii="Times New Roman" w:eastAsia="Times New Roman" w:hAnsi="Times New Roman" w:cs="Times New Roman"/>
          <w:color w:val="000000"/>
          <w:sz w:val="28"/>
          <w:szCs w:val="28"/>
        </w:rPr>
        <w:t xml:space="preserve">Включение </w:t>
      </w:r>
      <w:proofErr w:type="spellStart"/>
      <w:r w:rsidR="007F28E4" w:rsidRPr="007F28E4">
        <w:rPr>
          <w:rFonts w:ascii="Times New Roman" w:eastAsia="Times New Roman" w:hAnsi="Times New Roman" w:cs="Times New Roman"/>
          <w:color w:val="000000"/>
          <w:sz w:val="28"/>
          <w:szCs w:val="28"/>
        </w:rPr>
        <w:t>общеподготовительных</w:t>
      </w:r>
      <w:proofErr w:type="spellEnd"/>
      <w:r w:rsidR="007F28E4" w:rsidRPr="007F28E4">
        <w:rPr>
          <w:rFonts w:ascii="Times New Roman" w:eastAsia="Times New Roman" w:hAnsi="Times New Roman" w:cs="Times New Roman"/>
          <w:color w:val="000000"/>
          <w:sz w:val="28"/>
          <w:szCs w:val="28"/>
        </w:rPr>
        <w:t xml:space="preserve"> упражнений в тренировочный процесс обычно способствует его общей эффективности.</w:t>
      </w:r>
    </w:p>
    <w:p w:rsidR="007F28E4" w:rsidRPr="007F28E4" w:rsidRDefault="007F28E4" w:rsidP="003C2387">
      <w:pPr>
        <w:shd w:val="clear" w:color="auto" w:fill="F8F9FA"/>
        <w:spacing w:after="0" w:line="240" w:lineRule="auto"/>
        <w:jc w:val="both"/>
        <w:rPr>
          <w:rFonts w:ascii="Segoe UI" w:eastAsia="Times New Roman" w:hAnsi="Segoe UI" w:cs="Segoe UI"/>
          <w:color w:val="000000"/>
          <w:sz w:val="24"/>
          <w:szCs w:val="24"/>
        </w:rPr>
      </w:pPr>
    </w:p>
    <w:p w:rsidR="00A411F8" w:rsidRDefault="00A411F8" w:rsidP="009B5A3C">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Основными формами </w:t>
      </w:r>
      <w:r w:rsidR="009B5A3C">
        <w:rPr>
          <w:rFonts w:ascii="Times New Roman" w:eastAsia="Times New Roman" w:hAnsi="Times New Roman" w:cs="Times New Roman"/>
          <w:sz w:val="28"/>
          <w:szCs w:val="28"/>
        </w:rPr>
        <w:t xml:space="preserve">организации тренировочных занятий </w:t>
      </w:r>
      <w:r>
        <w:rPr>
          <w:rFonts w:ascii="Times New Roman" w:eastAsia="Times New Roman" w:hAnsi="Times New Roman" w:cs="Times New Roman"/>
          <w:sz w:val="28"/>
          <w:szCs w:val="28"/>
        </w:rPr>
        <w:t xml:space="preserve">являются: </w:t>
      </w:r>
    </w:p>
    <w:p w:rsidR="00A411F8" w:rsidRDefault="00A411F8" w:rsidP="00A411F8">
      <w:pPr>
        <w:spacing w:after="0" w:line="240" w:lineRule="auto"/>
        <w:ind w:left="26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групповые и индивидуальные тренировочные и теоретические занятия; </w:t>
      </w:r>
    </w:p>
    <w:p w:rsidR="00A411F8" w:rsidRDefault="00A411F8" w:rsidP="00A411F8">
      <w:pPr>
        <w:spacing w:after="0" w:line="240" w:lineRule="auto"/>
        <w:ind w:left="26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работа по индивидуальным планам; </w:t>
      </w:r>
    </w:p>
    <w:p w:rsidR="00A411F8" w:rsidRDefault="00A411F8" w:rsidP="00A411F8">
      <w:pPr>
        <w:spacing w:after="0" w:line="240" w:lineRule="auto"/>
        <w:ind w:left="26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тренировочные сборы; </w:t>
      </w:r>
    </w:p>
    <w:p w:rsidR="00A411F8" w:rsidRDefault="00A411F8" w:rsidP="00A411F8">
      <w:pPr>
        <w:spacing w:after="0" w:line="240" w:lineRule="auto"/>
        <w:ind w:left="26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участие в спортивных соревнованиях и мероприятиях; </w:t>
      </w:r>
    </w:p>
    <w:p w:rsidR="00A411F8" w:rsidRDefault="00A411F8" w:rsidP="00A411F8">
      <w:pPr>
        <w:spacing w:after="0" w:line="240" w:lineRule="auto"/>
        <w:ind w:left="26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инструкторская и судейская практика; </w:t>
      </w:r>
    </w:p>
    <w:p w:rsidR="00A411F8" w:rsidRDefault="00A411F8" w:rsidP="00A411F8">
      <w:pPr>
        <w:spacing w:after="0" w:line="240" w:lineRule="auto"/>
        <w:ind w:left="26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медико-восстановительные мероприятия; </w:t>
      </w:r>
    </w:p>
    <w:p w:rsidR="00A411F8" w:rsidRDefault="00A411F8" w:rsidP="00A411F8">
      <w:pPr>
        <w:spacing w:after="0" w:line="240" w:lineRule="auto"/>
        <w:ind w:left="26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тестирование и контроль. </w:t>
      </w:r>
    </w:p>
    <w:p w:rsidR="003650DC" w:rsidRDefault="003650DC" w:rsidP="000F78AB">
      <w:pPr>
        <w:spacing w:after="0"/>
        <w:rPr>
          <w:rFonts w:ascii="Times New Roman" w:eastAsia="Times New Roman" w:hAnsi="Times New Roman" w:cs="Times New Roman"/>
          <w:sz w:val="28"/>
          <w:szCs w:val="28"/>
        </w:rPr>
      </w:pPr>
    </w:p>
    <w:p w:rsidR="000F78AB" w:rsidRDefault="000F78AB" w:rsidP="00D4309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 Рекомендуемые объемы тренировочных и соревновательных нагрузок</w:t>
      </w:r>
    </w:p>
    <w:p w:rsidR="004A06D1" w:rsidRPr="00D4429C" w:rsidRDefault="004A06D1" w:rsidP="00D43095">
      <w:pPr>
        <w:spacing w:after="0" w:line="240" w:lineRule="auto"/>
        <w:ind w:firstLine="567"/>
        <w:jc w:val="both"/>
        <w:rPr>
          <w:rFonts w:ascii="Times New Roman" w:hAnsi="Times New Roman" w:cs="Times New Roman"/>
          <w:sz w:val="28"/>
          <w:szCs w:val="28"/>
        </w:rPr>
      </w:pPr>
      <w:r w:rsidRPr="00D4429C">
        <w:rPr>
          <w:rFonts w:ascii="Times New Roman" w:hAnsi="Times New Roman" w:cs="Times New Roman"/>
          <w:sz w:val="28"/>
          <w:szCs w:val="28"/>
        </w:rPr>
        <w:t>Рекомендуемые объемы тренировочных и соревновательных нагрузок определяются с учетом пунктов 2</w:t>
      </w:r>
      <w:r w:rsidR="007627A7" w:rsidRPr="00D4429C">
        <w:rPr>
          <w:rFonts w:ascii="Times New Roman" w:hAnsi="Times New Roman" w:cs="Times New Roman"/>
          <w:sz w:val="28"/>
          <w:szCs w:val="28"/>
        </w:rPr>
        <w:t>.1</w:t>
      </w:r>
      <w:r w:rsidR="00D4429C">
        <w:rPr>
          <w:rFonts w:ascii="Times New Roman" w:hAnsi="Times New Roman" w:cs="Times New Roman"/>
          <w:sz w:val="28"/>
          <w:szCs w:val="28"/>
        </w:rPr>
        <w:t>1</w:t>
      </w:r>
      <w:r w:rsidRPr="00D4429C">
        <w:rPr>
          <w:rFonts w:ascii="Times New Roman" w:hAnsi="Times New Roman" w:cs="Times New Roman"/>
          <w:sz w:val="28"/>
          <w:szCs w:val="28"/>
        </w:rPr>
        <w:t>, 2</w:t>
      </w:r>
      <w:r w:rsidR="007627A7" w:rsidRPr="00D4429C">
        <w:rPr>
          <w:rFonts w:ascii="Times New Roman" w:hAnsi="Times New Roman" w:cs="Times New Roman"/>
          <w:sz w:val="28"/>
          <w:szCs w:val="28"/>
        </w:rPr>
        <w:t>.1</w:t>
      </w:r>
      <w:r w:rsidR="00D4429C">
        <w:rPr>
          <w:rFonts w:ascii="Times New Roman" w:hAnsi="Times New Roman" w:cs="Times New Roman"/>
          <w:sz w:val="28"/>
          <w:szCs w:val="28"/>
        </w:rPr>
        <w:t>4</w:t>
      </w:r>
      <w:r w:rsidRPr="00D4429C">
        <w:rPr>
          <w:rFonts w:ascii="Times New Roman" w:hAnsi="Times New Roman" w:cs="Times New Roman"/>
          <w:sz w:val="28"/>
          <w:szCs w:val="28"/>
        </w:rPr>
        <w:t>, 2</w:t>
      </w:r>
      <w:r w:rsidR="007627A7" w:rsidRPr="00D4429C">
        <w:rPr>
          <w:rFonts w:ascii="Times New Roman" w:hAnsi="Times New Roman" w:cs="Times New Roman"/>
          <w:sz w:val="28"/>
          <w:szCs w:val="28"/>
        </w:rPr>
        <w:t>.15</w:t>
      </w:r>
      <w:r w:rsidRPr="00D4429C">
        <w:rPr>
          <w:rFonts w:ascii="Times New Roman" w:hAnsi="Times New Roman" w:cs="Times New Roman"/>
          <w:sz w:val="28"/>
          <w:szCs w:val="28"/>
        </w:rPr>
        <w:t xml:space="preserve"> настоящей Программы. </w:t>
      </w:r>
    </w:p>
    <w:p w:rsidR="004A06D1" w:rsidRDefault="004A06D1" w:rsidP="00D43095">
      <w:pPr>
        <w:spacing w:after="0" w:line="240" w:lineRule="auto"/>
        <w:rPr>
          <w:rFonts w:ascii="Times New Roman" w:eastAsia="Times New Roman" w:hAnsi="Times New Roman" w:cs="Times New Roman"/>
          <w:sz w:val="28"/>
          <w:szCs w:val="28"/>
        </w:rPr>
      </w:pPr>
    </w:p>
    <w:p w:rsidR="000F78AB" w:rsidRDefault="000F78AB" w:rsidP="00D4309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3.4. </w:t>
      </w:r>
      <w:r w:rsidRPr="008D16C5">
        <w:rPr>
          <w:rFonts w:ascii="Times New Roman" w:eastAsia="Times New Roman" w:hAnsi="Times New Roman" w:cs="Times New Roman"/>
          <w:sz w:val="28"/>
          <w:szCs w:val="28"/>
        </w:rPr>
        <w:t>Рекомендации  по проведению тренировочных</w:t>
      </w:r>
      <w:r>
        <w:rPr>
          <w:rFonts w:ascii="Times New Roman" w:eastAsia="Times New Roman" w:hAnsi="Times New Roman" w:cs="Times New Roman"/>
          <w:sz w:val="28"/>
          <w:szCs w:val="28"/>
        </w:rPr>
        <w:t xml:space="preserve"> занятий и обеспечению техники безопасности при их проведении</w:t>
      </w:r>
    </w:p>
    <w:p w:rsidR="00B06BDD" w:rsidRPr="00B06BDD" w:rsidRDefault="00B06BDD" w:rsidP="00D43095">
      <w:pPr>
        <w:spacing w:after="0" w:line="240" w:lineRule="auto"/>
        <w:ind w:firstLine="567"/>
        <w:jc w:val="both"/>
        <w:rPr>
          <w:rFonts w:ascii="Times New Roman" w:hAnsi="Times New Roman"/>
          <w:sz w:val="28"/>
          <w:szCs w:val="28"/>
        </w:rPr>
      </w:pPr>
      <w:r w:rsidRPr="00B06BDD">
        <w:rPr>
          <w:rFonts w:ascii="Times New Roman" w:hAnsi="Times New Roman"/>
          <w:sz w:val="28"/>
          <w:szCs w:val="28"/>
        </w:rPr>
        <w:t xml:space="preserve">Главная задача, стоящая перед тренером и спортсменом - достижение наивысшего спортивного результата на соответствующем этапе спортивной подготовки. </w:t>
      </w:r>
    </w:p>
    <w:p w:rsidR="00B06BDD" w:rsidRPr="00B06BDD" w:rsidRDefault="00B06BDD" w:rsidP="00D43095">
      <w:pPr>
        <w:spacing w:after="0" w:line="240" w:lineRule="auto"/>
        <w:ind w:firstLine="567"/>
        <w:jc w:val="both"/>
        <w:rPr>
          <w:rFonts w:ascii="Times New Roman" w:hAnsi="Times New Roman"/>
          <w:sz w:val="28"/>
          <w:szCs w:val="28"/>
        </w:rPr>
      </w:pPr>
      <w:r w:rsidRPr="00B06BDD">
        <w:rPr>
          <w:rFonts w:ascii="Times New Roman" w:hAnsi="Times New Roman"/>
          <w:sz w:val="28"/>
          <w:szCs w:val="28"/>
        </w:rPr>
        <w:t xml:space="preserve">Для осуществления эффективного тренировочного процесса </w:t>
      </w:r>
      <w:r>
        <w:rPr>
          <w:rFonts w:ascii="Times New Roman" w:eastAsia="Times New Roman" w:hAnsi="Times New Roman" w:cs="Times New Roman"/>
          <w:sz w:val="28"/>
          <w:szCs w:val="28"/>
        </w:rPr>
        <w:t>и обеспечению техники безопасности</w:t>
      </w:r>
      <w:r w:rsidRPr="00B06BDD">
        <w:rPr>
          <w:rFonts w:ascii="Times New Roman" w:hAnsi="Times New Roman"/>
          <w:sz w:val="28"/>
          <w:szCs w:val="28"/>
        </w:rPr>
        <w:t xml:space="preserve"> </w:t>
      </w:r>
      <w:r>
        <w:rPr>
          <w:rFonts w:ascii="Times New Roman" w:hAnsi="Times New Roman"/>
          <w:sz w:val="28"/>
          <w:szCs w:val="28"/>
        </w:rPr>
        <w:t xml:space="preserve"> при его проведении </w:t>
      </w:r>
      <w:r w:rsidRPr="00B06BDD">
        <w:rPr>
          <w:rFonts w:ascii="Times New Roman" w:hAnsi="Times New Roman"/>
          <w:sz w:val="28"/>
          <w:szCs w:val="28"/>
        </w:rPr>
        <w:t xml:space="preserve">следует руководствоваться следующими принципами: </w:t>
      </w:r>
    </w:p>
    <w:p w:rsidR="00B06BDD" w:rsidRPr="00B06BDD" w:rsidRDefault="00B06BDD" w:rsidP="00B06BDD">
      <w:pPr>
        <w:spacing w:after="0" w:line="240" w:lineRule="auto"/>
        <w:ind w:firstLine="567"/>
        <w:jc w:val="both"/>
        <w:rPr>
          <w:rFonts w:ascii="Times New Roman" w:hAnsi="Times New Roman"/>
          <w:sz w:val="28"/>
          <w:szCs w:val="28"/>
        </w:rPr>
      </w:pPr>
      <w:r w:rsidRPr="00B06BDD">
        <w:rPr>
          <w:rFonts w:ascii="Times New Roman" w:hAnsi="Times New Roman"/>
          <w:sz w:val="28"/>
          <w:szCs w:val="28"/>
        </w:rPr>
        <w:lastRenderedPageBreak/>
        <w:t xml:space="preserve">1) Единство общей и специальной подготовки спортсмена, результаты спортивных достижений которого зависят от его разностороннего развития, взаимодействия всех его органов, систем и функций организма в процессе жизнедеятельности, а также применения двигательных умений и навыков. </w:t>
      </w:r>
    </w:p>
    <w:p w:rsidR="00B06BDD" w:rsidRPr="00B06BDD" w:rsidRDefault="00B06BDD" w:rsidP="00B06BDD">
      <w:pPr>
        <w:spacing w:after="0" w:line="240" w:lineRule="auto"/>
        <w:ind w:firstLine="567"/>
        <w:jc w:val="both"/>
        <w:rPr>
          <w:rFonts w:ascii="Times New Roman" w:hAnsi="Times New Roman"/>
          <w:sz w:val="28"/>
          <w:szCs w:val="28"/>
        </w:rPr>
      </w:pPr>
      <w:r w:rsidRPr="00B06BDD">
        <w:rPr>
          <w:rFonts w:ascii="Times New Roman" w:hAnsi="Times New Roman"/>
          <w:sz w:val="28"/>
          <w:szCs w:val="28"/>
        </w:rPr>
        <w:t xml:space="preserve">Единство общей и специальной подготовки рассматривается как конкретно преломляющийся в спортивной тренировке принцип всестороннего развития личности, однако не всякое соотношения общей и специальной подготовки в тренировочном процессе в виде спорта «лыжные гонки» способствует росту спортивных результатов. Это соотношение зависит от специфики вида спорта, этапа спортивной подготовки, возраста и квалификации конкретного спортсмена. </w:t>
      </w:r>
    </w:p>
    <w:p w:rsidR="00B06BDD" w:rsidRPr="00B06BDD" w:rsidRDefault="00B06BDD" w:rsidP="00B06BDD">
      <w:pPr>
        <w:spacing w:after="0" w:line="240" w:lineRule="auto"/>
        <w:ind w:firstLine="567"/>
        <w:jc w:val="both"/>
        <w:rPr>
          <w:rFonts w:ascii="Times New Roman" w:hAnsi="Times New Roman"/>
          <w:sz w:val="28"/>
          <w:szCs w:val="28"/>
        </w:rPr>
      </w:pPr>
      <w:r w:rsidRPr="00B06BDD">
        <w:rPr>
          <w:rFonts w:ascii="Times New Roman" w:hAnsi="Times New Roman"/>
          <w:sz w:val="28"/>
          <w:szCs w:val="28"/>
        </w:rPr>
        <w:t xml:space="preserve">2) Непрерывность тренировочного процесса. </w:t>
      </w:r>
    </w:p>
    <w:p w:rsidR="00B06BDD" w:rsidRPr="00B06BDD" w:rsidRDefault="00B06BDD" w:rsidP="00B06BDD">
      <w:pPr>
        <w:spacing w:after="0" w:line="240" w:lineRule="auto"/>
        <w:ind w:firstLine="567"/>
        <w:jc w:val="both"/>
        <w:rPr>
          <w:rFonts w:ascii="Times New Roman" w:hAnsi="Times New Roman"/>
          <w:sz w:val="28"/>
          <w:szCs w:val="28"/>
        </w:rPr>
      </w:pPr>
      <w:r w:rsidRPr="00B06BDD">
        <w:rPr>
          <w:rFonts w:ascii="Times New Roman" w:hAnsi="Times New Roman"/>
          <w:sz w:val="28"/>
          <w:szCs w:val="28"/>
        </w:rPr>
        <w:t xml:space="preserve">Спортивная подготовка – это многолетний и круглогодичный тренировочный процесс, все звенья которого взаимосвязаны и направлены на достижение максимальных спортивных результатов в выбранном виде спорта в течение всего времени. </w:t>
      </w:r>
    </w:p>
    <w:p w:rsidR="00B06BDD" w:rsidRPr="00B06BDD" w:rsidRDefault="00B06BDD" w:rsidP="00B06BDD">
      <w:pPr>
        <w:spacing w:after="0" w:line="240" w:lineRule="auto"/>
        <w:ind w:firstLine="567"/>
        <w:jc w:val="both"/>
        <w:rPr>
          <w:rFonts w:ascii="Times New Roman" w:hAnsi="Times New Roman"/>
          <w:sz w:val="28"/>
          <w:szCs w:val="28"/>
        </w:rPr>
      </w:pPr>
      <w:r w:rsidRPr="00B06BDD">
        <w:rPr>
          <w:rFonts w:ascii="Times New Roman" w:hAnsi="Times New Roman"/>
          <w:sz w:val="28"/>
          <w:szCs w:val="28"/>
        </w:rPr>
        <w:t xml:space="preserve">Воздействие каждого последующего тренировочного задания, занятия, микроцикла, этапа, периода в процессе тренировки «наслаивается» на результаты, достигнутые в предыдущем этапе, закрепляя и совершенствуя положительные изменения в организме спортсмена. Связь между этими звеньями следует основывать на отдельных эффектах тренировки. </w:t>
      </w:r>
    </w:p>
    <w:p w:rsidR="00B06BDD" w:rsidRPr="00B06BDD" w:rsidRDefault="00B06BDD" w:rsidP="00B06BDD">
      <w:pPr>
        <w:spacing w:after="0" w:line="240" w:lineRule="auto"/>
        <w:ind w:firstLine="567"/>
        <w:jc w:val="both"/>
        <w:rPr>
          <w:rFonts w:ascii="Times New Roman" w:hAnsi="Times New Roman"/>
          <w:sz w:val="28"/>
          <w:szCs w:val="28"/>
        </w:rPr>
      </w:pPr>
      <w:r w:rsidRPr="00B06BDD">
        <w:rPr>
          <w:rFonts w:ascii="Times New Roman" w:hAnsi="Times New Roman"/>
          <w:sz w:val="28"/>
          <w:szCs w:val="28"/>
        </w:rPr>
        <w:t xml:space="preserve">Интервалы между занятиями устанавливаются в пределах, позволяющих соблюдать общую тенденцию развития тренированности. Отдых должен быть достаточным для восстановления спортсмена, при этом периодически допускается проведение занятий, микроциклов и даже </w:t>
      </w:r>
      <w:proofErr w:type="spellStart"/>
      <w:r w:rsidRPr="00B06BDD">
        <w:rPr>
          <w:rFonts w:ascii="Times New Roman" w:hAnsi="Times New Roman"/>
          <w:sz w:val="28"/>
          <w:szCs w:val="28"/>
        </w:rPr>
        <w:t>мезоциклов</w:t>
      </w:r>
      <w:proofErr w:type="spellEnd"/>
      <w:r w:rsidRPr="00B06BDD">
        <w:rPr>
          <w:rFonts w:ascii="Times New Roman" w:hAnsi="Times New Roman"/>
          <w:sz w:val="28"/>
          <w:szCs w:val="28"/>
        </w:rPr>
        <w:t xml:space="preserve"> на фоне неполного восстановления. </w:t>
      </w:r>
    </w:p>
    <w:p w:rsidR="00B06BDD" w:rsidRPr="00B06BDD" w:rsidRDefault="00B06BDD" w:rsidP="00B06BDD">
      <w:pPr>
        <w:spacing w:after="0" w:line="240" w:lineRule="auto"/>
        <w:ind w:firstLine="567"/>
        <w:jc w:val="both"/>
        <w:rPr>
          <w:rFonts w:ascii="Times New Roman" w:hAnsi="Times New Roman"/>
          <w:sz w:val="28"/>
          <w:szCs w:val="28"/>
        </w:rPr>
      </w:pPr>
      <w:r w:rsidRPr="00B06BDD">
        <w:rPr>
          <w:rFonts w:ascii="Times New Roman" w:hAnsi="Times New Roman"/>
          <w:sz w:val="28"/>
          <w:szCs w:val="28"/>
        </w:rPr>
        <w:t xml:space="preserve">3) Единство постепенности тенденции к максимальным нагрузкам. </w:t>
      </w:r>
    </w:p>
    <w:p w:rsidR="00B06BDD" w:rsidRPr="00B06BDD" w:rsidRDefault="00B06BDD" w:rsidP="00B06BDD">
      <w:pPr>
        <w:spacing w:after="0" w:line="240" w:lineRule="auto"/>
        <w:ind w:firstLine="567"/>
        <w:jc w:val="both"/>
        <w:rPr>
          <w:rFonts w:ascii="Times New Roman" w:hAnsi="Times New Roman"/>
          <w:sz w:val="28"/>
          <w:szCs w:val="28"/>
        </w:rPr>
      </w:pPr>
      <w:r w:rsidRPr="00B06BDD">
        <w:rPr>
          <w:rFonts w:ascii="Times New Roman" w:hAnsi="Times New Roman"/>
          <w:sz w:val="28"/>
          <w:szCs w:val="28"/>
        </w:rPr>
        <w:t xml:space="preserve">Увеличение тренировочных нагрузок достигается путем неуклонного повышения объема и интенсивности тренировочных нагрузок, постепенного усложнения требований к подготовке спортсменов и должно быть индивидуальным. </w:t>
      </w:r>
    </w:p>
    <w:p w:rsidR="00B06BDD" w:rsidRPr="00B06BDD" w:rsidRDefault="00B06BDD" w:rsidP="00B06BDD">
      <w:pPr>
        <w:spacing w:after="0" w:line="240" w:lineRule="auto"/>
        <w:ind w:firstLine="567"/>
        <w:jc w:val="both"/>
        <w:rPr>
          <w:rFonts w:ascii="Times New Roman" w:hAnsi="Times New Roman"/>
          <w:sz w:val="28"/>
          <w:szCs w:val="28"/>
        </w:rPr>
      </w:pPr>
      <w:r w:rsidRPr="00B06BDD">
        <w:rPr>
          <w:rFonts w:ascii="Times New Roman" w:hAnsi="Times New Roman"/>
          <w:sz w:val="28"/>
          <w:szCs w:val="28"/>
        </w:rPr>
        <w:t xml:space="preserve">4) Волнообразность динамики нагрузок, вариативность нагрузок. </w:t>
      </w:r>
    </w:p>
    <w:p w:rsidR="00B06BDD" w:rsidRPr="00B06BDD" w:rsidRDefault="00B06BDD" w:rsidP="00B06BDD">
      <w:pPr>
        <w:spacing w:after="0" w:line="240" w:lineRule="auto"/>
        <w:ind w:firstLine="567"/>
        <w:jc w:val="both"/>
        <w:rPr>
          <w:rFonts w:ascii="Times New Roman" w:hAnsi="Times New Roman"/>
          <w:sz w:val="28"/>
          <w:szCs w:val="28"/>
        </w:rPr>
      </w:pPr>
      <w:r w:rsidRPr="00B06BDD">
        <w:rPr>
          <w:rFonts w:ascii="Times New Roman" w:hAnsi="Times New Roman"/>
          <w:sz w:val="28"/>
          <w:szCs w:val="28"/>
        </w:rPr>
        <w:t xml:space="preserve">Процесс спортивной подготовки требует повышения объема и интенсивности нагрузок. Однако увеличение нагрузок приводит сначала к стабилизации интенсивности, а затем ее снижению, поэтому динамика тренировочных нагрузок не может иметь вид прямой линии, она приобретает волнообразный характер. Волнообразная динамика нагрузок характерна для различных единиц в структуре тренировочного процесса (тренировочных заданий, занятий, микроциклов, </w:t>
      </w:r>
      <w:proofErr w:type="spellStart"/>
      <w:r w:rsidRPr="00B06BDD">
        <w:rPr>
          <w:rFonts w:ascii="Times New Roman" w:hAnsi="Times New Roman"/>
          <w:sz w:val="28"/>
          <w:szCs w:val="28"/>
        </w:rPr>
        <w:t>мезоциклов</w:t>
      </w:r>
      <w:proofErr w:type="spellEnd"/>
      <w:r w:rsidRPr="00B06BDD">
        <w:rPr>
          <w:rFonts w:ascii="Times New Roman" w:hAnsi="Times New Roman"/>
          <w:sz w:val="28"/>
          <w:szCs w:val="28"/>
        </w:rPr>
        <w:t xml:space="preserve"> и так далее). Закономерности колебаний различных волн зависят от многих факторов: индивидуальных особенностей спортсмена, особенностей вида спорта, этапа многолетней тренировки и других факторов. </w:t>
      </w:r>
    </w:p>
    <w:p w:rsidR="00B06BDD" w:rsidRPr="00B06BDD" w:rsidRDefault="00B06BDD" w:rsidP="00B06BDD">
      <w:pPr>
        <w:spacing w:after="0" w:line="240" w:lineRule="auto"/>
        <w:ind w:firstLine="567"/>
        <w:jc w:val="both"/>
        <w:rPr>
          <w:rFonts w:ascii="Times New Roman" w:hAnsi="Times New Roman"/>
          <w:sz w:val="28"/>
          <w:szCs w:val="28"/>
        </w:rPr>
      </w:pPr>
      <w:r w:rsidRPr="00B06BDD">
        <w:rPr>
          <w:rFonts w:ascii="Times New Roman" w:hAnsi="Times New Roman"/>
          <w:sz w:val="28"/>
          <w:szCs w:val="28"/>
        </w:rPr>
        <w:t xml:space="preserve">Последовательность наращивания тренировочных нагрузок определенной направленности приводит к стабилизации результатов, а иногда и к их ухудшению, поэтому рекомендуется разнообразить их воздействие в тренировочных занятиях. </w:t>
      </w:r>
    </w:p>
    <w:p w:rsidR="00B06BDD" w:rsidRPr="00B06BDD" w:rsidRDefault="00B06BDD" w:rsidP="00B06BDD">
      <w:pPr>
        <w:spacing w:after="0" w:line="240" w:lineRule="auto"/>
        <w:ind w:firstLine="567"/>
        <w:jc w:val="both"/>
        <w:rPr>
          <w:rFonts w:ascii="Times New Roman" w:hAnsi="Times New Roman"/>
          <w:sz w:val="28"/>
          <w:szCs w:val="28"/>
        </w:rPr>
      </w:pPr>
      <w:r w:rsidRPr="00B06BDD">
        <w:rPr>
          <w:rFonts w:ascii="Times New Roman" w:hAnsi="Times New Roman"/>
          <w:sz w:val="28"/>
          <w:szCs w:val="28"/>
        </w:rPr>
        <w:t xml:space="preserve">Вариативность, как методический, прием решает вопрос разнообразия тренировочного воздействия на спортсмена и в большей степени необходима в тренировках спортсменов. </w:t>
      </w:r>
    </w:p>
    <w:p w:rsidR="00B06BDD" w:rsidRPr="00B06BDD" w:rsidRDefault="00B06BDD" w:rsidP="00B06BDD">
      <w:pPr>
        <w:spacing w:after="0" w:line="240" w:lineRule="auto"/>
        <w:ind w:firstLine="567"/>
        <w:jc w:val="both"/>
        <w:rPr>
          <w:rFonts w:ascii="Times New Roman" w:hAnsi="Times New Roman"/>
          <w:sz w:val="28"/>
          <w:szCs w:val="28"/>
        </w:rPr>
      </w:pPr>
      <w:r w:rsidRPr="00B06BDD">
        <w:rPr>
          <w:rFonts w:ascii="Times New Roman" w:hAnsi="Times New Roman"/>
          <w:sz w:val="28"/>
          <w:szCs w:val="28"/>
        </w:rPr>
        <w:t xml:space="preserve">Вариативность нагрузок способствует повышению работоспособности при выполнении, как отдельного упражнения, так и программ занятий и микроциклов, </w:t>
      </w:r>
      <w:proofErr w:type="spellStart"/>
      <w:r w:rsidRPr="00B06BDD">
        <w:rPr>
          <w:rFonts w:ascii="Times New Roman" w:hAnsi="Times New Roman"/>
          <w:sz w:val="28"/>
          <w:szCs w:val="28"/>
        </w:rPr>
        <w:t>оптимализации</w:t>
      </w:r>
      <w:proofErr w:type="spellEnd"/>
      <w:r w:rsidRPr="00B06BDD">
        <w:rPr>
          <w:rFonts w:ascii="Times New Roman" w:hAnsi="Times New Roman"/>
          <w:sz w:val="28"/>
          <w:szCs w:val="28"/>
        </w:rPr>
        <w:t xml:space="preserve"> объема работы. </w:t>
      </w:r>
    </w:p>
    <w:p w:rsidR="00B06BDD" w:rsidRPr="00B06BDD" w:rsidRDefault="00B06BDD" w:rsidP="00B06BDD">
      <w:pPr>
        <w:spacing w:after="0" w:line="240" w:lineRule="auto"/>
        <w:ind w:firstLine="567"/>
        <w:jc w:val="both"/>
        <w:rPr>
          <w:rFonts w:ascii="Times New Roman" w:hAnsi="Times New Roman"/>
          <w:sz w:val="28"/>
          <w:szCs w:val="28"/>
        </w:rPr>
      </w:pPr>
      <w:r w:rsidRPr="00B06BDD">
        <w:rPr>
          <w:rFonts w:ascii="Times New Roman" w:hAnsi="Times New Roman"/>
          <w:sz w:val="28"/>
          <w:szCs w:val="28"/>
        </w:rPr>
        <w:lastRenderedPageBreak/>
        <w:t xml:space="preserve">5) Цикличность тренировочного процесса. Цикличность заключается в частичной повторяемости упражнений, тренировочных заданий, циклов, этапов и периодов. Структурные звенья в построении дают возможность систематизировать задачи, средства и методы тренировочного процесса, так как все звенья многолетнего тренировочного процесса взаимосвязаны. </w:t>
      </w:r>
    </w:p>
    <w:p w:rsidR="00D4429C" w:rsidRDefault="00D4429C" w:rsidP="000F78AB">
      <w:pPr>
        <w:spacing w:after="0"/>
        <w:rPr>
          <w:rFonts w:ascii="Times New Roman" w:eastAsia="Times New Roman" w:hAnsi="Times New Roman" w:cs="Times New Roman"/>
          <w:sz w:val="28"/>
          <w:szCs w:val="28"/>
        </w:rPr>
      </w:pPr>
    </w:p>
    <w:p w:rsidR="00D4429C" w:rsidRPr="00D4429C" w:rsidRDefault="00D4429C" w:rsidP="00D4429C">
      <w:pPr>
        <w:spacing w:after="0" w:line="240" w:lineRule="auto"/>
        <w:ind w:firstLine="567"/>
        <w:jc w:val="center"/>
        <w:rPr>
          <w:rFonts w:ascii="Times New Roman" w:hAnsi="Times New Roman"/>
          <w:sz w:val="28"/>
          <w:szCs w:val="28"/>
        </w:rPr>
      </w:pPr>
      <w:r w:rsidRPr="00D4429C">
        <w:rPr>
          <w:rFonts w:ascii="Times New Roman" w:hAnsi="Times New Roman"/>
          <w:sz w:val="28"/>
          <w:szCs w:val="28"/>
        </w:rPr>
        <w:t>3.5. Рекомендации по планированию спортивных результатов</w:t>
      </w:r>
    </w:p>
    <w:p w:rsidR="00D4429C" w:rsidRPr="00D4429C" w:rsidRDefault="00D4429C" w:rsidP="00D4429C">
      <w:pPr>
        <w:spacing w:after="0" w:line="240" w:lineRule="auto"/>
        <w:ind w:firstLine="567"/>
        <w:jc w:val="both"/>
        <w:rPr>
          <w:rFonts w:ascii="Times New Roman" w:hAnsi="Times New Roman"/>
          <w:sz w:val="28"/>
          <w:szCs w:val="28"/>
        </w:rPr>
      </w:pPr>
      <w:r w:rsidRPr="00D4429C">
        <w:rPr>
          <w:rFonts w:ascii="Times New Roman" w:hAnsi="Times New Roman"/>
          <w:sz w:val="28"/>
          <w:szCs w:val="28"/>
        </w:rPr>
        <w:t xml:space="preserve">Занятия спортом предполагают формирование у спортсменов установки на высокие спортивные достижения и постоянное их улучшение. Если при использовании физических упражнений без спортивных целей намечается лишь некоторая, не предельно возможная степень достижений, то для спортивной деятельности характерна направленность к максимуму. Этот максимум для разных спортсменов различен, общее же - в стремлении каждого достичь наивысшего спортивного результата в выбранном виде спорта. </w:t>
      </w:r>
    </w:p>
    <w:p w:rsidR="00D4429C" w:rsidRPr="00D4429C" w:rsidRDefault="00D4429C" w:rsidP="00D4429C">
      <w:pPr>
        <w:spacing w:after="0" w:line="240" w:lineRule="auto"/>
        <w:ind w:firstLine="567"/>
        <w:jc w:val="both"/>
        <w:rPr>
          <w:rFonts w:ascii="Times New Roman" w:hAnsi="Times New Roman"/>
          <w:sz w:val="28"/>
          <w:szCs w:val="28"/>
        </w:rPr>
      </w:pPr>
      <w:r w:rsidRPr="00D4429C">
        <w:rPr>
          <w:rFonts w:ascii="Times New Roman" w:hAnsi="Times New Roman"/>
          <w:sz w:val="28"/>
          <w:szCs w:val="28"/>
        </w:rPr>
        <w:t xml:space="preserve">Спортивные достижения отражают конкретные показатели развития физических качеств, умений и навыков спортсменов. </w:t>
      </w:r>
    </w:p>
    <w:p w:rsidR="00D4429C" w:rsidRPr="00D4429C" w:rsidRDefault="00D4429C" w:rsidP="00D4429C">
      <w:pPr>
        <w:spacing w:after="0" w:line="240" w:lineRule="auto"/>
        <w:ind w:firstLine="567"/>
        <w:jc w:val="both"/>
        <w:rPr>
          <w:rFonts w:ascii="Times New Roman" w:hAnsi="Times New Roman"/>
          <w:sz w:val="28"/>
          <w:szCs w:val="28"/>
        </w:rPr>
      </w:pPr>
      <w:r w:rsidRPr="00D4429C">
        <w:rPr>
          <w:rFonts w:ascii="Times New Roman" w:hAnsi="Times New Roman"/>
          <w:sz w:val="28"/>
          <w:szCs w:val="28"/>
        </w:rPr>
        <w:t>Достижение наивысших спортивных результатов реализуется посредством систематической тренировочной деятельности с использованием наиболее действенных средств и методов, углубленной круглогодичной и многолетней специальной подготовки в выбранном виде спорта.</w:t>
      </w:r>
    </w:p>
    <w:p w:rsidR="00D4429C" w:rsidRPr="00D4429C" w:rsidRDefault="00D4429C" w:rsidP="00D4429C">
      <w:pPr>
        <w:spacing w:after="0" w:line="240" w:lineRule="auto"/>
        <w:ind w:firstLine="567"/>
        <w:jc w:val="both"/>
        <w:rPr>
          <w:rFonts w:ascii="Times New Roman" w:hAnsi="Times New Roman"/>
          <w:sz w:val="28"/>
          <w:szCs w:val="28"/>
        </w:rPr>
      </w:pPr>
      <w:r w:rsidRPr="00D4429C">
        <w:rPr>
          <w:rFonts w:ascii="Times New Roman" w:hAnsi="Times New Roman"/>
          <w:sz w:val="28"/>
          <w:szCs w:val="28"/>
        </w:rPr>
        <w:t>Спортивная специализация характеризуется наиболее оптимальным распределением времени и усилий в процессе спортивной подготовки и направлена на совершенствование физических каче</w:t>
      </w:r>
      <w:proofErr w:type="gramStart"/>
      <w:r w:rsidRPr="00D4429C">
        <w:rPr>
          <w:rFonts w:ascii="Times New Roman" w:hAnsi="Times New Roman"/>
          <w:sz w:val="28"/>
          <w:szCs w:val="28"/>
        </w:rPr>
        <w:t>ств сп</w:t>
      </w:r>
      <w:proofErr w:type="gramEnd"/>
      <w:r w:rsidRPr="00D4429C">
        <w:rPr>
          <w:rFonts w:ascii="Times New Roman" w:hAnsi="Times New Roman"/>
          <w:sz w:val="28"/>
          <w:szCs w:val="28"/>
        </w:rPr>
        <w:t xml:space="preserve">ортсмена. При построении спортивной тренировки чрезвычайно важен учет индивидуальных особенностей спортсмена применительно к виду спорта, которым он занимается. Специализация определяется в соответствии с индивидуальными особенностями спортсмена, дает возможность наиболее полно выявить его одаренность в области спорта и достичь наивысшего спортивного результата. </w:t>
      </w:r>
    </w:p>
    <w:p w:rsidR="00D4429C" w:rsidRPr="00D4429C" w:rsidRDefault="00D4429C" w:rsidP="00D4429C">
      <w:pPr>
        <w:spacing w:after="0" w:line="240" w:lineRule="auto"/>
        <w:rPr>
          <w:rFonts w:ascii="Times New Roman" w:eastAsia="Times New Roman" w:hAnsi="Times New Roman" w:cs="Times New Roman"/>
          <w:sz w:val="28"/>
          <w:szCs w:val="28"/>
        </w:rPr>
      </w:pPr>
    </w:p>
    <w:p w:rsidR="000F78AB" w:rsidRDefault="000F78AB" w:rsidP="00B06BDD">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 Программный материал по проведению тренировочных занятий по этапам спортивной подготовки с указанием видов упражнений, средств и методов тренировки</w:t>
      </w:r>
    </w:p>
    <w:p w:rsidR="00B06BDD" w:rsidRDefault="00B06BDD" w:rsidP="000F78AB">
      <w:pPr>
        <w:spacing w:after="0"/>
        <w:rPr>
          <w:rFonts w:ascii="Times New Roman" w:eastAsia="Times New Roman" w:hAnsi="Times New Roman" w:cs="Times New Roman"/>
          <w:sz w:val="28"/>
          <w:szCs w:val="28"/>
        </w:rPr>
      </w:pPr>
    </w:p>
    <w:p w:rsidR="00B06BDD" w:rsidRPr="00B06BDD" w:rsidRDefault="00B06BDD" w:rsidP="00B06BDD">
      <w:pPr>
        <w:pStyle w:val="aa"/>
        <w:ind w:firstLine="426"/>
        <w:jc w:val="both"/>
        <w:rPr>
          <w:rFonts w:ascii="Times New Roman" w:hAnsi="Times New Roman"/>
          <w:b/>
          <w:sz w:val="28"/>
          <w:szCs w:val="28"/>
        </w:rPr>
      </w:pPr>
      <w:r w:rsidRPr="00B06BDD">
        <w:rPr>
          <w:rFonts w:ascii="Times New Roman" w:hAnsi="Times New Roman"/>
          <w:sz w:val="28"/>
          <w:szCs w:val="28"/>
        </w:rPr>
        <w:t>В программе для каждой категории занимающихся поставлены задачи, определены допустимые объёмы тренировочных нагрузок по основным средствам, предложены варианты построения годичного тренировочного цикла с учётом возрастных особенностей и должного уровня физической, функциональной подготовленности и требований подготовки лыжников-гонщиков.</w:t>
      </w:r>
    </w:p>
    <w:p w:rsidR="00B06BDD" w:rsidRPr="00B06BDD" w:rsidRDefault="00B06BDD" w:rsidP="00B06BDD">
      <w:pPr>
        <w:pStyle w:val="aa"/>
        <w:ind w:firstLine="426"/>
        <w:jc w:val="both"/>
        <w:rPr>
          <w:rFonts w:ascii="Times New Roman" w:hAnsi="Times New Roman"/>
          <w:b/>
          <w:sz w:val="28"/>
          <w:szCs w:val="28"/>
        </w:rPr>
      </w:pPr>
      <w:r w:rsidRPr="00B06BDD">
        <w:rPr>
          <w:rFonts w:ascii="Times New Roman" w:hAnsi="Times New Roman"/>
          <w:b/>
          <w:sz w:val="28"/>
          <w:szCs w:val="28"/>
        </w:rPr>
        <w:t>3.</w:t>
      </w:r>
      <w:r w:rsidR="00CD11AA">
        <w:rPr>
          <w:rFonts w:ascii="Times New Roman" w:hAnsi="Times New Roman"/>
          <w:b/>
          <w:sz w:val="28"/>
          <w:szCs w:val="28"/>
        </w:rPr>
        <w:t>6</w:t>
      </w:r>
      <w:r w:rsidRPr="00B06BDD">
        <w:rPr>
          <w:rFonts w:ascii="Times New Roman" w:hAnsi="Times New Roman"/>
          <w:b/>
          <w:sz w:val="28"/>
          <w:szCs w:val="28"/>
        </w:rPr>
        <w:t>.1 Задачи и преимущественная направленность тренировки групп начальной подготовки:</w:t>
      </w:r>
    </w:p>
    <w:p w:rsidR="00B06BDD" w:rsidRPr="00B06BDD" w:rsidRDefault="00B06BDD" w:rsidP="00B06BDD">
      <w:pPr>
        <w:pStyle w:val="aa"/>
        <w:ind w:firstLine="426"/>
        <w:jc w:val="both"/>
        <w:rPr>
          <w:rFonts w:ascii="Times New Roman" w:hAnsi="Times New Roman"/>
          <w:sz w:val="28"/>
          <w:szCs w:val="28"/>
        </w:rPr>
      </w:pPr>
      <w:r w:rsidRPr="00B06BDD">
        <w:rPr>
          <w:rFonts w:ascii="Times New Roman" w:hAnsi="Times New Roman"/>
          <w:sz w:val="28"/>
          <w:szCs w:val="28"/>
        </w:rPr>
        <w:t>- укрепление здоровья;</w:t>
      </w:r>
    </w:p>
    <w:p w:rsidR="00B06BDD" w:rsidRPr="00B06BDD" w:rsidRDefault="00B06BDD" w:rsidP="00B06BDD">
      <w:pPr>
        <w:pStyle w:val="aa"/>
        <w:ind w:firstLine="426"/>
        <w:jc w:val="both"/>
        <w:rPr>
          <w:rFonts w:ascii="Times New Roman" w:hAnsi="Times New Roman"/>
          <w:sz w:val="28"/>
          <w:szCs w:val="28"/>
        </w:rPr>
      </w:pPr>
      <w:r w:rsidRPr="00B06BDD">
        <w:rPr>
          <w:rFonts w:ascii="Times New Roman" w:hAnsi="Times New Roman"/>
          <w:sz w:val="28"/>
          <w:szCs w:val="28"/>
        </w:rPr>
        <w:t>- привитие интереса к занятиям лыжным спортом;</w:t>
      </w:r>
    </w:p>
    <w:p w:rsidR="00B06BDD" w:rsidRPr="00B06BDD" w:rsidRDefault="00B06BDD" w:rsidP="00B06BDD">
      <w:pPr>
        <w:pStyle w:val="aa"/>
        <w:ind w:firstLine="426"/>
        <w:jc w:val="both"/>
        <w:rPr>
          <w:rFonts w:ascii="Times New Roman" w:hAnsi="Times New Roman"/>
          <w:sz w:val="28"/>
          <w:szCs w:val="28"/>
        </w:rPr>
      </w:pPr>
      <w:r w:rsidRPr="00B06BDD">
        <w:rPr>
          <w:rFonts w:ascii="Times New Roman" w:hAnsi="Times New Roman"/>
          <w:sz w:val="28"/>
          <w:szCs w:val="28"/>
        </w:rPr>
        <w:t>- приобретение разносторонней физической подготовленности на основе комплексного применения упражнений из различных видов спорта, подвижных и спортивных игр;</w:t>
      </w:r>
    </w:p>
    <w:p w:rsidR="00B06BDD" w:rsidRPr="00B06BDD" w:rsidRDefault="00B06BDD" w:rsidP="00B06BDD">
      <w:pPr>
        <w:pStyle w:val="aa"/>
        <w:ind w:firstLine="426"/>
        <w:jc w:val="both"/>
        <w:rPr>
          <w:rFonts w:ascii="Times New Roman" w:hAnsi="Times New Roman"/>
          <w:sz w:val="28"/>
          <w:szCs w:val="28"/>
        </w:rPr>
      </w:pPr>
      <w:r w:rsidRPr="00B06BDD">
        <w:rPr>
          <w:rFonts w:ascii="Times New Roman" w:hAnsi="Times New Roman"/>
          <w:sz w:val="28"/>
          <w:szCs w:val="28"/>
        </w:rPr>
        <w:t>- овладение основами техники лыжных ходов и других физических упражнений;</w:t>
      </w:r>
    </w:p>
    <w:p w:rsidR="00B06BDD" w:rsidRPr="00B06BDD" w:rsidRDefault="00B06BDD" w:rsidP="00B06BDD">
      <w:pPr>
        <w:pStyle w:val="aa"/>
        <w:ind w:firstLine="426"/>
        <w:jc w:val="both"/>
        <w:rPr>
          <w:rFonts w:ascii="Times New Roman" w:hAnsi="Times New Roman"/>
          <w:sz w:val="28"/>
          <w:szCs w:val="28"/>
        </w:rPr>
      </w:pPr>
      <w:r w:rsidRPr="00B06BDD">
        <w:rPr>
          <w:rFonts w:ascii="Times New Roman" w:hAnsi="Times New Roman"/>
          <w:sz w:val="28"/>
          <w:szCs w:val="28"/>
        </w:rPr>
        <w:t>- воспитание черт спортивного характера;</w:t>
      </w:r>
    </w:p>
    <w:p w:rsidR="00B06BDD" w:rsidRPr="00B06BDD" w:rsidRDefault="00B06BDD" w:rsidP="00B06BDD">
      <w:pPr>
        <w:pStyle w:val="aa"/>
        <w:ind w:firstLine="426"/>
        <w:jc w:val="both"/>
        <w:rPr>
          <w:rFonts w:ascii="Times New Roman" w:hAnsi="Times New Roman"/>
          <w:sz w:val="28"/>
          <w:szCs w:val="28"/>
        </w:rPr>
      </w:pPr>
      <w:r w:rsidRPr="00B06BDD">
        <w:rPr>
          <w:rFonts w:ascii="Times New Roman" w:hAnsi="Times New Roman"/>
          <w:sz w:val="28"/>
          <w:szCs w:val="28"/>
        </w:rPr>
        <w:t>- воспитание должных норм общественного поведения;</w:t>
      </w:r>
    </w:p>
    <w:p w:rsidR="00B06BDD" w:rsidRPr="00B06BDD" w:rsidRDefault="00B06BDD" w:rsidP="00B06BDD">
      <w:pPr>
        <w:pStyle w:val="aa"/>
        <w:ind w:firstLine="426"/>
        <w:jc w:val="both"/>
        <w:rPr>
          <w:rFonts w:ascii="Times New Roman" w:hAnsi="Times New Roman"/>
          <w:sz w:val="28"/>
          <w:szCs w:val="28"/>
        </w:rPr>
      </w:pPr>
      <w:r w:rsidRPr="00B06BDD">
        <w:rPr>
          <w:rFonts w:ascii="Times New Roman" w:hAnsi="Times New Roman"/>
          <w:sz w:val="28"/>
          <w:szCs w:val="28"/>
        </w:rPr>
        <w:lastRenderedPageBreak/>
        <w:t>- выявление задатков, способностей и спортивной одарённости.</w:t>
      </w:r>
    </w:p>
    <w:p w:rsidR="00B06BDD" w:rsidRPr="00B06BDD" w:rsidRDefault="00B06BDD" w:rsidP="00B06BDD">
      <w:pPr>
        <w:pStyle w:val="aa"/>
        <w:ind w:firstLine="426"/>
        <w:jc w:val="center"/>
        <w:rPr>
          <w:rFonts w:ascii="Times New Roman" w:hAnsi="Times New Roman"/>
          <w:b/>
          <w:sz w:val="28"/>
          <w:szCs w:val="28"/>
        </w:rPr>
      </w:pPr>
    </w:p>
    <w:p w:rsidR="00B06BDD" w:rsidRPr="00B06BDD" w:rsidRDefault="00B06BDD" w:rsidP="00B06BDD">
      <w:pPr>
        <w:pStyle w:val="aa"/>
        <w:ind w:firstLine="426"/>
        <w:jc w:val="center"/>
        <w:rPr>
          <w:rFonts w:ascii="Times New Roman" w:hAnsi="Times New Roman"/>
          <w:b/>
          <w:bCs/>
          <w:sz w:val="28"/>
          <w:szCs w:val="28"/>
        </w:rPr>
      </w:pPr>
      <w:r w:rsidRPr="00B06BDD">
        <w:rPr>
          <w:rFonts w:ascii="Times New Roman" w:hAnsi="Times New Roman"/>
          <w:b/>
          <w:sz w:val="28"/>
          <w:szCs w:val="28"/>
        </w:rPr>
        <w:t xml:space="preserve">Примерный тематический план тренировочных занятий для групп начальной подготовки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4"/>
        <w:gridCol w:w="8516"/>
      </w:tblGrid>
      <w:tr w:rsidR="00B06BDD" w:rsidRPr="00B06BDD" w:rsidTr="008269FE">
        <w:trPr>
          <w:cantSplit/>
          <w:trHeight w:val="322"/>
        </w:trPr>
        <w:tc>
          <w:tcPr>
            <w:tcW w:w="664" w:type="dxa"/>
            <w:vMerge w:val="restart"/>
            <w:tcBorders>
              <w:top w:val="single" w:sz="4" w:space="0" w:color="auto"/>
              <w:left w:val="single" w:sz="4" w:space="0" w:color="auto"/>
              <w:bottom w:val="single" w:sz="4" w:space="0" w:color="auto"/>
              <w:right w:val="single" w:sz="4" w:space="0" w:color="auto"/>
            </w:tcBorders>
            <w:hideMark/>
          </w:tcPr>
          <w:p w:rsidR="00B06BDD" w:rsidRPr="00B06BDD" w:rsidRDefault="00B06BDD" w:rsidP="00B06BDD">
            <w:pPr>
              <w:pStyle w:val="aa"/>
              <w:jc w:val="center"/>
              <w:rPr>
                <w:rFonts w:ascii="Times New Roman" w:hAnsi="Times New Roman"/>
                <w:sz w:val="28"/>
                <w:szCs w:val="28"/>
              </w:rPr>
            </w:pPr>
            <w:r w:rsidRPr="00B06BDD">
              <w:rPr>
                <w:rFonts w:ascii="Times New Roman" w:hAnsi="Times New Roman"/>
                <w:sz w:val="28"/>
                <w:szCs w:val="28"/>
              </w:rPr>
              <w:t>№</w:t>
            </w:r>
          </w:p>
          <w:p w:rsidR="00B06BDD" w:rsidRPr="00B06BDD" w:rsidRDefault="00B06BDD" w:rsidP="00B06BDD">
            <w:pPr>
              <w:pStyle w:val="aa"/>
              <w:jc w:val="center"/>
              <w:rPr>
                <w:rFonts w:ascii="Times New Roman" w:hAnsi="Times New Roman"/>
                <w:sz w:val="28"/>
                <w:szCs w:val="28"/>
              </w:rPr>
            </w:pPr>
            <w:proofErr w:type="spellStart"/>
            <w:proofErr w:type="gramStart"/>
            <w:r w:rsidRPr="00B06BDD">
              <w:rPr>
                <w:rFonts w:ascii="Times New Roman" w:hAnsi="Times New Roman"/>
                <w:sz w:val="28"/>
                <w:szCs w:val="28"/>
              </w:rPr>
              <w:t>п</w:t>
            </w:r>
            <w:proofErr w:type="spellEnd"/>
            <w:proofErr w:type="gramEnd"/>
            <w:r w:rsidRPr="00B06BDD">
              <w:rPr>
                <w:rFonts w:ascii="Times New Roman" w:hAnsi="Times New Roman"/>
                <w:sz w:val="28"/>
                <w:szCs w:val="28"/>
              </w:rPr>
              <w:t>/</w:t>
            </w:r>
            <w:proofErr w:type="spellStart"/>
            <w:r w:rsidRPr="00B06BDD">
              <w:rPr>
                <w:rFonts w:ascii="Times New Roman" w:hAnsi="Times New Roman"/>
                <w:sz w:val="28"/>
                <w:szCs w:val="28"/>
              </w:rPr>
              <w:t>п</w:t>
            </w:r>
            <w:proofErr w:type="spellEnd"/>
          </w:p>
        </w:tc>
        <w:tc>
          <w:tcPr>
            <w:tcW w:w="8516" w:type="dxa"/>
            <w:vMerge w:val="restart"/>
            <w:tcBorders>
              <w:top w:val="single" w:sz="4" w:space="0" w:color="auto"/>
              <w:left w:val="single" w:sz="4" w:space="0" w:color="auto"/>
              <w:bottom w:val="single" w:sz="4" w:space="0" w:color="auto"/>
              <w:right w:val="single" w:sz="4" w:space="0" w:color="auto"/>
            </w:tcBorders>
            <w:hideMark/>
          </w:tcPr>
          <w:p w:rsidR="00B06BDD" w:rsidRPr="00B06BDD" w:rsidRDefault="00B06BDD" w:rsidP="00B06BDD">
            <w:pPr>
              <w:pStyle w:val="aa"/>
              <w:jc w:val="center"/>
              <w:rPr>
                <w:rFonts w:ascii="Times New Roman" w:hAnsi="Times New Roman"/>
                <w:sz w:val="28"/>
                <w:szCs w:val="28"/>
              </w:rPr>
            </w:pPr>
            <w:r w:rsidRPr="00B06BDD">
              <w:rPr>
                <w:rFonts w:ascii="Times New Roman" w:hAnsi="Times New Roman"/>
                <w:sz w:val="28"/>
                <w:szCs w:val="28"/>
              </w:rPr>
              <w:t>Тема</w:t>
            </w:r>
          </w:p>
        </w:tc>
      </w:tr>
      <w:tr w:rsidR="00B06BDD" w:rsidRPr="00B06BDD" w:rsidTr="008269FE">
        <w:trPr>
          <w:cantSplit/>
          <w:trHeight w:val="322"/>
        </w:trPr>
        <w:tc>
          <w:tcPr>
            <w:tcW w:w="664" w:type="dxa"/>
            <w:vMerge/>
            <w:tcBorders>
              <w:top w:val="single" w:sz="4" w:space="0" w:color="auto"/>
              <w:left w:val="single" w:sz="4" w:space="0" w:color="auto"/>
              <w:bottom w:val="single" w:sz="4" w:space="0" w:color="auto"/>
              <w:right w:val="single" w:sz="4" w:space="0" w:color="auto"/>
            </w:tcBorders>
            <w:vAlign w:val="center"/>
            <w:hideMark/>
          </w:tcPr>
          <w:p w:rsidR="00B06BDD" w:rsidRPr="00B06BDD" w:rsidRDefault="00B06BDD" w:rsidP="00B06BDD">
            <w:pPr>
              <w:pStyle w:val="aa"/>
              <w:jc w:val="center"/>
              <w:rPr>
                <w:rFonts w:ascii="Times New Roman" w:hAnsi="Times New Roman"/>
                <w:sz w:val="28"/>
                <w:szCs w:val="28"/>
              </w:rPr>
            </w:pPr>
          </w:p>
        </w:tc>
        <w:tc>
          <w:tcPr>
            <w:tcW w:w="8516" w:type="dxa"/>
            <w:vMerge/>
            <w:tcBorders>
              <w:top w:val="single" w:sz="4" w:space="0" w:color="auto"/>
              <w:left w:val="single" w:sz="4" w:space="0" w:color="auto"/>
              <w:bottom w:val="single" w:sz="4" w:space="0" w:color="auto"/>
              <w:right w:val="single" w:sz="4" w:space="0" w:color="auto"/>
            </w:tcBorders>
            <w:vAlign w:val="center"/>
            <w:hideMark/>
          </w:tcPr>
          <w:p w:rsidR="00B06BDD" w:rsidRPr="00B06BDD" w:rsidRDefault="00B06BDD" w:rsidP="00B06BDD">
            <w:pPr>
              <w:pStyle w:val="aa"/>
              <w:jc w:val="center"/>
              <w:rPr>
                <w:rFonts w:ascii="Times New Roman" w:hAnsi="Times New Roman"/>
                <w:sz w:val="28"/>
                <w:szCs w:val="28"/>
              </w:rPr>
            </w:pPr>
          </w:p>
        </w:tc>
      </w:tr>
      <w:tr w:rsidR="00B06BDD" w:rsidRPr="00B06BDD" w:rsidTr="008269FE">
        <w:trPr>
          <w:trHeight w:val="790"/>
        </w:trPr>
        <w:tc>
          <w:tcPr>
            <w:tcW w:w="664" w:type="dxa"/>
            <w:tcBorders>
              <w:top w:val="single" w:sz="4" w:space="0" w:color="auto"/>
              <w:left w:val="single" w:sz="4" w:space="0" w:color="auto"/>
              <w:bottom w:val="single" w:sz="4" w:space="0" w:color="auto"/>
              <w:right w:val="single" w:sz="4" w:space="0" w:color="auto"/>
            </w:tcBorders>
            <w:hideMark/>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1.</w:t>
            </w:r>
          </w:p>
        </w:tc>
        <w:tc>
          <w:tcPr>
            <w:tcW w:w="8516" w:type="dxa"/>
            <w:tcBorders>
              <w:top w:val="single" w:sz="4" w:space="0" w:color="auto"/>
              <w:left w:val="single" w:sz="4" w:space="0" w:color="auto"/>
              <w:bottom w:val="single" w:sz="4" w:space="0" w:color="auto"/>
              <w:right w:val="single" w:sz="4" w:space="0" w:color="auto"/>
            </w:tcBorders>
            <w:hideMark/>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Вводное занятие. Краткие исторические  сведения о возникновении лыж и лыжного спорта. Лыжный спорт в России</w:t>
            </w:r>
          </w:p>
        </w:tc>
      </w:tr>
      <w:tr w:rsidR="00B06BDD" w:rsidRPr="00B06BDD" w:rsidTr="008269FE">
        <w:tc>
          <w:tcPr>
            <w:tcW w:w="664" w:type="dxa"/>
            <w:tcBorders>
              <w:top w:val="single" w:sz="4" w:space="0" w:color="auto"/>
              <w:left w:val="single" w:sz="4" w:space="0" w:color="auto"/>
              <w:bottom w:val="single" w:sz="4" w:space="0" w:color="auto"/>
              <w:right w:val="single" w:sz="4" w:space="0" w:color="auto"/>
            </w:tcBorders>
            <w:hideMark/>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2.</w:t>
            </w:r>
          </w:p>
        </w:tc>
        <w:tc>
          <w:tcPr>
            <w:tcW w:w="8516" w:type="dxa"/>
            <w:tcBorders>
              <w:top w:val="single" w:sz="4" w:space="0" w:color="auto"/>
              <w:left w:val="single" w:sz="4" w:space="0" w:color="auto"/>
              <w:bottom w:val="single" w:sz="4" w:space="0" w:color="auto"/>
              <w:right w:val="single" w:sz="4" w:space="0" w:color="auto"/>
            </w:tcBorders>
            <w:hideMark/>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Правила поведения и техники безопасности на занятиях. Лыжный инвентарь, мази, одежда и обувь</w:t>
            </w:r>
          </w:p>
        </w:tc>
      </w:tr>
      <w:tr w:rsidR="00B06BDD" w:rsidRPr="00B06BDD" w:rsidTr="008269FE">
        <w:tc>
          <w:tcPr>
            <w:tcW w:w="664" w:type="dxa"/>
            <w:tcBorders>
              <w:top w:val="single" w:sz="4" w:space="0" w:color="auto"/>
              <w:left w:val="single" w:sz="4" w:space="0" w:color="auto"/>
              <w:bottom w:val="single" w:sz="4" w:space="0" w:color="auto"/>
              <w:right w:val="single" w:sz="4" w:space="0" w:color="auto"/>
            </w:tcBorders>
            <w:hideMark/>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3.</w:t>
            </w:r>
          </w:p>
        </w:tc>
        <w:tc>
          <w:tcPr>
            <w:tcW w:w="8516" w:type="dxa"/>
            <w:tcBorders>
              <w:top w:val="single" w:sz="4" w:space="0" w:color="auto"/>
              <w:left w:val="single" w:sz="4" w:space="0" w:color="auto"/>
              <w:bottom w:val="single" w:sz="4" w:space="0" w:color="auto"/>
              <w:right w:val="single" w:sz="4" w:space="0" w:color="auto"/>
            </w:tcBorders>
            <w:hideMark/>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Краткая характеристика техники лыжных ходов. Соревнования по лыжным гонкам</w:t>
            </w:r>
          </w:p>
        </w:tc>
      </w:tr>
      <w:tr w:rsidR="00B06BDD" w:rsidRPr="00B06BDD" w:rsidTr="008269FE">
        <w:tc>
          <w:tcPr>
            <w:tcW w:w="664" w:type="dxa"/>
            <w:tcBorders>
              <w:top w:val="single" w:sz="4" w:space="0" w:color="auto"/>
              <w:left w:val="single" w:sz="4" w:space="0" w:color="auto"/>
              <w:bottom w:val="single" w:sz="4" w:space="0" w:color="auto"/>
              <w:right w:val="single" w:sz="4" w:space="0" w:color="auto"/>
            </w:tcBorders>
            <w:hideMark/>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4.</w:t>
            </w:r>
          </w:p>
        </w:tc>
        <w:tc>
          <w:tcPr>
            <w:tcW w:w="8516" w:type="dxa"/>
            <w:tcBorders>
              <w:top w:val="single" w:sz="4" w:space="0" w:color="auto"/>
              <w:left w:val="single" w:sz="4" w:space="0" w:color="auto"/>
              <w:bottom w:val="single" w:sz="4" w:space="0" w:color="auto"/>
              <w:right w:val="single" w:sz="4" w:space="0" w:color="auto"/>
            </w:tcBorders>
            <w:hideMark/>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Краткая характеристика техники лыжных ходов. Соревнования по лыжным гонкам</w:t>
            </w:r>
          </w:p>
        </w:tc>
      </w:tr>
    </w:tbl>
    <w:p w:rsidR="00B06BDD" w:rsidRPr="00B06BDD" w:rsidRDefault="00B06BDD" w:rsidP="00B06BDD">
      <w:pPr>
        <w:pStyle w:val="aa"/>
        <w:ind w:firstLine="426"/>
        <w:rPr>
          <w:rFonts w:ascii="Times New Roman" w:hAnsi="Times New Roman"/>
          <w:sz w:val="28"/>
          <w:szCs w:val="28"/>
        </w:rPr>
      </w:pPr>
    </w:p>
    <w:p w:rsidR="00B06BDD" w:rsidRPr="00B06BDD" w:rsidRDefault="00B06BDD" w:rsidP="00B06BDD">
      <w:pPr>
        <w:pStyle w:val="aa"/>
        <w:ind w:firstLine="426"/>
        <w:rPr>
          <w:rFonts w:ascii="Times New Roman" w:hAnsi="Times New Roman"/>
          <w:sz w:val="28"/>
          <w:szCs w:val="28"/>
        </w:rPr>
      </w:pPr>
      <w:r w:rsidRPr="00B06BDD">
        <w:rPr>
          <w:rFonts w:ascii="Times New Roman" w:hAnsi="Times New Roman"/>
          <w:sz w:val="28"/>
          <w:szCs w:val="28"/>
        </w:rPr>
        <w:t>ПРОГРАММНЫЙ  МАТЕРИАЛ</w:t>
      </w:r>
    </w:p>
    <w:p w:rsidR="00B06BDD" w:rsidRPr="00B06BDD" w:rsidRDefault="00B06BDD" w:rsidP="00B06BDD">
      <w:pPr>
        <w:pStyle w:val="aa"/>
        <w:ind w:firstLine="426"/>
        <w:rPr>
          <w:rFonts w:ascii="Times New Roman" w:hAnsi="Times New Roman"/>
          <w:b/>
          <w:bCs/>
          <w:sz w:val="28"/>
          <w:szCs w:val="28"/>
        </w:rPr>
      </w:pPr>
      <w:r w:rsidRPr="00B06BDD">
        <w:rPr>
          <w:rFonts w:ascii="Times New Roman" w:hAnsi="Times New Roman"/>
          <w:b/>
          <w:bCs/>
          <w:sz w:val="28"/>
          <w:szCs w:val="28"/>
        </w:rPr>
        <w:t>Теоретическая подготовка</w:t>
      </w:r>
    </w:p>
    <w:p w:rsidR="00B06BDD" w:rsidRPr="00B06BDD" w:rsidRDefault="00B06BDD" w:rsidP="00B06BDD">
      <w:pPr>
        <w:pStyle w:val="aa"/>
        <w:ind w:firstLine="426"/>
        <w:jc w:val="both"/>
        <w:rPr>
          <w:rFonts w:ascii="Times New Roman" w:hAnsi="Times New Roman"/>
          <w:bCs/>
          <w:i/>
          <w:sz w:val="28"/>
          <w:szCs w:val="28"/>
        </w:rPr>
      </w:pPr>
      <w:r w:rsidRPr="00B06BDD">
        <w:rPr>
          <w:rFonts w:ascii="Times New Roman" w:hAnsi="Times New Roman"/>
          <w:bCs/>
          <w:i/>
          <w:sz w:val="28"/>
          <w:szCs w:val="28"/>
        </w:rPr>
        <w:t>1. Вводное занятие. Краткие исторические сведения о возникновении лыж и лыжного спорта. Лыжный спорт в России и мире.</w:t>
      </w:r>
    </w:p>
    <w:p w:rsidR="00B06BDD" w:rsidRPr="00B06BDD" w:rsidRDefault="00B06BDD" w:rsidP="00B06BDD">
      <w:pPr>
        <w:pStyle w:val="aa"/>
        <w:ind w:firstLine="426"/>
        <w:jc w:val="both"/>
        <w:rPr>
          <w:rFonts w:ascii="Times New Roman" w:hAnsi="Times New Roman"/>
          <w:bCs/>
          <w:i/>
          <w:sz w:val="28"/>
          <w:szCs w:val="28"/>
        </w:rPr>
      </w:pPr>
      <w:r w:rsidRPr="00B06BDD">
        <w:rPr>
          <w:rFonts w:ascii="Times New Roman" w:hAnsi="Times New Roman"/>
          <w:sz w:val="28"/>
          <w:szCs w:val="28"/>
        </w:rPr>
        <w:t>Порядок и содержание работы секции. Значение лыж в жизни народов Севера. Эволюция лыж и снаряжения лыжника. Первые соревнования лыжников в России и за рубежом. Популярность лыжных гонок в России.</w:t>
      </w:r>
      <w:r w:rsidRPr="00B06BDD">
        <w:rPr>
          <w:rFonts w:ascii="Times New Roman" w:hAnsi="Times New Roman"/>
          <w:bCs/>
          <w:i/>
          <w:sz w:val="28"/>
          <w:szCs w:val="28"/>
        </w:rPr>
        <w:t xml:space="preserve"> </w:t>
      </w:r>
      <w:r w:rsidRPr="00B06BDD">
        <w:rPr>
          <w:rFonts w:ascii="Times New Roman" w:hAnsi="Times New Roman"/>
          <w:sz w:val="28"/>
          <w:szCs w:val="28"/>
        </w:rPr>
        <w:t>Крупнейшие всероссийские и международные соревнования. Соревнования юных лыжников.</w:t>
      </w:r>
    </w:p>
    <w:p w:rsidR="00B06BDD" w:rsidRPr="00B06BDD" w:rsidRDefault="00B06BDD" w:rsidP="00B06BDD">
      <w:pPr>
        <w:pStyle w:val="aa"/>
        <w:ind w:firstLine="426"/>
        <w:jc w:val="both"/>
        <w:rPr>
          <w:rFonts w:ascii="Times New Roman" w:hAnsi="Times New Roman"/>
          <w:bCs/>
          <w:i/>
          <w:sz w:val="28"/>
          <w:szCs w:val="28"/>
        </w:rPr>
      </w:pPr>
      <w:r w:rsidRPr="00B06BDD">
        <w:rPr>
          <w:rFonts w:ascii="Times New Roman" w:hAnsi="Times New Roman"/>
          <w:i/>
          <w:sz w:val="28"/>
          <w:szCs w:val="28"/>
        </w:rPr>
        <w:t xml:space="preserve">2. </w:t>
      </w:r>
      <w:r w:rsidRPr="00B06BDD">
        <w:rPr>
          <w:rFonts w:ascii="Times New Roman" w:hAnsi="Times New Roman"/>
          <w:bCs/>
          <w:i/>
          <w:sz w:val="28"/>
          <w:szCs w:val="28"/>
        </w:rPr>
        <w:t>Правила поведения и техники безопасности на занятиях. Лыжный инвентарь, мази, одежда и обувь.</w:t>
      </w:r>
    </w:p>
    <w:p w:rsidR="00B06BDD" w:rsidRPr="00B06BDD" w:rsidRDefault="00B06BDD" w:rsidP="00B06BDD">
      <w:pPr>
        <w:pStyle w:val="aa"/>
        <w:ind w:firstLine="426"/>
        <w:jc w:val="both"/>
        <w:rPr>
          <w:rFonts w:ascii="Times New Roman" w:hAnsi="Times New Roman"/>
          <w:bCs/>
          <w:i/>
          <w:sz w:val="28"/>
          <w:szCs w:val="28"/>
        </w:rPr>
      </w:pPr>
      <w:r w:rsidRPr="00B06BDD">
        <w:rPr>
          <w:rFonts w:ascii="Times New Roman" w:hAnsi="Times New Roman"/>
          <w:sz w:val="28"/>
          <w:szCs w:val="28"/>
        </w:rPr>
        <w:t>Поведение на улице во время движения к месту занятия и на учебно-тренировочном занятии. Транспортировка лыжного инвентаря. Правила ухода за лыжниками и их хранение. Индивидуальный выбор лыжного снаряжения.</w:t>
      </w:r>
      <w:r w:rsidRPr="00B06BDD">
        <w:rPr>
          <w:rFonts w:ascii="Times New Roman" w:hAnsi="Times New Roman"/>
          <w:bCs/>
          <w:i/>
          <w:sz w:val="28"/>
          <w:szCs w:val="28"/>
        </w:rPr>
        <w:t xml:space="preserve"> </w:t>
      </w:r>
    </w:p>
    <w:p w:rsidR="00B06BDD" w:rsidRPr="00B06BDD" w:rsidRDefault="00B06BDD" w:rsidP="00B06BDD">
      <w:pPr>
        <w:pStyle w:val="aa"/>
        <w:ind w:firstLine="426"/>
        <w:jc w:val="both"/>
        <w:rPr>
          <w:rFonts w:ascii="Times New Roman" w:hAnsi="Times New Roman"/>
          <w:bCs/>
          <w:i/>
          <w:sz w:val="28"/>
          <w:szCs w:val="28"/>
        </w:rPr>
      </w:pPr>
      <w:r w:rsidRPr="00B06BDD">
        <w:rPr>
          <w:rFonts w:ascii="Times New Roman" w:hAnsi="Times New Roman"/>
          <w:sz w:val="28"/>
          <w:szCs w:val="28"/>
        </w:rPr>
        <w:t xml:space="preserve">Значение лыжных мазей. Подготовка инвентаря к тренировкам и соревнованиям. Особенности одежды лыжника при различных погодных условиях.                                       </w:t>
      </w:r>
      <w:r w:rsidRPr="00B06BDD">
        <w:rPr>
          <w:rFonts w:ascii="Times New Roman" w:hAnsi="Times New Roman"/>
          <w:b/>
          <w:bCs/>
          <w:sz w:val="28"/>
          <w:szCs w:val="28"/>
        </w:rPr>
        <w:t xml:space="preserve">         </w:t>
      </w:r>
      <w:r w:rsidRPr="00B06BDD">
        <w:rPr>
          <w:rFonts w:ascii="Times New Roman" w:hAnsi="Times New Roman"/>
          <w:bCs/>
          <w:i/>
          <w:sz w:val="28"/>
          <w:szCs w:val="28"/>
        </w:rPr>
        <w:t xml:space="preserve"> </w:t>
      </w:r>
    </w:p>
    <w:p w:rsidR="00B06BDD" w:rsidRPr="00B06BDD" w:rsidRDefault="00B06BDD" w:rsidP="00B06BDD">
      <w:pPr>
        <w:pStyle w:val="aa"/>
        <w:ind w:firstLine="426"/>
        <w:jc w:val="both"/>
        <w:rPr>
          <w:rFonts w:ascii="Times New Roman" w:hAnsi="Times New Roman"/>
          <w:bCs/>
          <w:i/>
          <w:sz w:val="28"/>
          <w:szCs w:val="28"/>
        </w:rPr>
      </w:pPr>
      <w:r w:rsidRPr="00B06BDD">
        <w:rPr>
          <w:rFonts w:ascii="Times New Roman" w:hAnsi="Times New Roman"/>
          <w:bCs/>
          <w:i/>
          <w:sz w:val="28"/>
          <w:szCs w:val="28"/>
        </w:rPr>
        <w:t xml:space="preserve"> 3. Гигиена, закаливание, режим дня, врачебный контроль и самоконтроль спортсмена.</w:t>
      </w:r>
    </w:p>
    <w:p w:rsidR="00B06BDD" w:rsidRPr="00B06BDD" w:rsidRDefault="00B06BDD" w:rsidP="00B06BDD">
      <w:pPr>
        <w:pStyle w:val="aa"/>
        <w:ind w:firstLine="426"/>
        <w:jc w:val="both"/>
        <w:rPr>
          <w:rFonts w:ascii="Times New Roman" w:hAnsi="Times New Roman"/>
          <w:bCs/>
          <w:i/>
          <w:sz w:val="28"/>
          <w:szCs w:val="28"/>
        </w:rPr>
      </w:pPr>
      <w:r w:rsidRPr="00B06BDD">
        <w:rPr>
          <w:rFonts w:ascii="Times New Roman" w:hAnsi="Times New Roman"/>
          <w:sz w:val="28"/>
          <w:szCs w:val="28"/>
        </w:rPr>
        <w:t xml:space="preserve">Личная гигиена спортсмена. Гигиенические требования к одежде и обуви лыжника. Значение и способы закаливания. Составление рационального режима дня с учётом тренировочных занятий. Значение медицинского осмотра. Краткие сведения о воздействии физических упражнений на мышечную, дыхательную и </w:t>
      </w:r>
      <w:proofErr w:type="spellStart"/>
      <w:proofErr w:type="gramStart"/>
      <w:r w:rsidRPr="00B06BDD">
        <w:rPr>
          <w:rFonts w:ascii="Times New Roman" w:hAnsi="Times New Roman"/>
          <w:sz w:val="28"/>
          <w:szCs w:val="28"/>
        </w:rPr>
        <w:t>сердечно-сосудистую</w:t>
      </w:r>
      <w:proofErr w:type="spellEnd"/>
      <w:proofErr w:type="gramEnd"/>
      <w:r w:rsidRPr="00B06BDD">
        <w:rPr>
          <w:rFonts w:ascii="Times New Roman" w:hAnsi="Times New Roman"/>
          <w:sz w:val="28"/>
          <w:szCs w:val="28"/>
        </w:rPr>
        <w:t xml:space="preserve"> системы организма спортсмена. Значение и организация самоконтроля на тренировочном занятии и дома. Объективные и субъективные критерии самоконтроля, подсчёт пульса.</w:t>
      </w:r>
    </w:p>
    <w:p w:rsidR="00B06BDD" w:rsidRPr="00B06BDD" w:rsidRDefault="00B06BDD" w:rsidP="00B06BDD">
      <w:pPr>
        <w:pStyle w:val="aa"/>
        <w:ind w:firstLine="426"/>
        <w:jc w:val="both"/>
        <w:rPr>
          <w:rFonts w:ascii="Times New Roman" w:hAnsi="Times New Roman"/>
          <w:bCs/>
          <w:i/>
          <w:sz w:val="28"/>
          <w:szCs w:val="28"/>
        </w:rPr>
      </w:pPr>
      <w:r w:rsidRPr="00B06BDD">
        <w:rPr>
          <w:rFonts w:ascii="Times New Roman" w:hAnsi="Times New Roman"/>
          <w:bCs/>
          <w:i/>
          <w:sz w:val="28"/>
          <w:szCs w:val="28"/>
        </w:rPr>
        <w:t>4. Краткая характеристика техники лыжных ходов. Соревнования по лыжным гонкам.</w:t>
      </w:r>
    </w:p>
    <w:p w:rsidR="00B06BDD" w:rsidRPr="00B06BDD" w:rsidRDefault="00B06BDD" w:rsidP="00B06BDD">
      <w:pPr>
        <w:pStyle w:val="aa"/>
        <w:ind w:firstLine="426"/>
        <w:jc w:val="both"/>
        <w:rPr>
          <w:rFonts w:ascii="Times New Roman" w:hAnsi="Times New Roman"/>
          <w:bCs/>
          <w:i/>
          <w:sz w:val="28"/>
          <w:szCs w:val="28"/>
        </w:rPr>
      </w:pPr>
      <w:r w:rsidRPr="00B06BDD">
        <w:rPr>
          <w:rFonts w:ascii="Times New Roman" w:hAnsi="Times New Roman"/>
          <w:sz w:val="28"/>
          <w:szCs w:val="28"/>
        </w:rPr>
        <w:t xml:space="preserve">Значение правильной техники для достижения высоких спортивных результатов. Основные классические способы передвижения на равнине, пологих и крутых подъёмах, спусках. Стойка лыжника, скользящий шаг, повороты, отталкивание ногами, руками при передвижении попеременным </w:t>
      </w:r>
      <w:proofErr w:type="spellStart"/>
      <w:r w:rsidRPr="00B06BDD">
        <w:rPr>
          <w:rFonts w:ascii="Times New Roman" w:hAnsi="Times New Roman"/>
          <w:sz w:val="28"/>
          <w:szCs w:val="28"/>
        </w:rPr>
        <w:t>двушажным</w:t>
      </w:r>
      <w:proofErr w:type="spellEnd"/>
      <w:r w:rsidRPr="00B06BDD">
        <w:rPr>
          <w:rFonts w:ascii="Times New Roman" w:hAnsi="Times New Roman"/>
          <w:sz w:val="28"/>
          <w:szCs w:val="28"/>
        </w:rPr>
        <w:t xml:space="preserve"> и одновременным ходами. Типичные ошибки при освоении общей схемы </w:t>
      </w:r>
      <w:proofErr w:type="gramStart"/>
      <w:r w:rsidRPr="00B06BDD">
        <w:rPr>
          <w:rFonts w:ascii="Times New Roman" w:hAnsi="Times New Roman"/>
          <w:sz w:val="28"/>
          <w:szCs w:val="28"/>
        </w:rPr>
        <w:t>попеременного</w:t>
      </w:r>
      <w:proofErr w:type="gramEnd"/>
      <w:r w:rsidRPr="00B06BDD">
        <w:rPr>
          <w:rFonts w:ascii="Times New Roman" w:hAnsi="Times New Roman"/>
          <w:sz w:val="28"/>
          <w:szCs w:val="28"/>
        </w:rPr>
        <w:t xml:space="preserve"> </w:t>
      </w:r>
      <w:proofErr w:type="spellStart"/>
      <w:r w:rsidRPr="00B06BDD">
        <w:rPr>
          <w:rFonts w:ascii="Times New Roman" w:hAnsi="Times New Roman"/>
          <w:sz w:val="28"/>
          <w:szCs w:val="28"/>
        </w:rPr>
        <w:t>двушажного</w:t>
      </w:r>
      <w:proofErr w:type="spellEnd"/>
      <w:r w:rsidRPr="00B06BDD">
        <w:rPr>
          <w:rFonts w:ascii="Times New Roman" w:hAnsi="Times New Roman"/>
          <w:sz w:val="28"/>
          <w:szCs w:val="28"/>
        </w:rPr>
        <w:t xml:space="preserve"> и одновременных лыжных ходов.</w:t>
      </w:r>
    </w:p>
    <w:p w:rsidR="00B06BDD" w:rsidRPr="00B06BDD" w:rsidRDefault="00B06BDD" w:rsidP="00B06BDD">
      <w:pPr>
        <w:pStyle w:val="aa"/>
        <w:ind w:firstLine="426"/>
        <w:jc w:val="both"/>
        <w:rPr>
          <w:rFonts w:ascii="Times New Roman" w:hAnsi="Times New Roman"/>
          <w:bCs/>
          <w:i/>
          <w:sz w:val="28"/>
          <w:szCs w:val="28"/>
        </w:rPr>
      </w:pPr>
      <w:r w:rsidRPr="00B06BDD">
        <w:rPr>
          <w:rFonts w:ascii="Times New Roman" w:hAnsi="Times New Roman"/>
          <w:sz w:val="28"/>
          <w:szCs w:val="28"/>
        </w:rPr>
        <w:lastRenderedPageBreak/>
        <w:t>Отличительные особенности конькового и классического способов передвижения на лыжах. Задачи спортивных соревнований и их значение в подготовке спортсмена. Подготовка к соревнованиям, оформление стартового городка, разметка дистанции. Правила поведения на соревнованиях.</w:t>
      </w:r>
    </w:p>
    <w:p w:rsidR="00B06BDD" w:rsidRPr="00B06BDD" w:rsidRDefault="00B06BDD" w:rsidP="00B06BDD">
      <w:pPr>
        <w:pStyle w:val="aa"/>
        <w:ind w:firstLine="426"/>
        <w:jc w:val="both"/>
        <w:rPr>
          <w:rFonts w:ascii="Times New Roman" w:hAnsi="Times New Roman"/>
          <w:sz w:val="28"/>
          <w:szCs w:val="28"/>
        </w:rPr>
      </w:pPr>
      <w:r w:rsidRPr="00B06BDD">
        <w:rPr>
          <w:rFonts w:ascii="Times New Roman" w:hAnsi="Times New Roman"/>
          <w:b/>
          <w:bCs/>
          <w:sz w:val="28"/>
          <w:szCs w:val="28"/>
        </w:rPr>
        <w:t>Практическая подготовка</w:t>
      </w:r>
    </w:p>
    <w:p w:rsidR="00B06BDD" w:rsidRPr="00B06BDD" w:rsidRDefault="00B06BDD" w:rsidP="00B06BDD">
      <w:pPr>
        <w:pStyle w:val="aa"/>
        <w:ind w:firstLine="426"/>
        <w:jc w:val="both"/>
        <w:rPr>
          <w:rFonts w:ascii="Times New Roman" w:hAnsi="Times New Roman"/>
          <w:sz w:val="28"/>
          <w:szCs w:val="28"/>
        </w:rPr>
      </w:pPr>
      <w:r w:rsidRPr="00B06BDD">
        <w:rPr>
          <w:rFonts w:ascii="Times New Roman" w:hAnsi="Times New Roman"/>
          <w:bCs/>
          <w:i/>
          <w:sz w:val="28"/>
          <w:szCs w:val="28"/>
          <w:u w:val="single"/>
        </w:rPr>
        <w:t>Общая физическая подготовка</w:t>
      </w:r>
      <w:r w:rsidRPr="00B06BDD">
        <w:rPr>
          <w:rFonts w:ascii="Times New Roman" w:hAnsi="Times New Roman"/>
          <w:bCs/>
          <w:i/>
          <w:sz w:val="28"/>
          <w:szCs w:val="28"/>
        </w:rPr>
        <w:t>.</w:t>
      </w:r>
    </w:p>
    <w:p w:rsidR="00B06BDD" w:rsidRPr="00B06BDD" w:rsidRDefault="00B06BDD" w:rsidP="00B06BDD">
      <w:pPr>
        <w:pStyle w:val="aa"/>
        <w:ind w:firstLine="426"/>
        <w:jc w:val="both"/>
        <w:rPr>
          <w:rFonts w:ascii="Times New Roman" w:hAnsi="Times New Roman"/>
          <w:sz w:val="28"/>
          <w:szCs w:val="28"/>
        </w:rPr>
      </w:pPr>
      <w:r w:rsidRPr="00B06BDD">
        <w:rPr>
          <w:rFonts w:ascii="Times New Roman" w:hAnsi="Times New Roman"/>
          <w:sz w:val="28"/>
          <w:szCs w:val="28"/>
        </w:rPr>
        <w:t>Комплексы общеразвивающих упражнений, направленные на развитие гибкости, координационных способностей, силовой выносливости. Спортивные и подвижные игры, направленные на развитие ловкости, быстроты, выносливости. Эстафеты и прыжковые упражнения, направленные на развитие скоростно-силовых способностей и быстроты. Циклические упражнения, направленные на развитие выносливости.</w:t>
      </w:r>
    </w:p>
    <w:p w:rsidR="00B06BDD" w:rsidRPr="00B06BDD" w:rsidRDefault="00B06BDD" w:rsidP="00B06BDD">
      <w:pPr>
        <w:pStyle w:val="aa"/>
        <w:ind w:firstLine="426"/>
        <w:jc w:val="both"/>
        <w:rPr>
          <w:rFonts w:ascii="Times New Roman" w:hAnsi="Times New Roman"/>
          <w:sz w:val="28"/>
          <w:szCs w:val="28"/>
          <w:u w:val="single"/>
        </w:rPr>
      </w:pPr>
      <w:r w:rsidRPr="00B06BDD">
        <w:rPr>
          <w:rFonts w:ascii="Times New Roman" w:hAnsi="Times New Roman"/>
          <w:bCs/>
          <w:i/>
          <w:sz w:val="28"/>
          <w:szCs w:val="28"/>
          <w:u w:val="single"/>
        </w:rPr>
        <w:t>Специальная и физическая подготовка.</w:t>
      </w:r>
    </w:p>
    <w:p w:rsidR="00B06BDD" w:rsidRPr="00B06BDD" w:rsidRDefault="00B06BDD" w:rsidP="00B06BDD">
      <w:pPr>
        <w:pStyle w:val="aa"/>
        <w:ind w:firstLine="426"/>
        <w:jc w:val="both"/>
        <w:rPr>
          <w:rFonts w:ascii="Times New Roman" w:hAnsi="Times New Roman"/>
          <w:sz w:val="28"/>
          <w:szCs w:val="28"/>
        </w:rPr>
      </w:pPr>
      <w:r w:rsidRPr="00B06BDD">
        <w:rPr>
          <w:rFonts w:ascii="Times New Roman" w:hAnsi="Times New Roman"/>
          <w:sz w:val="28"/>
          <w:szCs w:val="28"/>
        </w:rPr>
        <w:t>Передвижение на лыжах по равнинной и пересечённой местности, имитационные упражнения, кроссовая подготовка, ходьба, преимущественно направленные на увеличение аэробной производительности организма и развитие волевых качеств, специфических для лыжника-гонщика. Комплексы специальных упражнений на лыжах и лыжероллерах для развития силовой выносливости мышц ног и плечевого пояса.</w:t>
      </w:r>
    </w:p>
    <w:p w:rsidR="00B06BDD" w:rsidRPr="00B06BDD" w:rsidRDefault="00B06BDD" w:rsidP="00B06BDD">
      <w:pPr>
        <w:pStyle w:val="aa"/>
        <w:ind w:firstLine="426"/>
        <w:jc w:val="both"/>
        <w:rPr>
          <w:rFonts w:ascii="Times New Roman" w:hAnsi="Times New Roman"/>
          <w:bCs/>
          <w:i/>
          <w:sz w:val="28"/>
          <w:szCs w:val="28"/>
          <w:u w:val="single"/>
        </w:rPr>
      </w:pPr>
      <w:r w:rsidRPr="00B06BDD">
        <w:rPr>
          <w:rFonts w:ascii="Times New Roman" w:hAnsi="Times New Roman"/>
          <w:bCs/>
          <w:i/>
          <w:sz w:val="28"/>
          <w:szCs w:val="28"/>
          <w:u w:val="single"/>
        </w:rPr>
        <w:t>Техническая подготовка.</w:t>
      </w:r>
    </w:p>
    <w:p w:rsidR="00B06BDD" w:rsidRPr="00B06BDD" w:rsidRDefault="00B06BDD" w:rsidP="00B06BDD">
      <w:pPr>
        <w:pStyle w:val="aa"/>
        <w:ind w:firstLine="426"/>
        <w:jc w:val="both"/>
        <w:rPr>
          <w:rFonts w:ascii="Times New Roman" w:hAnsi="Times New Roman"/>
          <w:sz w:val="28"/>
          <w:szCs w:val="28"/>
          <w:u w:val="single"/>
        </w:rPr>
      </w:pPr>
      <w:r w:rsidRPr="00B06BDD">
        <w:rPr>
          <w:rFonts w:ascii="Times New Roman" w:hAnsi="Times New Roman"/>
          <w:sz w:val="28"/>
          <w:szCs w:val="28"/>
        </w:rPr>
        <w:t xml:space="preserve">Обучение общей схеме передвижений классическими лыжными ходами. Обучение специальным подготовительным упражнениям, направленным на овладение рациональной техникой скользящего шага, на развитие равновесия при одноопорном скольжении, на согласованную работу рук и ног при передвижении попеременным </w:t>
      </w:r>
      <w:proofErr w:type="spellStart"/>
      <w:r w:rsidRPr="00B06BDD">
        <w:rPr>
          <w:rFonts w:ascii="Times New Roman" w:hAnsi="Times New Roman"/>
          <w:sz w:val="28"/>
          <w:szCs w:val="28"/>
        </w:rPr>
        <w:t>двушажным</w:t>
      </w:r>
      <w:proofErr w:type="spellEnd"/>
      <w:r w:rsidRPr="00B06BDD">
        <w:rPr>
          <w:rFonts w:ascii="Times New Roman" w:hAnsi="Times New Roman"/>
          <w:sz w:val="28"/>
          <w:szCs w:val="28"/>
        </w:rPr>
        <w:t xml:space="preserve"> ходом. Совершенствование основных элементов техники классических лыжных ходов в облегчённых условиях. Обучение технике спуска со склонов </w:t>
      </w:r>
      <w:proofErr w:type="gramStart"/>
      <w:r w:rsidRPr="00B06BDD">
        <w:rPr>
          <w:rFonts w:ascii="Times New Roman" w:hAnsi="Times New Roman"/>
          <w:sz w:val="28"/>
          <w:szCs w:val="28"/>
        </w:rPr>
        <w:t>в</w:t>
      </w:r>
      <w:proofErr w:type="gramEnd"/>
      <w:r w:rsidRPr="00B06BDD">
        <w:rPr>
          <w:rFonts w:ascii="Times New Roman" w:hAnsi="Times New Roman"/>
          <w:sz w:val="28"/>
          <w:szCs w:val="28"/>
        </w:rPr>
        <w:t xml:space="preserve"> </w:t>
      </w:r>
      <w:proofErr w:type="gramStart"/>
      <w:r w:rsidRPr="00B06BDD">
        <w:rPr>
          <w:rFonts w:ascii="Times New Roman" w:hAnsi="Times New Roman"/>
          <w:sz w:val="28"/>
          <w:szCs w:val="28"/>
        </w:rPr>
        <w:t>высокой</w:t>
      </w:r>
      <w:proofErr w:type="gramEnd"/>
      <w:r w:rsidRPr="00B06BDD">
        <w:rPr>
          <w:rFonts w:ascii="Times New Roman" w:hAnsi="Times New Roman"/>
          <w:sz w:val="28"/>
          <w:szCs w:val="28"/>
        </w:rPr>
        <w:t>, средней и низкой стойках. Обучению преодолению подъёмов «ёлочкой», «полуёлочкой», ступающим, скользящим, беговым шагом. Обучение торможению «плугом», «упором», «поворотом», соскальзыванием, падением. Обучение поворотам на месте и в движении. Знакомство с основными элементами конькового хода.</w:t>
      </w:r>
    </w:p>
    <w:p w:rsidR="00B06BDD" w:rsidRPr="00B06BDD" w:rsidRDefault="00B06BDD" w:rsidP="00B06BDD">
      <w:pPr>
        <w:pStyle w:val="aa"/>
        <w:ind w:firstLine="426"/>
        <w:jc w:val="both"/>
        <w:rPr>
          <w:rFonts w:ascii="Times New Roman" w:hAnsi="Times New Roman"/>
          <w:sz w:val="28"/>
          <w:szCs w:val="28"/>
          <w:u w:val="single"/>
        </w:rPr>
      </w:pPr>
      <w:r w:rsidRPr="00B06BDD">
        <w:rPr>
          <w:rFonts w:ascii="Times New Roman" w:hAnsi="Times New Roman"/>
          <w:bCs/>
          <w:i/>
          <w:sz w:val="28"/>
          <w:szCs w:val="28"/>
          <w:u w:val="single"/>
        </w:rPr>
        <w:t>Контрольные упражнения и соревнования.</w:t>
      </w:r>
    </w:p>
    <w:p w:rsidR="00B06BDD" w:rsidRPr="00B06BDD" w:rsidRDefault="00B06BDD" w:rsidP="00B06BDD">
      <w:pPr>
        <w:pStyle w:val="aa"/>
        <w:ind w:firstLine="426"/>
        <w:jc w:val="both"/>
        <w:rPr>
          <w:rFonts w:ascii="Times New Roman" w:hAnsi="Times New Roman"/>
          <w:sz w:val="28"/>
          <w:szCs w:val="28"/>
          <w:u w:val="single"/>
        </w:rPr>
      </w:pPr>
      <w:r w:rsidRPr="00B06BDD">
        <w:rPr>
          <w:rFonts w:ascii="Times New Roman" w:hAnsi="Times New Roman"/>
          <w:sz w:val="28"/>
          <w:szCs w:val="28"/>
        </w:rPr>
        <w:t>Упражнения для оценки разносторонней физической подготовленности (общей выносливости, быстроты, скоростно-силовых способностей); участие в 3-6 соревнованиях по ОФП в годичном цикле; участие в 3-6 соревнованиях по лыжным гонкам на дистанциях 1-</w:t>
      </w:r>
      <w:smartTag w:uri="urn:schemas-microsoft-com:office:smarttags" w:element="metricconverter">
        <w:smartTagPr>
          <w:attr w:name="ProductID" w:val="2 км"/>
        </w:smartTagPr>
        <w:r w:rsidRPr="00B06BDD">
          <w:rPr>
            <w:rFonts w:ascii="Times New Roman" w:hAnsi="Times New Roman"/>
            <w:sz w:val="28"/>
            <w:szCs w:val="28"/>
          </w:rPr>
          <w:t>2 км</w:t>
        </w:r>
      </w:smartTag>
      <w:r w:rsidRPr="00B06BDD">
        <w:rPr>
          <w:rFonts w:ascii="Times New Roman" w:hAnsi="Times New Roman"/>
          <w:sz w:val="28"/>
          <w:szCs w:val="28"/>
        </w:rPr>
        <w:t>,  в годичном цикле.</w:t>
      </w:r>
    </w:p>
    <w:p w:rsidR="00B06BDD" w:rsidRPr="00B06BDD" w:rsidRDefault="00B06BDD" w:rsidP="00B06BDD">
      <w:pPr>
        <w:pStyle w:val="aa"/>
        <w:ind w:firstLine="426"/>
        <w:rPr>
          <w:rFonts w:ascii="Times New Roman" w:hAnsi="Times New Roman"/>
          <w:b/>
          <w:sz w:val="28"/>
          <w:szCs w:val="28"/>
        </w:rPr>
      </w:pPr>
    </w:p>
    <w:p w:rsidR="00B06BDD" w:rsidRPr="00B06BDD" w:rsidRDefault="00CD11AA" w:rsidP="00B06BDD">
      <w:pPr>
        <w:pStyle w:val="aa"/>
        <w:ind w:firstLine="426"/>
        <w:jc w:val="both"/>
        <w:rPr>
          <w:rFonts w:ascii="Times New Roman" w:hAnsi="Times New Roman"/>
          <w:b/>
          <w:sz w:val="28"/>
          <w:szCs w:val="28"/>
        </w:rPr>
      </w:pPr>
      <w:r>
        <w:rPr>
          <w:rFonts w:ascii="Times New Roman" w:hAnsi="Times New Roman"/>
          <w:b/>
          <w:sz w:val="28"/>
          <w:szCs w:val="28"/>
        </w:rPr>
        <w:t>3.6</w:t>
      </w:r>
      <w:r w:rsidR="00B06BDD" w:rsidRPr="00B06BDD">
        <w:rPr>
          <w:rFonts w:ascii="Times New Roman" w:hAnsi="Times New Roman"/>
          <w:b/>
          <w:sz w:val="28"/>
          <w:szCs w:val="28"/>
        </w:rPr>
        <w:t>.2 Задачи и преимущественная направленность тренировки тренировочного этапа 1 – 2-й  год (начальная спортивная специализация).</w:t>
      </w:r>
    </w:p>
    <w:p w:rsidR="00B06BDD" w:rsidRPr="00B06BDD" w:rsidRDefault="00B06BDD" w:rsidP="00B06BDD">
      <w:pPr>
        <w:pStyle w:val="aa"/>
        <w:ind w:firstLine="426"/>
        <w:rPr>
          <w:rFonts w:ascii="Times New Roman" w:hAnsi="Times New Roman"/>
          <w:bCs/>
          <w:sz w:val="28"/>
          <w:szCs w:val="28"/>
        </w:rPr>
      </w:pPr>
      <w:r w:rsidRPr="00B06BDD">
        <w:rPr>
          <w:rFonts w:ascii="Times New Roman" w:hAnsi="Times New Roman"/>
          <w:sz w:val="28"/>
          <w:szCs w:val="28"/>
        </w:rPr>
        <w:t xml:space="preserve">   Задачи и преимущественная направленность тренировки:</w:t>
      </w:r>
    </w:p>
    <w:p w:rsidR="00B06BDD" w:rsidRPr="00B06BDD" w:rsidRDefault="00B06BDD" w:rsidP="00B06BDD">
      <w:pPr>
        <w:pStyle w:val="aa"/>
        <w:ind w:firstLine="426"/>
        <w:rPr>
          <w:rFonts w:ascii="Times New Roman" w:hAnsi="Times New Roman"/>
          <w:sz w:val="28"/>
          <w:szCs w:val="28"/>
        </w:rPr>
      </w:pPr>
      <w:r w:rsidRPr="00B06BDD">
        <w:rPr>
          <w:rFonts w:ascii="Times New Roman" w:hAnsi="Times New Roman"/>
          <w:sz w:val="28"/>
          <w:szCs w:val="28"/>
        </w:rPr>
        <w:t>- укрепление здоровья;</w:t>
      </w:r>
    </w:p>
    <w:p w:rsidR="00B06BDD" w:rsidRPr="00B06BDD" w:rsidRDefault="00B06BDD" w:rsidP="00B06BDD">
      <w:pPr>
        <w:pStyle w:val="aa"/>
        <w:ind w:firstLine="426"/>
        <w:rPr>
          <w:rFonts w:ascii="Times New Roman" w:hAnsi="Times New Roman"/>
          <w:sz w:val="28"/>
          <w:szCs w:val="28"/>
        </w:rPr>
      </w:pPr>
      <w:r w:rsidRPr="00B06BDD">
        <w:rPr>
          <w:rFonts w:ascii="Times New Roman" w:hAnsi="Times New Roman"/>
          <w:sz w:val="28"/>
          <w:szCs w:val="28"/>
        </w:rPr>
        <w:t>- повышение разносторонней физической и функциональной подготовленности;</w:t>
      </w:r>
    </w:p>
    <w:p w:rsidR="00B06BDD" w:rsidRPr="00B06BDD" w:rsidRDefault="00B06BDD" w:rsidP="00B06BDD">
      <w:pPr>
        <w:pStyle w:val="aa"/>
        <w:ind w:firstLine="426"/>
        <w:rPr>
          <w:rFonts w:ascii="Times New Roman" w:hAnsi="Times New Roman"/>
          <w:sz w:val="28"/>
          <w:szCs w:val="28"/>
        </w:rPr>
      </w:pPr>
      <w:r w:rsidRPr="00B06BDD">
        <w:rPr>
          <w:rFonts w:ascii="Times New Roman" w:hAnsi="Times New Roman"/>
          <w:sz w:val="28"/>
          <w:szCs w:val="28"/>
        </w:rPr>
        <w:t>- углублённое изучение основных элементов техники лыжных ходов;</w:t>
      </w:r>
    </w:p>
    <w:p w:rsidR="00B06BDD" w:rsidRPr="00B06BDD" w:rsidRDefault="00B06BDD" w:rsidP="00B06BDD">
      <w:pPr>
        <w:pStyle w:val="aa"/>
        <w:ind w:firstLine="426"/>
        <w:rPr>
          <w:rFonts w:ascii="Times New Roman" w:hAnsi="Times New Roman"/>
          <w:sz w:val="28"/>
          <w:szCs w:val="28"/>
        </w:rPr>
      </w:pPr>
      <w:r w:rsidRPr="00B06BDD">
        <w:rPr>
          <w:rFonts w:ascii="Times New Roman" w:hAnsi="Times New Roman"/>
          <w:sz w:val="28"/>
          <w:szCs w:val="28"/>
        </w:rPr>
        <w:t>- приобретение соревновательного опыта;</w:t>
      </w:r>
    </w:p>
    <w:p w:rsidR="00B06BDD" w:rsidRPr="00B06BDD" w:rsidRDefault="00B06BDD" w:rsidP="00B06BDD">
      <w:pPr>
        <w:pStyle w:val="aa"/>
        <w:ind w:firstLine="426"/>
        <w:rPr>
          <w:rFonts w:ascii="Times New Roman" w:hAnsi="Times New Roman"/>
          <w:sz w:val="28"/>
          <w:szCs w:val="28"/>
        </w:rPr>
      </w:pPr>
      <w:r w:rsidRPr="00B06BDD">
        <w:rPr>
          <w:rFonts w:ascii="Times New Roman" w:hAnsi="Times New Roman"/>
          <w:sz w:val="28"/>
          <w:szCs w:val="28"/>
        </w:rPr>
        <w:t>- приобретение навыков в организации и проведении соревнований по общей и специальной физической подготовке.</w:t>
      </w:r>
    </w:p>
    <w:p w:rsidR="00B06BDD" w:rsidRPr="00B06BDD" w:rsidRDefault="00B06BDD" w:rsidP="00B06BDD">
      <w:pPr>
        <w:pStyle w:val="aa"/>
        <w:ind w:firstLine="426"/>
        <w:jc w:val="both"/>
        <w:rPr>
          <w:rFonts w:ascii="Times New Roman" w:hAnsi="Times New Roman"/>
          <w:sz w:val="28"/>
          <w:szCs w:val="28"/>
        </w:rPr>
      </w:pPr>
      <w:r w:rsidRPr="00B06BDD">
        <w:rPr>
          <w:rFonts w:ascii="Times New Roman" w:hAnsi="Times New Roman"/>
          <w:sz w:val="28"/>
          <w:szCs w:val="28"/>
        </w:rPr>
        <w:t xml:space="preserve"> Эффективность спортивной тренировки на этапе начальной спортивной специализации обусловлена рациональным сочетанием процессов овладения техникой лыжных ходов и физической подготовки занимающихся. В этот период наряду с упражнениями из различных видов спорта, спортивными и подвижными </w:t>
      </w:r>
      <w:r w:rsidRPr="00B06BDD">
        <w:rPr>
          <w:rFonts w:ascii="Times New Roman" w:hAnsi="Times New Roman"/>
          <w:sz w:val="28"/>
          <w:szCs w:val="28"/>
        </w:rPr>
        <w:lastRenderedPageBreak/>
        <w:t>играми широко используются комплексы специальных подготовительных упражнений и методы тренировки, направленные на развитие специальной выносливости лыжника-гонщика. Однако стремление чрезмерно увеличить объём специальных средств подготовки приводит к относительно быстрому росту спортивных результатов, что в дальнейшем отрицательно отражается на становлении спортивного мастерства.</w:t>
      </w:r>
    </w:p>
    <w:p w:rsidR="00B06BDD" w:rsidRPr="00B06BDD" w:rsidRDefault="00B06BDD" w:rsidP="00B06BDD">
      <w:pPr>
        <w:pStyle w:val="aa"/>
        <w:ind w:firstLine="426"/>
        <w:jc w:val="both"/>
        <w:rPr>
          <w:rFonts w:ascii="Times New Roman" w:hAnsi="Times New Roman"/>
          <w:sz w:val="28"/>
          <w:szCs w:val="28"/>
        </w:rPr>
      </w:pPr>
      <w:r w:rsidRPr="00B06BDD">
        <w:rPr>
          <w:rFonts w:ascii="Times New Roman" w:hAnsi="Times New Roman"/>
          <w:sz w:val="28"/>
          <w:szCs w:val="28"/>
        </w:rPr>
        <w:t>Преобладающей тенденцией динамики нагрузок на этапе начальной спортивной специализации должно быть увеличение объёма без форсирования общей интенсивности тренировки.</w:t>
      </w:r>
    </w:p>
    <w:p w:rsidR="00B06BDD" w:rsidRPr="00B06BDD" w:rsidRDefault="00B06BDD" w:rsidP="00B06BDD">
      <w:pPr>
        <w:pStyle w:val="aa"/>
        <w:jc w:val="center"/>
        <w:rPr>
          <w:rFonts w:ascii="Times New Roman" w:hAnsi="Times New Roman"/>
          <w:bCs/>
          <w:sz w:val="28"/>
          <w:szCs w:val="28"/>
        </w:rPr>
      </w:pPr>
      <w:r w:rsidRPr="00B06BDD">
        <w:rPr>
          <w:rFonts w:ascii="Times New Roman" w:hAnsi="Times New Roman"/>
          <w:b/>
          <w:bCs/>
          <w:sz w:val="28"/>
          <w:szCs w:val="28"/>
        </w:rPr>
        <w:t>Физическая подготовка</w:t>
      </w:r>
      <w:r w:rsidRPr="00B06BDD">
        <w:rPr>
          <w:rFonts w:ascii="Times New Roman" w:hAnsi="Times New Roman"/>
          <w:b/>
          <w:sz w:val="28"/>
          <w:szCs w:val="28"/>
        </w:rPr>
        <w:t xml:space="preserve">        </w:t>
      </w:r>
      <w:r w:rsidRPr="00B06BDD">
        <w:rPr>
          <w:rFonts w:ascii="Times New Roman" w:hAnsi="Times New Roman"/>
          <w:sz w:val="28"/>
          <w:szCs w:val="28"/>
        </w:rPr>
        <w:t xml:space="preserve">                                                                                                                            Допустимые объёмы основных средств подготовки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46"/>
        <w:gridCol w:w="1622"/>
        <w:gridCol w:w="1623"/>
        <w:gridCol w:w="1623"/>
        <w:gridCol w:w="1623"/>
      </w:tblGrid>
      <w:tr w:rsidR="00B06BDD" w:rsidRPr="00B06BDD" w:rsidTr="008269FE">
        <w:trPr>
          <w:cantSplit/>
          <w:trHeight w:val="340"/>
        </w:trPr>
        <w:tc>
          <w:tcPr>
            <w:tcW w:w="3646" w:type="dxa"/>
            <w:vMerge w:val="restart"/>
          </w:tcPr>
          <w:p w:rsidR="00B06BDD" w:rsidRPr="00B06BDD" w:rsidRDefault="00B06BDD" w:rsidP="00B06BDD">
            <w:pPr>
              <w:pStyle w:val="aa"/>
              <w:jc w:val="center"/>
              <w:rPr>
                <w:rFonts w:ascii="Times New Roman" w:hAnsi="Times New Roman"/>
                <w:sz w:val="28"/>
                <w:szCs w:val="28"/>
              </w:rPr>
            </w:pPr>
          </w:p>
          <w:p w:rsidR="00B06BDD" w:rsidRPr="00B06BDD" w:rsidRDefault="00B06BDD" w:rsidP="00B06BDD">
            <w:pPr>
              <w:pStyle w:val="aa"/>
              <w:jc w:val="center"/>
              <w:rPr>
                <w:rFonts w:ascii="Times New Roman" w:hAnsi="Times New Roman"/>
                <w:sz w:val="28"/>
                <w:szCs w:val="28"/>
              </w:rPr>
            </w:pPr>
            <w:r w:rsidRPr="00B06BDD">
              <w:rPr>
                <w:rFonts w:ascii="Times New Roman" w:hAnsi="Times New Roman"/>
                <w:sz w:val="28"/>
                <w:szCs w:val="28"/>
              </w:rPr>
              <w:t>Показатели</w:t>
            </w:r>
          </w:p>
          <w:p w:rsidR="00B06BDD" w:rsidRPr="00B06BDD" w:rsidRDefault="00B06BDD" w:rsidP="00B06BDD">
            <w:pPr>
              <w:pStyle w:val="aa"/>
              <w:jc w:val="center"/>
              <w:rPr>
                <w:rFonts w:ascii="Times New Roman" w:hAnsi="Times New Roman"/>
                <w:sz w:val="28"/>
                <w:szCs w:val="28"/>
              </w:rPr>
            </w:pPr>
          </w:p>
        </w:tc>
        <w:tc>
          <w:tcPr>
            <w:tcW w:w="3245" w:type="dxa"/>
            <w:gridSpan w:val="2"/>
          </w:tcPr>
          <w:p w:rsidR="00B06BDD" w:rsidRPr="00B06BDD" w:rsidRDefault="00B06BDD" w:rsidP="00B06BDD">
            <w:pPr>
              <w:pStyle w:val="aa"/>
              <w:jc w:val="center"/>
              <w:rPr>
                <w:rFonts w:ascii="Times New Roman" w:hAnsi="Times New Roman"/>
                <w:sz w:val="28"/>
                <w:szCs w:val="28"/>
              </w:rPr>
            </w:pPr>
            <w:r w:rsidRPr="00B06BDD">
              <w:rPr>
                <w:rFonts w:ascii="Times New Roman" w:hAnsi="Times New Roman"/>
                <w:sz w:val="28"/>
                <w:szCs w:val="28"/>
              </w:rPr>
              <w:t>Юноши</w:t>
            </w:r>
          </w:p>
        </w:tc>
        <w:tc>
          <w:tcPr>
            <w:tcW w:w="3246" w:type="dxa"/>
            <w:gridSpan w:val="2"/>
          </w:tcPr>
          <w:p w:rsidR="00B06BDD" w:rsidRPr="00B06BDD" w:rsidRDefault="00B06BDD" w:rsidP="00B06BDD">
            <w:pPr>
              <w:pStyle w:val="aa"/>
              <w:jc w:val="center"/>
              <w:rPr>
                <w:rFonts w:ascii="Times New Roman" w:hAnsi="Times New Roman"/>
                <w:sz w:val="28"/>
                <w:szCs w:val="28"/>
              </w:rPr>
            </w:pPr>
            <w:r w:rsidRPr="00B06BDD">
              <w:rPr>
                <w:rFonts w:ascii="Times New Roman" w:hAnsi="Times New Roman"/>
                <w:sz w:val="28"/>
                <w:szCs w:val="28"/>
              </w:rPr>
              <w:t>Девушки</w:t>
            </w:r>
          </w:p>
        </w:tc>
      </w:tr>
      <w:tr w:rsidR="00B06BDD" w:rsidRPr="00B06BDD" w:rsidTr="008269FE">
        <w:trPr>
          <w:cantSplit/>
          <w:trHeight w:val="160"/>
        </w:trPr>
        <w:tc>
          <w:tcPr>
            <w:tcW w:w="3646" w:type="dxa"/>
            <w:vMerge/>
          </w:tcPr>
          <w:p w:rsidR="00B06BDD" w:rsidRPr="00B06BDD" w:rsidRDefault="00B06BDD" w:rsidP="00B06BDD">
            <w:pPr>
              <w:pStyle w:val="aa"/>
              <w:jc w:val="center"/>
              <w:rPr>
                <w:rFonts w:ascii="Times New Roman" w:hAnsi="Times New Roman"/>
                <w:sz w:val="28"/>
                <w:szCs w:val="28"/>
              </w:rPr>
            </w:pPr>
          </w:p>
        </w:tc>
        <w:tc>
          <w:tcPr>
            <w:tcW w:w="6491" w:type="dxa"/>
            <w:gridSpan w:val="4"/>
          </w:tcPr>
          <w:p w:rsidR="00B06BDD" w:rsidRPr="00B06BDD" w:rsidRDefault="00B06BDD" w:rsidP="00B06BDD">
            <w:pPr>
              <w:pStyle w:val="aa"/>
              <w:jc w:val="center"/>
              <w:rPr>
                <w:rFonts w:ascii="Times New Roman" w:hAnsi="Times New Roman"/>
                <w:sz w:val="28"/>
                <w:szCs w:val="28"/>
              </w:rPr>
            </w:pPr>
            <w:r w:rsidRPr="00B06BDD">
              <w:rPr>
                <w:rFonts w:ascii="Times New Roman" w:hAnsi="Times New Roman"/>
                <w:sz w:val="28"/>
                <w:szCs w:val="28"/>
              </w:rPr>
              <w:t>Год обучения</w:t>
            </w:r>
          </w:p>
        </w:tc>
      </w:tr>
      <w:tr w:rsidR="00B06BDD" w:rsidRPr="00B06BDD" w:rsidTr="008269FE">
        <w:trPr>
          <w:cantSplit/>
          <w:trHeight w:val="360"/>
        </w:trPr>
        <w:tc>
          <w:tcPr>
            <w:tcW w:w="3646" w:type="dxa"/>
            <w:vMerge/>
          </w:tcPr>
          <w:p w:rsidR="00B06BDD" w:rsidRPr="00B06BDD" w:rsidRDefault="00B06BDD" w:rsidP="00B06BDD">
            <w:pPr>
              <w:pStyle w:val="aa"/>
              <w:jc w:val="center"/>
              <w:rPr>
                <w:rFonts w:ascii="Times New Roman" w:hAnsi="Times New Roman"/>
                <w:sz w:val="28"/>
                <w:szCs w:val="28"/>
              </w:rPr>
            </w:pPr>
          </w:p>
        </w:tc>
        <w:tc>
          <w:tcPr>
            <w:tcW w:w="1622" w:type="dxa"/>
          </w:tcPr>
          <w:p w:rsidR="00B06BDD" w:rsidRPr="00B06BDD" w:rsidRDefault="00B06BDD" w:rsidP="00B06BDD">
            <w:pPr>
              <w:pStyle w:val="aa"/>
              <w:jc w:val="center"/>
              <w:rPr>
                <w:rFonts w:ascii="Times New Roman" w:hAnsi="Times New Roman"/>
                <w:sz w:val="28"/>
                <w:szCs w:val="28"/>
              </w:rPr>
            </w:pPr>
            <w:r w:rsidRPr="00B06BDD">
              <w:rPr>
                <w:rFonts w:ascii="Times New Roman" w:hAnsi="Times New Roman"/>
                <w:sz w:val="28"/>
                <w:szCs w:val="28"/>
              </w:rPr>
              <w:t>1-й</w:t>
            </w:r>
          </w:p>
        </w:tc>
        <w:tc>
          <w:tcPr>
            <w:tcW w:w="1623" w:type="dxa"/>
          </w:tcPr>
          <w:p w:rsidR="00B06BDD" w:rsidRPr="00B06BDD" w:rsidRDefault="00B06BDD" w:rsidP="00B06BDD">
            <w:pPr>
              <w:pStyle w:val="aa"/>
              <w:jc w:val="center"/>
              <w:rPr>
                <w:rFonts w:ascii="Times New Roman" w:hAnsi="Times New Roman"/>
                <w:sz w:val="28"/>
                <w:szCs w:val="28"/>
              </w:rPr>
            </w:pPr>
            <w:r w:rsidRPr="00B06BDD">
              <w:rPr>
                <w:rFonts w:ascii="Times New Roman" w:hAnsi="Times New Roman"/>
                <w:sz w:val="28"/>
                <w:szCs w:val="28"/>
              </w:rPr>
              <w:t>2-й</w:t>
            </w:r>
          </w:p>
        </w:tc>
        <w:tc>
          <w:tcPr>
            <w:tcW w:w="1623" w:type="dxa"/>
          </w:tcPr>
          <w:p w:rsidR="00B06BDD" w:rsidRPr="00B06BDD" w:rsidRDefault="00B06BDD" w:rsidP="00B06BDD">
            <w:pPr>
              <w:pStyle w:val="aa"/>
              <w:jc w:val="center"/>
              <w:rPr>
                <w:rFonts w:ascii="Times New Roman" w:hAnsi="Times New Roman"/>
                <w:sz w:val="28"/>
                <w:szCs w:val="28"/>
              </w:rPr>
            </w:pPr>
            <w:r w:rsidRPr="00B06BDD">
              <w:rPr>
                <w:rFonts w:ascii="Times New Roman" w:hAnsi="Times New Roman"/>
                <w:sz w:val="28"/>
                <w:szCs w:val="28"/>
              </w:rPr>
              <w:t>1-й</w:t>
            </w:r>
          </w:p>
        </w:tc>
        <w:tc>
          <w:tcPr>
            <w:tcW w:w="1623" w:type="dxa"/>
          </w:tcPr>
          <w:p w:rsidR="00B06BDD" w:rsidRPr="00B06BDD" w:rsidRDefault="00B06BDD" w:rsidP="00B06BDD">
            <w:pPr>
              <w:pStyle w:val="aa"/>
              <w:jc w:val="center"/>
              <w:rPr>
                <w:rFonts w:ascii="Times New Roman" w:hAnsi="Times New Roman"/>
                <w:sz w:val="28"/>
                <w:szCs w:val="28"/>
              </w:rPr>
            </w:pPr>
            <w:r w:rsidRPr="00B06BDD">
              <w:rPr>
                <w:rFonts w:ascii="Times New Roman" w:hAnsi="Times New Roman"/>
                <w:sz w:val="28"/>
                <w:szCs w:val="28"/>
              </w:rPr>
              <w:t>2-й</w:t>
            </w:r>
          </w:p>
        </w:tc>
      </w:tr>
      <w:tr w:rsidR="00B06BDD" w:rsidRPr="00B06BDD" w:rsidTr="008269FE">
        <w:tc>
          <w:tcPr>
            <w:tcW w:w="3646"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Общий объём циклической нагрузки (</w:t>
            </w:r>
            <w:proofErr w:type="gramStart"/>
            <w:r w:rsidRPr="00B06BDD">
              <w:rPr>
                <w:rFonts w:ascii="Times New Roman" w:hAnsi="Times New Roman"/>
                <w:sz w:val="28"/>
                <w:szCs w:val="28"/>
              </w:rPr>
              <w:t>км</w:t>
            </w:r>
            <w:proofErr w:type="gramEnd"/>
            <w:r w:rsidRPr="00B06BDD">
              <w:rPr>
                <w:rFonts w:ascii="Times New Roman" w:hAnsi="Times New Roman"/>
                <w:sz w:val="28"/>
                <w:szCs w:val="28"/>
              </w:rPr>
              <w:t>.)</w:t>
            </w:r>
          </w:p>
        </w:tc>
        <w:tc>
          <w:tcPr>
            <w:tcW w:w="1622"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2100-2500</w:t>
            </w:r>
          </w:p>
        </w:tc>
        <w:tc>
          <w:tcPr>
            <w:tcW w:w="1623"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2600-3300</w:t>
            </w:r>
          </w:p>
        </w:tc>
        <w:tc>
          <w:tcPr>
            <w:tcW w:w="1623"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1800-2100</w:t>
            </w:r>
          </w:p>
        </w:tc>
        <w:tc>
          <w:tcPr>
            <w:tcW w:w="1623"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2200-2700</w:t>
            </w:r>
          </w:p>
        </w:tc>
      </w:tr>
      <w:tr w:rsidR="00B06BDD" w:rsidRPr="00B06BDD" w:rsidTr="008269FE">
        <w:tc>
          <w:tcPr>
            <w:tcW w:w="3646"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Объём лыжной подготовки, (</w:t>
            </w:r>
            <w:proofErr w:type="gramStart"/>
            <w:r w:rsidRPr="00B06BDD">
              <w:rPr>
                <w:rFonts w:ascii="Times New Roman" w:hAnsi="Times New Roman"/>
                <w:sz w:val="28"/>
                <w:szCs w:val="28"/>
              </w:rPr>
              <w:t>км</w:t>
            </w:r>
            <w:proofErr w:type="gramEnd"/>
            <w:r w:rsidRPr="00B06BDD">
              <w:rPr>
                <w:rFonts w:ascii="Times New Roman" w:hAnsi="Times New Roman"/>
                <w:sz w:val="28"/>
                <w:szCs w:val="28"/>
              </w:rPr>
              <w:t>.)</w:t>
            </w:r>
          </w:p>
        </w:tc>
        <w:tc>
          <w:tcPr>
            <w:tcW w:w="1622"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700-900</w:t>
            </w:r>
          </w:p>
        </w:tc>
        <w:tc>
          <w:tcPr>
            <w:tcW w:w="1623"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900-1200</w:t>
            </w:r>
          </w:p>
        </w:tc>
        <w:tc>
          <w:tcPr>
            <w:tcW w:w="1623"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600-700</w:t>
            </w:r>
          </w:p>
        </w:tc>
        <w:tc>
          <w:tcPr>
            <w:tcW w:w="1623"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700-1000</w:t>
            </w:r>
          </w:p>
        </w:tc>
      </w:tr>
      <w:tr w:rsidR="00B06BDD" w:rsidRPr="00B06BDD" w:rsidTr="008269FE">
        <w:tc>
          <w:tcPr>
            <w:tcW w:w="3646"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 xml:space="preserve">Объём </w:t>
            </w:r>
            <w:proofErr w:type="spellStart"/>
            <w:r w:rsidRPr="00B06BDD">
              <w:rPr>
                <w:rFonts w:ascii="Times New Roman" w:hAnsi="Times New Roman"/>
                <w:sz w:val="28"/>
                <w:szCs w:val="28"/>
              </w:rPr>
              <w:t>лыжероллерной</w:t>
            </w:r>
            <w:proofErr w:type="spellEnd"/>
            <w:r w:rsidRPr="00B06BDD">
              <w:rPr>
                <w:rFonts w:ascii="Times New Roman" w:hAnsi="Times New Roman"/>
                <w:sz w:val="28"/>
                <w:szCs w:val="28"/>
              </w:rPr>
              <w:t xml:space="preserve"> подготовки (</w:t>
            </w:r>
            <w:proofErr w:type="gramStart"/>
            <w:r w:rsidRPr="00B06BDD">
              <w:rPr>
                <w:rFonts w:ascii="Times New Roman" w:hAnsi="Times New Roman"/>
                <w:sz w:val="28"/>
                <w:szCs w:val="28"/>
              </w:rPr>
              <w:t>км</w:t>
            </w:r>
            <w:proofErr w:type="gramEnd"/>
            <w:r w:rsidRPr="00B06BDD">
              <w:rPr>
                <w:rFonts w:ascii="Times New Roman" w:hAnsi="Times New Roman"/>
                <w:sz w:val="28"/>
                <w:szCs w:val="28"/>
              </w:rPr>
              <w:t>.)</w:t>
            </w:r>
          </w:p>
        </w:tc>
        <w:tc>
          <w:tcPr>
            <w:tcW w:w="1622"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300-400</w:t>
            </w:r>
          </w:p>
        </w:tc>
        <w:tc>
          <w:tcPr>
            <w:tcW w:w="1623"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500-700</w:t>
            </w:r>
          </w:p>
        </w:tc>
        <w:tc>
          <w:tcPr>
            <w:tcW w:w="1623"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200-300</w:t>
            </w:r>
          </w:p>
        </w:tc>
        <w:tc>
          <w:tcPr>
            <w:tcW w:w="1623"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400-500</w:t>
            </w:r>
          </w:p>
        </w:tc>
      </w:tr>
      <w:tr w:rsidR="00B06BDD" w:rsidRPr="00B06BDD" w:rsidTr="008269FE">
        <w:tc>
          <w:tcPr>
            <w:tcW w:w="3646"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Объём бега, ходьбы имитации, (</w:t>
            </w:r>
            <w:proofErr w:type="gramStart"/>
            <w:r w:rsidRPr="00B06BDD">
              <w:rPr>
                <w:rFonts w:ascii="Times New Roman" w:hAnsi="Times New Roman"/>
                <w:sz w:val="28"/>
                <w:szCs w:val="28"/>
              </w:rPr>
              <w:t>км</w:t>
            </w:r>
            <w:proofErr w:type="gramEnd"/>
            <w:r w:rsidRPr="00B06BDD">
              <w:rPr>
                <w:rFonts w:ascii="Times New Roman" w:hAnsi="Times New Roman"/>
                <w:sz w:val="28"/>
                <w:szCs w:val="28"/>
              </w:rPr>
              <w:t>.)</w:t>
            </w:r>
          </w:p>
        </w:tc>
        <w:tc>
          <w:tcPr>
            <w:tcW w:w="1622"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1100-1200</w:t>
            </w:r>
          </w:p>
        </w:tc>
        <w:tc>
          <w:tcPr>
            <w:tcW w:w="1623"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1200-1400</w:t>
            </w:r>
          </w:p>
        </w:tc>
        <w:tc>
          <w:tcPr>
            <w:tcW w:w="1623"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1000-1100</w:t>
            </w:r>
          </w:p>
        </w:tc>
        <w:tc>
          <w:tcPr>
            <w:tcW w:w="1623"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1100-1200</w:t>
            </w:r>
          </w:p>
        </w:tc>
      </w:tr>
    </w:tbl>
    <w:p w:rsidR="00B06BDD" w:rsidRPr="00B06BDD" w:rsidRDefault="00B06BDD" w:rsidP="00B06BDD">
      <w:pPr>
        <w:pStyle w:val="aa"/>
        <w:ind w:firstLine="426"/>
        <w:rPr>
          <w:rFonts w:ascii="Times New Roman" w:hAnsi="Times New Roman"/>
          <w:bCs/>
          <w:sz w:val="28"/>
          <w:szCs w:val="28"/>
        </w:rPr>
      </w:pPr>
    </w:p>
    <w:p w:rsidR="00B06BDD" w:rsidRPr="00B06BDD" w:rsidRDefault="00B06BDD" w:rsidP="00B06BDD">
      <w:pPr>
        <w:pStyle w:val="aa"/>
        <w:jc w:val="center"/>
        <w:rPr>
          <w:rFonts w:ascii="Times New Roman" w:hAnsi="Times New Roman"/>
          <w:sz w:val="28"/>
          <w:szCs w:val="28"/>
        </w:rPr>
      </w:pPr>
      <w:r w:rsidRPr="00B06BDD">
        <w:rPr>
          <w:rFonts w:ascii="Times New Roman" w:hAnsi="Times New Roman"/>
          <w:sz w:val="28"/>
          <w:szCs w:val="28"/>
        </w:rPr>
        <w:t>Классификация интенсивности тренировочных нагрузок юных лыжников-гонщиков на этапе спортивной специализации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04"/>
        <w:gridCol w:w="2116"/>
        <w:gridCol w:w="2377"/>
        <w:gridCol w:w="1737"/>
        <w:gridCol w:w="1803"/>
      </w:tblGrid>
      <w:tr w:rsidR="00B06BDD" w:rsidRPr="00B06BDD" w:rsidTr="008269FE">
        <w:tc>
          <w:tcPr>
            <w:tcW w:w="2104"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 xml:space="preserve">Зона </w:t>
            </w:r>
          </w:p>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интенсивности</w:t>
            </w:r>
          </w:p>
        </w:tc>
        <w:tc>
          <w:tcPr>
            <w:tcW w:w="2116"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Интенсивность</w:t>
            </w:r>
          </w:p>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нагрузки</w:t>
            </w:r>
          </w:p>
        </w:tc>
        <w:tc>
          <w:tcPr>
            <w:tcW w:w="2377"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 xml:space="preserve">Проценты </w:t>
            </w:r>
            <w:proofErr w:type="gramStart"/>
            <w:r w:rsidRPr="00B06BDD">
              <w:rPr>
                <w:rFonts w:ascii="Times New Roman" w:hAnsi="Times New Roman"/>
                <w:sz w:val="28"/>
                <w:szCs w:val="28"/>
              </w:rPr>
              <w:t>от</w:t>
            </w:r>
            <w:proofErr w:type="gramEnd"/>
          </w:p>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соревновательной</w:t>
            </w:r>
          </w:p>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скорости</w:t>
            </w:r>
          </w:p>
        </w:tc>
        <w:tc>
          <w:tcPr>
            <w:tcW w:w="1737"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ЧСС</w:t>
            </w:r>
          </w:p>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уд/мин</w:t>
            </w:r>
          </w:p>
        </w:tc>
        <w:tc>
          <w:tcPr>
            <w:tcW w:w="1803" w:type="dxa"/>
          </w:tcPr>
          <w:p w:rsidR="00B06BDD" w:rsidRPr="00B06BDD" w:rsidRDefault="00B06BDD" w:rsidP="00B06BDD">
            <w:pPr>
              <w:pStyle w:val="aa"/>
              <w:rPr>
                <w:rFonts w:ascii="Times New Roman" w:hAnsi="Times New Roman"/>
                <w:sz w:val="28"/>
                <w:szCs w:val="28"/>
              </w:rPr>
            </w:pPr>
            <w:proofErr w:type="spellStart"/>
            <w:r w:rsidRPr="00B06BDD">
              <w:rPr>
                <w:rFonts w:ascii="Times New Roman" w:hAnsi="Times New Roman"/>
                <w:sz w:val="28"/>
                <w:szCs w:val="28"/>
              </w:rPr>
              <w:t>Ла</w:t>
            </w:r>
            <w:proofErr w:type="spellEnd"/>
          </w:p>
          <w:p w:rsidR="00B06BDD" w:rsidRPr="00B06BDD" w:rsidRDefault="00B06BDD" w:rsidP="00B06BDD">
            <w:pPr>
              <w:pStyle w:val="aa"/>
              <w:rPr>
                <w:rFonts w:ascii="Times New Roman" w:hAnsi="Times New Roman"/>
                <w:sz w:val="28"/>
                <w:szCs w:val="28"/>
              </w:rPr>
            </w:pPr>
            <w:proofErr w:type="spellStart"/>
            <w:r w:rsidRPr="00B06BDD">
              <w:rPr>
                <w:rFonts w:ascii="Times New Roman" w:hAnsi="Times New Roman"/>
                <w:sz w:val="28"/>
                <w:szCs w:val="28"/>
              </w:rPr>
              <w:t>мМоль</w:t>
            </w:r>
            <w:proofErr w:type="spellEnd"/>
            <w:r w:rsidRPr="00B06BDD">
              <w:rPr>
                <w:rFonts w:ascii="Times New Roman" w:hAnsi="Times New Roman"/>
                <w:sz w:val="28"/>
                <w:szCs w:val="28"/>
              </w:rPr>
              <w:t>/л</w:t>
            </w:r>
          </w:p>
        </w:tc>
      </w:tr>
      <w:tr w:rsidR="00B06BDD" w:rsidRPr="00B06BDD" w:rsidTr="008269FE">
        <w:tc>
          <w:tcPr>
            <w:tcW w:w="2104" w:type="dxa"/>
          </w:tcPr>
          <w:p w:rsidR="00B06BDD" w:rsidRPr="00B06BDD" w:rsidRDefault="00B06BDD" w:rsidP="00B06BDD">
            <w:pPr>
              <w:pStyle w:val="aa"/>
              <w:jc w:val="center"/>
              <w:rPr>
                <w:rFonts w:ascii="Times New Roman" w:hAnsi="Times New Roman"/>
                <w:sz w:val="28"/>
                <w:szCs w:val="28"/>
              </w:rPr>
            </w:pPr>
            <w:r w:rsidRPr="00B06BDD">
              <w:rPr>
                <w:rFonts w:ascii="Times New Roman" w:hAnsi="Times New Roman"/>
                <w:sz w:val="28"/>
                <w:szCs w:val="28"/>
              </w:rPr>
              <w:t>4</w:t>
            </w:r>
          </w:p>
        </w:tc>
        <w:tc>
          <w:tcPr>
            <w:tcW w:w="2116"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Максимальная</w:t>
            </w:r>
          </w:p>
        </w:tc>
        <w:tc>
          <w:tcPr>
            <w:tcW w:w="2377"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больше 106</w:t>
            </w:r>
          </w:p>
        </w:tc>
        <w:tc>
          <w:tcPr>
            <w:tcW w:w="1737"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больше 190</w:t>
            </w:r>
          </w:p>
        </w:tc>
        <w:tc>
          <w:tcPr>
            <w:tcW w:w="1803"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больше 13</w:t>
            </w:r>
          </w:p>
        </w:tc>
      </w:tr>
      <w:tr w:rsidR="00B06BDD" w:rsidRPr="00B06BDD" w:rsidTr="008269FE">
        <w:tc>
          <w:tcPr>
            <w:tcW w:w="2104" w:type="dxa"/>
          </w:tcPr>
          <w:p w:rsidR="00B06BDD" w:rsidRPr="00B06BDD" w:rsidRDefault="00B06BDD" w:rsidP="00B06BDD">
            <w:pPr>
              <w:pStyle w:val="aa"/>
              <w:jc w:val="center"/>
              <w:rPr>
                <w:rFonts w:ascii="Times New Roman" w:hAnsi="Times New Roman"/>
                <w:sz w:val="28"/>
                <w:szCs w:val="28"/>
              </w:rPr>
            </w:pPr>
            <w:r w:rsidRPr="00B06BDD">
              <w:rPr>
                <w:rFonts w:ascii="Times New Roman" w:hAnsi="Times New Roman"/>
                <w:sz w:val="28"/>
                <w:szCs w:val="28"/>
              </w:rPr>
              <w:t>3</w:t>
            </w:r>
          </w:p>
        </w:tc>
        <w:tc>
          <w:tcPr>
            <w:tcW w:w="2116"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Высокая</w:t>
            </w:r>
          </w:p>
        </w:tc>
        <w:tc>
          <w:tcPr>
            <w:tcW w:w="2377"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91-105</w:t>
            </w:r>
          </w:p>
        </w:tc>
        <w:tc>
          <w:tcPr>
            <w:tcW w:w="1737"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179-189</w:t>
            </w:r>
          </w:p>
        </w:tc>
        <w:tc>
          <w:tcPr>
            <w:tcW w:w="1803"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8-12</w:t>
            </w:r>
          </w:p>
        </w:tc>
      </w:tr>
      <w:tr w:rsidR="00B06BDD" w:rsidRPr="00B06BDD" w:rsidTr="008269FE">
        <w:tc>
          <w:tcPr>
            <w:tcW w:w="2104" w:type="dxa"/>
          </w:tcPr>
          <w:p w:rsidR="00B06BDD" w:rsidRPr="00B06BDD" w:rsidRDefault="00B06BDD" w:rsidP="00B06BDD">
            <w:pPr>
              <w:pStyle w:val="aa"/>
              <w:jc w:val="center"/>
              <w:rPr>
                <w:rFonts w:ascii="Times New Roman" w:hAnsi="Times New Roman"/>
                <w:sz w:val="28"/>
                <w:szCs w:val="28"/>
              </w:rPr>
            </w:pPr>
            <w:r w:rsidRPr="00B06BDD">
              <w:rPr>
                <w:rFonts w:ascii="Times New Roman" w:hAnsi="Times New Roman"/>
                <w:sz w:val="28"/>
                <w:szCs w:val="28"/>
              </w:rPr>
              <w:t>2</w:t>
            </w:r>
          </w:p>
        </w:tc>
        <w:tc>
          <w:tcPr>
            <w:tcW w:w="2116"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Средняя</w:t>
            </w:r>
          </w:p>
        </w:tc>
        <w:tc>
          <w:tcPr>
            <w:tcW w:w="2377"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76-90</w:t>
            </w:r>
          </w:p>
        </w:tc>
        <w:tc>
          <w:tcPr>
            <w:tcW w:w="1737"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151-178</w:t>
            </w:r>
          </w:p>
        </w:tc>
        <w:tc>
          <w:tcPr>
            <w:tcW w:w="1803"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4-7</w:t>
            </w:r>
          </w:p>
        </w:tc>
      </w:tr>
      <w:tr w:rsidR="00B06BDD" w:rsidRPr="00B06BDD" w:rsidTr="008269FE">
        <w:tc>
          <w:tcPr>
            <w:tcW w:w="2104" w:type="dxa"/>
          </w:tcPr>
          <w:p w:rsidR="00B06BDD" w:rsidRPr="00B06BDD" w:rsidRDefault="00B06BDD" w:rsidP="00B06BDD">
            <w:pPr>
              <w:pStyle w:val="aa"/>
              <w:jc w:val="center"/>
              <w:rPr>
                <w:rFonts w:ascii="Times New Roman" w:hAnsi="Times New Roman"/>
                <w:sz w:val="28"/>
                <w:szCs w:val="28"/>
              </w:rPr>
            </w:pPr>
            <w:r w:rsidRPr="00B06BDD">
              <w:rPr>
                <w:rFonts w:ascii="Times New Roman" w:hAnsi="Times New Roman"/>
                <w:sz w:val="28"/>
                <w:szCs w:val="28"/>
              </w:rPr>
              <w:t>1</w:t>
            </w:r>
          </w:p>
        </w:tc>
        <w:tc>
          <w:tcPr>
            <w:tcW w:w="2116"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Низкая</w:t>
            </w:r>
          </w:p>
        </w:tc>
        <w:tc>
          <w:tcPr>
            <w:tcW w:w="2377"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ниже 75</w:t>
            </w:r>
          </w:p>
        </w:tc>
        <w:tc>
          <w:tcPr>
            <w:tcW w:w="1737"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ниже 150</w:t>
            </w:r>
          </w:p>
        </w:tc>
        <w:tc>
          <w:tcPr>
            <w:tcW w:w="1803"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ниже 3</w:t>
            </w:r>
          </w:p>
        </w:tc>
      </w:tr>
    </w:tbl>
    <w:p w:rsidR="00B06BDD" w:rsidRPr="00B06BDD" w:rsidRDefault="00B06BDD" w:rsidP="00B06BDD">
      <w:pPr>
        <w:pStyle w:val="aa"/>
        <w:ind w:firstLine="426"/>
        <w:rPr>
          <w:rFonts w:ascii="Times New Roman" w:hAnsi="Times New Roman"/>
          <w:b/>
          <w:sz w:val="28"/>
          <w:szCs w:val="28"/>
        </w:rPr>
      </w:pPr>
    </w:p>
    <w:p w:rsidR="00B06BDD" w:rsidRPr="00B06BDD" w:rsidRDefault="00B06BDD" w:rsidP="00B06BDD">
      <w:pPr>
        <w:pStyle w:val="aa"/>
        <w:ind w:firstLine="426"/>
        <w:rPr>
          <w:rFonts w:ascii="Times New Roman" w:hAnsi="Times New Roman"/>
          <w:b/>
          <w:sz w:val="28"/>
          <w:szCs w:val="28"/>
        </w:rPr>
      </w:pPr>
      <w:r w:rsidRPr="00B06BDD">
        <w:rPr>
          <w:rFonts w:ascii="Times New Roman" w:hAnsi="Times New Roman"/>
          <w:b/>
          <w:sz w:val="28"/>
          <w:szCs w:val="28"/>
        </w:rPr>
        <w:t>Техническая подготовка</w:t>
      </w:r>
    </w:p>
    <w:p w:rsidR="00B06BDD" w:rsidRPr="00B06BDD" w:rsidRDefault="00B06BDD" w:rsidP="00B06BDD">
      <w:pPr>
        <w:pStyle w:val="aa"/>
        <w:ind w:firstLine="426"/>
        <w:jc w:val="both"/>
        <w:rPr>
          <w:rFonts w:ascii="Times New Roman" w:hAnsi="Times New Roman"/>
          <w:sz w:val="28"/>
          <w:szCs w:val="28"/>
        </w:rPr>
      </w:pPr>
      <w:r w:rsidRPr="00B06BDD">
        <w:rPr>
          <w:rFonts w:ascii="Times New Roman" w:hAnsi="Times New Roman"/>
          <w:sz w:val="28"/>
          <w:szCs w:val="28"/>
        </w:rPr>
        <w:t>Основной задачей технической подготовки на этапе начальной спортивной специализации является формирование рациональной временной, пространственной и динамической структуры движений.</w:t>
      </w:r>
    </w:p>
    <w:p w:rsidR="00B06BDD" w:rsidRPr="00B06BDD" w:rsidRDefault="00B06BDD" w:rsidP="00B06BDD">
      <w:pPr>
        <w:pStyle w:val="aa"/>
        <w:ind w:firstLine="426"/>
        <w:jc w:val="both"/>
        <w:rPr>
          <w:rFonts w:ascii="Times New Roman" w:hAnsi="Times New Roman"/>
          <w:sz w:val="28"/>
          <w:szCs w:val="28"/>
        </w:rPr>
      </w:pPr>
      <w:proofErr w:type="gramStart"/>
      <w:r w:rsidRPr="00B06BDD">
        <w:rPr>
          <w:rFonts w:ascii="Times New Roman" w:hAnsi="Times New Roman"/>
          <w:sz w:val="28"/>
          <w:szCs w:val="28"/>
        </w:rPr>
        <w:t xml:space="preserve">Особое значение имеет углубленное изучение и совершенствование элементов классического хода (обучение </w:t>
      </w:r>
      <w:proofErr w:type="spellStart"/>
      <w:r w:rsidRPr="00B06BDD">
        <w:rPr>
          <w:rFonts w:ascii="Times New Roman" w:hAnsi="Times New Roman"/>
          <w:sz w:val="28"/>
          <w:szCs w:val="28"/>
        </w:rPr>
        <w:t>подседанию</w:t>
      </w:r>
      <w:proofErr w:type="spellEnd"/>
      <w:r w:rsidRPr="00B06BDD">
        <w:rPr>
          <w:rFonts w:ascii="Times New Roman" w:hAnsi="Times New Roman"/>
          <w:sz w:val="28"/>
          <w:szCs w:val="28"/>
        </w:rPr>
        <w:t xml:space="preserve">, отталкиванию, махам руками и ногами, активной постановке палок), конькового хода (обучение маховому выносу ноги и постановки её на опору, </w:t>
      </w:r>
      <w:proofErr w:type="spellStart"/>
      <w:r w:rsidRPr="00B06BDD">
        <w:rPr>
          <w:rFonts w:ascii="Times New Roman" w:hAnsi="Times New Roman"/>
          <w:sz w:val="28"/>
          <w:szCs w:val="28"/>
        </w:rPr>
        <w:t>подседанию</w:t>
      </w:r>
      <w:proofErr w:type="spellEnd"/>
      <w:r w:rsidRPr="00B06BDD">
        <w:rPr>
          <w:rFonts w:ascii="Times New Roman" w:hAnsi="Times New Roman"/>
          <w:sz w:val="28"/>
          <w:szCs w:val="28"/>
        </w:rPr>
        <w:t xml:space="preserve"> на опорной ноге и отталкиванию боковым скользящим упором, ударной постановке палок и финальному усилию при отталкивании руками) и формирование целесообразного ритма двигательных действий при передвижении классическими и коньковыми</w:t>
      </w:r>
      <w:proofErr w:type="gramEnd"/>
      <w:r w:rsidRPr="00B06BDD">
        <w:rPr>
          <w:rFonts w:ascii="Times New Roman" w:hAnsi="Times New Roman"/>
          <w:sz w:val="28"/>
          <w:szCs w:val="28"/>
        </w:rPr>
        <w:t xml:space="preserve"> ходами.</w:t>
      </w:r>
    </w:p>
    <w:p w:rsidR="00B06BDD" w:rsidRPr="00B06BDD" w:rsidRDefault="00B06BDD" w:rsidP="00B06BDD">
      <w:pPr>
        <w:pStyle w:val="aa"/>
        <w:ind w:firstLine="426"/>
        <w:jc w:val="both"/>
        <w:rPr>
          <w:rFonts w:ascii="Times New Roman" w:hAnsi="Times New Roman"/>
          <w:sz w:val="28"/>
          <w:szCs w:val="28"/>
        </w:rPr>
      </w:pPr>
      <w:r w:rsidRPr="00B06BDD">
        <w:rPr>
          <w:rFonts w:ascii="Times New Roman" w:hAnsi="Times New Roman"/>
          <w:sz w:val="28"/>
          <w:szCs w:val="28"/>
        </w:rPr>
        <w:t>С целью применятся широкий круг традиционных методов и средств, направленных на согласованное и слитное выполнение основных элементов классических и коньковых ходов, создание целостной картины двигательного действия и объединение его частей в единое целое.</w:t>
      </w:r>
    </w:p>
    <w:p w:rsidR="00B06BDD" w:rsidRPr="00B06BDD" w:rsidRDefault="00B06BDD" w:rsidP="00B06BDD">
      <w:pPr>
        <w:pStyle w:val="aa"/>
        <w:ind w:firstLine="426"/>
        <w:jc w:val="both"/>
        <w:rPr>
          <w:rFonts w:ascii="Times New Roman" w:hAnsi="Times New Roman"/>
          <w:sz w:val="28"/>
          <w:szCs w:val="28"/>
        </w:rPr>
      </w:pPr>
      <w:proofErr w:type="gramStart"/>
      <w:r w:rsidRPr="00B06BDD">
        <w:rPr>
          <w:rFonts w:ascii="Times New Roman" w:hAnsi="Times New Roman"/>
          <w:sz w:val="28"/>
          <w:szCs w:val="28"/>
        </w:rPr>
        <w:lastRenderedPageBreak/>
        <w:t>На стадии формирования совершенного двигательного навыка, помимо свободного передвижения классическими и коньковыми лыжными ходами, на тренировках и в соревнованиях применяются разнообразные методические приёмы, например лидирование – для формирования скоростной техники, создание облегчённых условий для обработки отдельных элементов и деталей, а также затрудненных условий для закрепления и совершенствования основных технических действий при передвижении классическими и коньковыми лыжными ходами.</w:t>
      </w:r>
      <w:proofErr w:type="gramEnd"/>
    </w:p>
    <w:p w:rsidR="00B06BDD" w:rsidRPr="00B06BDD" w:rsidRDefault="00B06BDD" w:rsidP="00B06BDD">
      <w:pPr>
        <w:pStyle w:val="aa"/>
        <w:ind w:firstLine="426"/>
        <w:rPr>
          <w:rFonts w:ascii="Times New Roman" w:hAnsi="Times New Roman"/>
          <w:b/>
          <w:bCs/>
          <w:sz w:val="28"/>
          <w:szCs w:val="28"/>
        </w:rPr>
      </w:pPr>
      <w:r w:rsidRPr="00B06BDD">
        <w:rPr>
          <w:rFonts w:ascii="Times New Roman" w:hAnsi="Times New Roman"/>
          <w:b/>
          <w:bCs/>
          <w:sz w:val="28"/>
          <w:szCs w:val="28"/>
        </w:rPr>
        <w:t>Теоретическая подготовка</w:t>
      </w:r>
    </w:p>
    <w:p w:rsidR="00B06BDD" w:rsidRPr="00B06BDD" w:rsidRDefault="00B06BDD" w:rsidP="00B06BDD">
      <w:pPr>
        <w:pStyle w:val="aa"/>
        <w:jc w:val="center"/>
        <w:rPr>
          <w:rFonts w:ascii="Times New Roman" w:hAnsi="Times New Roman"/>
          <w:bCs/>
          <w:sz w:val="28"/>
          <w:szCs w:val="28"/>
        </w:rPr>
      </w:pPr>
      <w:r w:rsidRPr="00B06BDD">
        <w:rPr>
          <w:rFonts w:ascii="Times New Roman" w:hAnsi="Times New Roman"/>
          <w:sz w:val="28"/>
          <w:szCs w:val="28"/>
        </w:rPr>
        <w:t xml:space="preserve">Примерный тематический план теоретической подготовки на тренировочном этапе спортивной специализации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5"/>
        <w:gridCol w:w="8102"/>
      </w:tblGrid>
      <w:tr w:rsidR="00B06BDD" w:rsidRPr="00B06BDD" w:rsidTr="008269FE">
        <w:trPr>
          <w:cantSplit/>
          <w:trHeight w:val="322"/>
        </w:trPr>
        <w:tc>
          <w:tcPr>
            <w:tcW w:w="795" w:type="dxa"/>
            <w:vMerge w:val="restart"/>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 xml:space="preserve">№ </w:t>
            </w:r>
          </w:p>
          <w:p w:rsidR="00B06BDD" w:rsidRPr="00B06BDD" w:rsidRDefault="00B06BDD" w:rsidP="00B06BDD">
            <w:pPr>
              <w:pStyle w:val="aa"/>
              <w:rPr>
                <w:rFonts w:ascii="Times New Roman" w:hAnsi="Times New Roman"/>
                <w:sz w:val="28"/>
                <w:szCs w:val="28"/>
              </w:rPr>
            </w:pPr>
            <w:proofErr w:type="spellStart"/>
            <w:proofErr w:type="gramStart"/>
            <w:r w:rsidRPr="00B06BDD">
              <w:rPr>
                <w:rFonts w:ascii="Times New Roman" w:hAnsi="Times New Roman"/>
                <w:sz w:val="28"/>
                <w:szCs w:val="28"/>
              </w:rPr>
              <w:t>п</w:t>
            </w:r>
            <w:proofErr w:type="spellEnd"/>
            <w:proofErr w:type="gramEnd"/>
            <w:r w:rsidRPr="00B06BDD">
              <w:rPr>
                <w:rFonts w:ascii="Times New Roman" w:hAnsi="Times New Roman"/>
                <w:sz w:val="28"/>
                <w:szCs w:val="28"/>
              </w:rPr>
              <w:t>/</w:t>
            </w:r>
            <w:proofErr w:type="spellStart"/>
            <w:r w:rsidRPr="00B06BDD">
              <w:rPr>
                <w:rFonts w:ascii="Times New Roman" w:hAnsi="Times New Roman"/>
                <w:sz w:val="28"/>
                <w:szCs w:val="28"/>
              </w:rPr>
              <w:t>п</w:t>
            </w:r>
            <w:proofErr w:type="spellEnd"/>
          </w:p>
        </w:tc>
        <w:tc>
          <w:tcPr>
            <w:tcW w:w="8102" w:type="dxa"/>
            <w:vMerge w:val="restart"/>
          </w:tcPr>
          <w:p w:rsidR="00B06BDD" w:rsidRPr="00B06BDD" w:rsidRDefault="00B06BDD" w:rsidP="00B06BDD">
            <w:pPr>
              <w:pStyle w:val="aa"/>
              <w:rPr>
                <w:rFonts w:ascii="Times New Roman" w:hAnsi="Times New Roman"/>
                <w:sz w:val="28"/>
                <w:szCs w:val="28"/>
              </w:rPr>
            </w:pPr>
          </w:p>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Тема</w:t>
            </w:r>
          </w:p>
        </w:tc>
      </w:tr>
      <w:tr w:rsidR="00B06BDD" w:rsidRPr="00B06BDD" w:rsidTr="008269FE">
        <w:trPr>
          <w:cantSplit/>
          <w:trHeight w:val="351"/>
        </w:trPr>
        <w:tc>
          <w:tcPr>
            <w:tcW w:w="795" w:type="dxa"/>
            <w:vMerge/>
          </w:tcPr>
          <w:p w:rsidR="00B06BDD" w:rsidRPr="00B06BDD" w:rsidRDefault="00B06BDD" w:rsidP="00B06BDD">
            <w:pPr>
              <w:pStyle w:val="aa"/>
              <w:rPr>
                <w:rFonts w:ascii="Times New Roman" w:hAnsi="Times New Roman"/>
                <w:sz w:val="28"/>
                <w:szCs w:val="28"/>
              </w:rPr>
            </w:pPr>
          </w:p>
        </w:tc>
        <w:tc>
          <w:tcPr>
            <w:tcW w:w="8102" w:type="dxa"/>
            <w:vMerge/>
          </w:tcPr>
          <w:p w:rsidR="00B06BDD" w:rsidRPr="00B06BDD" w:rsidRDefault="00B06BDD" w:rsidP="00B06BDD">
            <w:pPr>
              <w:pStyle w:val="aa"/>
              <w:rPr>
                <w:rFonts w:ascii="Times New Roman" w:hAnsi="Times New Roman"/>
                <w:sz w:val="28"/>
                <w:szCs w:val="28"/>
              </w:rPr>
            </w:pPr>
          </w:p>
        </w:tc>
      </w:tr>
      <w:tr w:rsidR="00B06BDD" w:rsidRPr="00B06BDD" w:rsidTr="008269FE">
        <w:tc>
          <w:tcPr>
            <w:tcW w:w="795" w:type="dxa"/>
          </w:tcPr>
          <w:p w:rsidR="00B06BDD" w:rsidRPr="00B06BDD" w:rsidRDefault="00B06BDD" w:rsidP="00B06BDD">
            <w:pPr>
              <w:pStyle w:val="aa"/>
              <w:rPr>
                <w:rFonts w:ascii="Times New Roman" w:hAnsi="Times New Roman"/>
                <w:bCs/>
                <w:sz w:val="28"/>
                <w:szCs w:val="28"/>
              </w:rPr>
            </w:pPr>
            <w:r w:rsidRPr="00B06BDD">
              <w:rPr>
                <w:rFonts w:ascii="Times New Roman" w:hAnsi="Times New Roman"/>
                <w:bCs/>
                <w:sz w:val="28"/>
                <w:szCs w:val="28"/>
              </w:rPr>
              <w:t>1</w:t>
            </w:r>
          </w:p>
        </w:tc>
        <w:tc>
          <w:tcPr>
            <w:tcW w:w="8102" w:type="dxa"/>
          </w:tcPr>
          <w:p w:rsidR="00B06BDD" w:rsidRPr="00B06BDD" w:rsidRDefault="00B06BDD" w:rsidP="00B06BDD">
            <w:pPr>
              <w:pStyle w:val="aa"/>
              <w:rPr>
                <w:rFonts w:ascii="Times New Roman" w:hAnsi="Times New Roman"/>
                <w:bCs/>
                <w:sz w:val="28"/>
                <w:szCs w:val="28"/>
              </w:rPr>
            </w:pPr>
            <w:r w:rsidRPr="00B06BDD">
              <w:rPr>
                <w:rFonts w:ascii="Times New Roman" w:hAnsi="Times New Roman"/>
                <w:bCs/>
                <w:sz w:val="28"/>
                <w:szCs w:val="28"/>
              </w:rPr>
              <w:t>Лыжные гонки в мире, России, СШ</w:t>
            </w:r>
          </w:p>
        </w:tc>
      </w:tr>
      <w:tr w:rsidR="00B06BDD" w:rsidRPr="00B06BDD" w:rsidTr="008269FE">
        <w:tc>
          <w:tcPr>
            <w:tcW w:w="795" w:type="dxa"/>
          </w:tcPr>
          <w:p w:rsidR="00B06BDD" w:rsidRPr="00B06BDD" w:rsidRDefault="00B06BDD" w:rsidP="00B06BDD">
            <w:pPr>
              <w:pStyle w:val="aa"/>
              <w:rPr>
                <w:rFonts w:ascii="Times New Roman" w:hAnsi="Times New Roman"/>
                <w:bCs/>
                <w:sz w:val="28"/>
                <w:szCs w:val="28"/>
              </w:rPr>
            </w:pPr>
            <w:r w:rsidRPr="00B06BDD">
              <w:rPr>
                <w:rFonts w:ascii="Times New Roman" w:hAnsi="Times New Roman"/>
                <w:bCs/>
                <w:sz w:val="28"/>
                <w:szCs w:val="28"/>
              </w:rPr>
              <w:t>2</w:t>
            </w:r>
          </w:p>
        </w:tc>
        <w:tc>
          <w:tcPr>
            <w:tcW w:w="8102" w:type="dxa"/>
          </w:tcPr>
          <w:p w:rsidR="00B06BDD" w:rsidRPr="00B06BDD" w:rsidRDefault="00B06BDD" w:rsidP="00B06BDD">
            <w:pPr>
              <w:pStyle w:val="aa"/>
              <w:rPr>
                <w:rFonts w:ascii="Times New Roman" w:hAnsi="Times New Roman"/>
                <w:bCs/>
                <w:sz w:val="28"/>
                <w:szCs w:val="28"/>
              </w:rPr>
            </w:pPr>
            <w:r w:rsidRPr="00B06BDD">
              <w:rPr>
                <w:rFonts w:ascii="Times New Roman" w:hAnsi="Times New Roman"/>
                <w:bCs/>
                <w:sz w:val="28"/>
                <w:szCs w:val="28"/>
              </w:rPr>
              <w:t>Спорт и здоровье</w:t>
            </w:r>
          </w:p>
        </w:tc>
      </w:tr>
      <w:tr w:rsidR="00B06BDD" w:rsidRPr="00B06BDD" w:rsidTr="008269FE">
        <w:tc>
          <w:tcPr>
            <w:tcW w:w="795" w:type="dxa"/>
          </w:tcPr>
          <w:p w:rsidR="00B06BDD" w:rsidRPr="00B06BDD" w:rsidRDefault="00B06BDD" w:rsidP="00B06BDD">
            <w:pPr>
              <w:pStyle w:val="aa"/>
              <w:rPr>
                <w:rFonts w:ascii="Times New Roman" w:hAnsi="Times New Roman"/>
                <w:bCs/>
                <w:sz w:val="28"/>
                <w:szCs w:val="28"/>
              </w:rPr>
            </w:pPr>
            <w:r w:rsidRPr="00B06BDD">
              <w:rPr>
                <w:rFonts w:ascii="Times New Roman" w:hAnsi="Times New Roman"/>
                <w:bCs/>
                <w:sz w:val="28"/>
                <w:szCs w:val="28"/>
              </w:rPr>
              <w:t>3</w:t>
            </w:r>
          </w:p>
        </w:tc>
        <w:tc>
          <w:tcPr>
            <w:tcW w:w="8102" w:type="dxa"/>
          </w:tcPr>
          <w:p w:rsidR="00B06BDD" w:rsidRPr="00B06BDD" w:rsidRDefault="00B06BDD" w:rsidP="00B06BDD">
            <w:pPr>
              <w:pStyle w:val="aa"/>
              <w:rPr>
                <w:rFonts w:ascii="Times New Roman" w:hAnsi="Times New Roman"/>
                <w:bCs/>
                <w:sz w:val="28"/>
                <w:szCs w:val="28"/>
              </w:rPr>
            </w:pPr>
            <w:r w:rsidRPr="00B06BDD">
              <w:rPr>
                <w:rFonts w:ascii="Times New Roman" w:hAnsi="Times New Roman"/>
                <w:bCs/>
                <w:sz w:val="28"/>
                <w:szCs w:val="28"/>
              </w:rPr>
              <w:t>Лыжный инвентарь, мази, парафины</w:t>
            </w:r>
          </w:p>
        </w:tc>
      </w:tr>
      <w:tr w:rsidR="00B06BDD" w:rsidRPr="00B06BDD" w:rsidTr="008269FE">
        <w:tc>
          <w:tcPr>
            <w:tcW w:w="795" w:type="dxa"/>
          </w:tcPr>
          <w:p w:rsidR="00B06BDD" w:rsidRPr="00B06BDD" w:rsidRDefault="00B06BDD" w:rsidP="00B06BDD">
            <w:pPr>
              <w:pStyle w:val="aa"/>
              <w:rPr>
                <w:rFonts w:ascii="Times New Roman" w:hAnsi="Times New Roman"/>
                <w:bCs/>
                <w:sz w:val="28"/>
                <w:szCs w:val="28"/>
              </w:rPr>
            </w:pPr>
            <w:r w:rsidRPr="00B06BDD">
              <w:rPr>
                <w:rFonts w:ascii="Times New Roman" w:hAnsi="Times New Roman"/>
                <w:bCs/>
                <w:sz w:val="28"/>
                <w:szCs w:val="28"/>
              </w:rPr>
              <w:t>4</w:t>
            </w:r>
          </w:p>
        </w:tc>
        <w:tc>
          <w:tcPr>
            <w:tcW w:w="8102" w:type="dxa"/>
          </w:tcPr>
          <w:p w:rsidR="00B06BDD" w:rsidRPr="00B06BDD" w:rsidRDefault="00B06BDD" w:rsidP="00B06BDD">
            <w:pPr>
              <w:pStyle w:val="aa"/>
              <w:rPr>
                <w:rFonts w:ascii="Times New Roman" w:hAnsi="Times New Roman"/>
                <w:bCs/>
                <w:sz w:val="28"/>
                <w:szCs w:val="28"/>
              </w:rPr>
            </w:pPr>
            <w:r w:rsidRPr="00B06BDD">
              <w:rPr>
                <w:rFonts w:ascii="Times New Roman" w:hAnsi="Times New Roman"/>
                <w:bCs/>
                <w:sz w:val="28"/>
                <w:szCs w:val="28"/>
              </w:rPr>
              <w:t>Основы техники лыжных ходов</w:t>
            </w:r>
          </w:p>
        </w:tc>
      </w:tr>
      <w:tr w:rsidR="00B06BDD" w:rsidRPr="00B06BDD" w:rsidTr="008269FE">
        <w:tc>
          <w:tcPr>
            <w:tcW w:w="795" w:type="dxa"/>
          </w:tcPr>
          <w:p w:rsidR="00B06BDD" w:rsidRPr="00B06BDD" w:rsidRDefault="00B06BDD" w:rsidP="00B06BDD">
            <w:pPr>
              <w:pStyle w:val="aa"/>
              <w:rPr>
                <w:rFonts w:ascii="Times New Roman" w:hAnsi="Times New Roman"/>
                <w:bCs/>
                <w:sz w:val="28"/>
                <w:szCs w:val="28"/>
              </w:rPr>
            </w:pPr>
            <w:r w:rsidRPr="00B06BDD">
              <w:rPr>
                <w:rFonts w:ascii="Times New Roman" w:hAnsi="Times New Roman"/>
                <w:bCs/>
                <w:sz w:val="28"/>
                <w:szCs w:val="28"/>
              </w:rPr>
              <w:t>5</w:t>
            </w:r>
          </w:p>
        </w:tc>
        <w:tc>
          <w:tcPr>
            <w:tcW w:w="8102" w:type="dxa"/>
          </w:tcPr>
          <w:p w:rsidR="00B06BDD" w:rsidRPr="00B06BDD" w:rsidRDefault="00B06BDD" w:rsidP="00B06BDD">
            <w:pPr>
              <w:pStyle w:val="aa"/>
              <w:rPr>
                <w:rFonts w:ascii="Times New Roman" w:hAnsi="Times New Roman"/>
                <w:bCs/>
                <w:sz w:val="28"/>
                <w:szCs w:val="28"/>
              </w:rPr>
            </w:pPr>
            <w:r w:rsidRPr="00B06BDD">
              <w:rPr>
                <w:rFonts w:ascii="Times New Roman" w:hAnsi="Times New Roman"/>
                <w:bCs/>
                <w:sz w:val="28"/>
                <w:szCs w:val="28"/>
              </w:rPr>
              <w:t>Правила соревнований по лыжным гонкам</w:t>
            </w:r>
          </w:p>
        </w:tc>
      </w:tr>
      <w:tr w:rsidR="00B06BDD" w:rsidRPr="00B06BDD" w:rsidTr="008269FE">
        <w:tc>
          <w:tcPr>
            <w:tcW w:w="795" w:type="dxa"/>
          </w:tcPr>
          <w:p w:rsidR="00B06BDD" w:rsidRPr="00B06BDD" w:rsidRDefault="00B06BDD" w:rsidP="00B06BDD">
            <w:pPr>
              <w:pStyle w:val="aa"/>
              <w:rPr>
                <w:rFonts w:ascii="Times New Roman" w:hAnsi="Times New Roman"/>
                <w:bCs/>
                <w:sz w:val="28"/>
                <w:szCs w:val="28"/>
              </w:rPr>
            </w:pPr>
          </w:p>
        </w:tc>
        <w:tc>
          <w:tcPr>
            <w:tcW w:w="8102" w:type="dxa"/>
          </w:tcPr>
          <w:p w:rsidR="00B06BDD" w:rsidRPr="00B06BDD" w:rsidRDefault="00B06BDD" w:rsidP="00B06BDD">
            <w:pPr>
              <w:pStyle w:val="aa"/>
              <w:rPr>
                <w:rFonts w:ascii="Times New Roman" w:hAnsi="Times New Roman"/>
                <w:bCs/>
                <w:sz w:val="28"/>
                <w:szCs w:val="28"/>
              </w:rPr>
            </w:pPr>
            <w:r w:rsidRPr="00B06BDD">
              <w:rPr>
                <w:rFonts w:ascii="Times New Roman" w:hAnsi="Times New Roman"/>
                <w:bCs/>
                <w:sz w:val="28"/>
                <w:szCs w:val="28"/>
              </w:rPr>
              <w:t>Итого</w:t>
            </w:r>
          </w:p>
        </w:tc>
      </w:tr>
    </w:tbl>
    <w:p w:rsidR="00B06BDD" w:rsidRPr="00B06BDD" w:rsidRDefault="00B06BDD" w:rsidP="00B06BDD">
      <w:pPr>
        <w:pStyle w:val="aa"/>
        <w:ind w:firstLine="426"/>
        <w:rPr>
          <w:rFonts w:ascii="Times New Roman" w:hAnsi="Times New Roman"/>
          <w:b/>
          <w:bCs/>
          <w:sz w:val="28"/>
          <w:szCs w:val="28"/>
        </w:rPr>
      </w:pPr>
    </w:p>
    <w:p w:rsidR="00B06BDD" w:rsidRPr="00B06BDD" w:rsidRDefault="00B06BDD" w:rsidP="00B06BDD">
      <w:pPr>
        <w:pStyle w:val="aa"/>
        <w:ind w:firstLine="426"/>
        <w:rPr>
          <w:rFonts w:ascii="Times New Roman" w:hAnsi="Times New Roman"/>
          <w:sz w:val="28"/>
          <w:szCs w:val="28"/>
        </w:rPr>
      </w:pPr>
      <w:r w:rsidRPr="00B06BDD">
        <w:rPr>
          <w:rFonts w:ascii="Times New Roman" w:hAnsi="Times New Roman"/>
          <w:sz w:val="28"/>
          <w:szCs w:val="28"/>
        </w:rPr>
        <w:t>ПРОГРАММНЫЙ  МАТЕРИАЛ</w:t>
      </w:r>
    </w:p>
    <w:p w:rsidR="00B06BDD" w:rsidRPr="00B06BDD" w:rsidRDefault="00B06BDD" w:rsidP="00B06BDD">
      <w:pPr>
        <w:pStyle w:val="aa"/>
        <w:ind w:firstLine="426"/>
        <w:jc w:val="both"/>
        <w:rPr>
          <w:rFonts w:ascii="Times New Roman" w:hAnsi="Times New Roman"/>
          <w:i/>
          <w:sz w:val="28"/>
          <w:szCs w:val="28"/>
        </w:rPr>
      </w:pPr>
      <w:r w:rsidRPr="00B06BDD">
        <w:rPr>
          <w:rFonts w:ascii="Times New Roman" w:hAnsi="Times New Roman"/>
          <w:i/>
          <w:sz w:val="28"/>
          <w:szCs w:val="28"/>
        </w:rPr>
        <w:t>1. Лыжные гонки в мире, России, СШ.</w:t>
      </w:r>
    </w:p>
    <w:p w:rsidR="00B06BDD" w:rsidRPr="00B06BDD" w:rsidRDefault="00B06BDD" w:rsidP="00B06BDD">
      <w:pPr>
        <w:pStyle w:val="aa"/>
        <w:ind w:firstLine="426"/>
        <w:jc w:val="both"/>
        <w:rPr>
          <w:rFonts w:ascii="Times New Roman" w:hAnsi="Times New Roman"/>
          <w:sz w:val="28"/>
          <w:szCs w:val="28"/>
        </w:rPr>
      </w:pPr>
      <w:r w:rsidRPr="00B06BDD">
        <w:rPr>
          <w:rFonts w:ascii="Times New Roman" w:hAnsi="Times New Roman"/>
          <w:sz w:val="28"/>
          <w:szCs w:val="28"/>
        </w:rPr>
        <w:t>Лыжные гонки в программе Олимпийских игр. Чемпионаты мира и Европы по лыжным гонкам. Результаты выступлений российских лыжников на международной арене. Всероссийские, региональные, городские соревнования юных лыжников-гонщиков. История спортивной школы, достижения и традиции.</w:t>
      </w:r>
    </w:p>
    <w:p w:rsidR="00B06BDD" w:rsidRPr="00B06BDD" w:rsidRDefault="00B06BDD" w:rsidP="00B06BDD">
      <w:pPr>
        <w:pStyle w:val="aa"/>
        <w:ind w:firstLine="426"/>
        <w:jc w:val="both"/>
        <w:rPr>
          <w:rFonts w:ascii="Times New Roman" w:hAnsi="Times New Roman"/>
          <w:sz w:val="28"/>
          <w:szCs w:val="28"/>
        </w:rPr>
      </w:pPr>
      <w:r w:rsidRPr="00B06BDD">
        <w:rPr>
          <w:rFonts w:ascii="Times New Roman" w:hAnsi="Times New Roman"/>
          <w:i/>
          <w:sz w:val="28"/>
          <w:szCs w:val="28"/>
        </w:rPr>
        <w:t>2. Спорт и здоровье.</w:t>
      </w:r>
    </w:p>
    <w:p w:rsidR="00B06BDD" w:rsidRPr="00B06BDD" w:rsidRDefault="00B06BDD" w:rsidP="00B06BDD">
      <w:pPr>
        <w:pStyle w:val="aa"/>
        <w:ind w:firstLine="426"/>
        <w:jc w:val="both"/>
        <w:rPr>
          <w:rFonts w:ascii="Times New Roman" w:hAnsi="Times New Roman"/>
          <w:sz w:val="28"/>
          <w:szCs w:val="28"/>
        </w:rPr>
      </w:pPr>
      <w:r w:rsidRPr="00B06BDD">
        <w:rPr>
          <w:rFonts w:ascii="Times New Roman" w:hAnsi="Times New Roman"/>
          <w:sz w:val="28"/>
          <w:szCs w:val="28"/>
        </w:rPr>
        <w:t xml:space="preserve"> Задачи и порядок прохождения медицинского контроля. Поведение, техника безопасности, оказание первой помощи при травмах, потёртостях и обморожениях. Питание спортсмена. Личная гигиена. Особенности одежды лыжника в различных погодных условиях. Самоконтроль и ведение дневника. Понятие об утомлении, восстановлении, тренированности.</w:t>
      </w:r>
    </w:p>
    <w:p w:rsidR="00B06BDD" w:rsidRPr="00B06BDD" w:rsidRDefault="00B06BDD" w:rsidP="00B06BDD">
      <w:pPr>
        <w:pStyle w:val="aa"/>
        <w:ind w:firstLine="426"/>
        <w:jc w:val="both"/>
        <w:rPr>
          <w:rFonts w:ascii="Times New Roman" w:hAnsi="Times New Roman"/>
          <w:sz w:val="28"/>
          <w:szCs w:val="28"/>
        </w:rPr>
      </w:pPr>
      <w:r w:rsidRPr="00B06BDD">
        <w:rPr>
          <w:rFonts w:ascii="Times New Roman" w:hAnsi="Times New Roman"/>
          <w:bCs/>
          <w:i/>
          <w:sz w:val="28"/>
          <w:szCs w:val="28"/>
        </w:rPr>
        <w:t>3. Лыжный инвентарь, мази и парафин.</w:t>
      </w:r>
      <w:r w:rsidRPr="00B06BDD">
        <w:rPr>
          <w:rFonts w:ascii="Times New Roman" w:hAnsi="Times New Roman"/>
          <w:i/>
          <w:sz w:val="28"/>
          <w:szCs w:val="28"/>
        </w:rPr>
        <w:t xml:space="preserve"> </w:t>
      </w:r>
    </w:p>
    <w:p w:rsidR="00B06BDD" w:rsidRPr="00B06BDD" w:rsidRDefault="00B06BDD" w:rsidP="00B06BDD">
      <w:pPr>
        <w:pStyle w:val="aa"/>
        <w:ind w:firstLine="426"/>
        <w:jc w:val="both"/>
        <w:rPr>
          <w:rFonts w:ascii="Times New Roman" w:hAnsi="Times New Roman"/>
          <w:sz w:val="28"/>
          <w:szCs w:val="28"/>
        </w:rPr>
      </w:pPr>
      <w:r w:rsidRPr="00B06BDD">
        <w:rPr>
          <w:rFonts w:ascii="Times New Roman" w:hAnsi="Times New Roman"/>
          <w:sz w:val="28"/>
          <w:szCs w:val="28"/>
        </w:rPr>
        <w:t>Выбор лыж, подготовка к эксплуатации, уход и хранение. Снаряжение лыжника, подгонка инвентаря, мелкий ремонт, подготовка инвентаря к соревнованиям. Классификация лыжных мазей и парафинов. Особенности их применения и хранения</w:t>
      </w:r>
    </w:p>
    <w:p w:rsidR="00B06BDD" w:rsidRPr="00B06BDD" w:rsidRDefault="00B06BDD" w:rsidP="00B06BDD">
      <w:pPr>
        <w:pStyle w:val="aa"/>
        <w:ind w:firstLine="426"/>
        <w:jc w:val="both"/>
        <w:rPr>
          <w:rFonts w:ascii="Times New Roman" w:hAnsi="Times New Roman"/>
          <w:sz w:val="28"/>
          <w:szCs w:val="28"/>
        </w:rPr>
      </w:pPr>
      <w:r w:rsidRPr="00B06BDD">
        <w:rPr>
          <w:rFonts w:ascii="Times New Roman" w:hAnsi="Times New Roman"/>
          <w:i/>
          <w:sz w:val="28"/>
          <w:szCs w:val="28"/>
        </w:rPr>
        <w:t xml:space="preserve"> </w:t>
      </w:r>
      <w:r w:rsidRPr="00B06BDD">
        <w:rPr>
          <w:rFonts w:ascii="Times New Roman" w:hAnsi="Times New Roman"/>
          <w:bCs/>
          <w:i/>
          <w:sz w:val="28"/>
          <w:szCs w:val="28"/>
        </w:rPr>
        <w:t>4. Основы техники лыжных ходов.</w:t>
      </w:r>
    </w:p>
    <w:p w:rsidR="00B06BDD" w:rsidRPr="00B06BDD" w:rsidRDefault="00B06BDD" w:rsidP="00B06BDD">
      <w:pPr>
        <w:pStyle w:val="aa"/>
        <w:ind w:firstLine="426"/>
        <w:jc w:val="both"/>
        <w:rPr>
          <w:rFonts w:ascii="Times New Roman" w:hAnsi="Times New Roman"/>
          <w:sz w:val="28"/>
          <w:szCs w:val="28"/>
        </w:rPr>
      </w:pPr>
      <w:r w:rsidRPr="00B06BDD">
        <w:rPr>
          <w:rFonts w:ascii="Times New Roman" w:hAnsi="Times New Roman"/>
          <w:sz w:val="28"/>
          <w:szCs w:val="28"/>
        </w:rPr>
        <w:t xml:space="preserve">Значение рациональной техники в достижении высокого спортивного результата. Классификация классических лыжных ходов. Фазовый состав и структура движений </w:t>
      </w:r>
      <w:proofErr w:type="gramStart"/>
      <w:r w:rsidRPr="00B06BDD">
        <w:rPr>
          <w:rFonts w:ascii="Times New Roman" w:hAnsi="Times New Roman"/>
          <w:sz w:val="28"/>
          <w:szCs w:val="28"/>
        </w:rPr>
        <w:t>попеременного</w:t>
      </w:r>
      <w:proofErr w:type="gramEnd"/>
      <w:r w:rsidRPr="00B06BDD">
        <w:rPr>
          <w:rFonts w:ascii="Times New Roman" w:hAnsi="Times New Roman"/>
          <w:sz w:val="28"/>
          <w:szCs w:val="28"/>
        </w:rPr>
        <w:t xml:space="preserve"> </w:t>
      </w:r>
      <w:proofErr w:type="spellStart"/>
      <w:r w:rsidRPr="00B06BDD">
        <w:rPr>
          <w:rFonts w:ascii="Times New Roman" w:hAnsi="Times New Roman"/>
          <w:sz w:val="28"/>
          <w:szCs w:val="28"/>
        </w:rPr>
        <w:t>двушажного</w:t>
      </w:r>
      <w:proofErr w:type="spellEnd"/>
      <w:r w:rsidRPr="00B06BDD">
        <w:rPr>
          <w:rFonts w:ascii="Times New Roman" w:hAnsi="Times New Roman"/>
          <w:sz w:val="28"/>
          <w:szCs w:val="28"/>
        </w:rPr>
        <w:t xml:space="preserve"> и одновременных лыжных ходов. Типичные ошибки при передвижении классическими лыжными ходами. Классификация коньковых лыжных ходов. Фазовый состав и структура движений.</w:t>
      </w:r>
    </w:p>
    <w:p w:rsidR="00B06BDD" w:rsidRPr="00B06BDD" w:rsidRDefault="00B06BDD" w:rsidP="00B06BDD">
      <w:pPr>
        <w:pStyle w:val="aa"/>
        <w:ind w:firstLine="426"/>
        <w:jc w:val="both"/>
        <w:rPr>
          <w:rFonts w:ascii="Times New Roman" w:hAnsi="Times New Roman"/>
          <w:sz w:val="28"/>
          <w:szCs w:val="28"/>
        </w:rPr>
      </w:pPr>
      <w:r w:rsidRPr="00B06BDD">
        <w:rPr>
          <w:rFonts w:ascii="Times New Roman" w:hAnsi="Times New Roman"/>
          <w:i/>
          <w:sz w:val="28"/>
          <w:szCs w:val="28"/>
        </w:rPr>
        <w:t xml:space="preserve"> </w:t>
      </w:r>
      <w:r w:rsidRPr="00B06BDD">
        <w:rPr>
          <w:rFonts w:ascii="Times New Roman" w:hAnsi="Times New Roman"/>
          <w:bCs/>
          <w:i/>
          <w:sz w:val="28"/>
          <w:szCs w:val="28"/>
        </w:rPr>
        <w:t>5. Правила соревнований по лыжным гонкам.</w:t>
      </w:r>
    </w:p>
    <w:p w:rsidR="00B06BDD" w:rsidRPr="00B06BDD" w:rsidRDefault="00B06BDD" w:rsidP="00B06BDD">
      <w:pPr>
        <w:pStyle w:val="aa"/>
        <w:ind w:firstLine="426"/>
        <w:jc w:val="both"/>
        <w:rPr>
          <w:rFonts w:ascii="Times New Roman" w:hAnsi="Times New Roman"/>
          <w:sz w:val="28"/>
          <w:szCs w:val="28"/>
        </w:rPr>
      </w:pPr>
      <w:r w:rsidRPr="00B06BDD">
        <w:rPr>
          <w:rFonts w:ascii="Times New Roman" w:hAnsi="Times New Roman"/>
          <w:sz w:val="28"/>
          <w:szCs w:val="28"/>
        </w:rPr>
        <w:t>Деление участников по возрасту и полу. Права и обязанности участников соревнований. Правила поведения на старте. Правила прохождения дистанции лыжных гонок. Финиш. Определение времени результатов индивидуальных гонок.</w:t>
      </w:r>
    </w:p>
    <w:p w:rsidR="00B06BDD" w:rsidRPr="00B06BDD" w:rsidRDefault="00B06BDD" w:rsidP="00B06BDD">
      <w:pPr>
        <w:pStyle w:val="aa"/>
        <w:ind w:firstLine="426"/>
        <w:rPr>
          <w:rFonts w:ascii="Times New Roman" w:hAnsi="Times New Roman"/>
          <w:sz w:val="28"/>
          <w:szCs w:val="28"/>
        </w:rPr>
      </w:pPr>
    </w:p>
    <w:p w:rsidR="00B06BDD" w:rsidRPr="00B06BDD" w:rsidRDefault="00B06BDD" w:rsidP="00B06BDD">
      <w:pPr>
        <w:pStyle w:val="aa"/>
        <w:ind w:firstLine="426"/>
        <w:jc w:val="both"/>
        <w:rPr>
          <w:rFonts w:ascii="Times New Roman" w:hAnsi="Times New Roman"/>
          <w:b/>
          <w:sz w:val="28"/>
          <w:szCs w:val="28"/>
        </w:rPr>
      </w:pPr>
      <w:r w:rsidRPr="00B06BDD">
        <w:rPr>
          <w:rFonts w:ascii="Times New Roman" w:hAnsi="Times New Roman"/>
          <w:b/>
          <w:sz w:val="28"/>
          <w:szCs w:val="28"/>
        </w:rPr>
        <w:t>3.</w:t>
      </w:r>
      <w:r w:rsidR="00CD11AA">
        <w:rPr>
          <w:rFonts w:ascii="Times New Roman" w:hAnsi="Times New Roman"/>
          <w:b/>
          <w:sz w:val="28"/>
          <w:szCs w:val="28"/>
        </w:rPr>
        <w:t>6</w:t>
      </w:r>
      <w:r w:rsidRPr="00B06BDD">
        <w:rPr>
          <w:rFonts w:ascii="Times New Roman" w:hAnsi="Times New Roman"/>
          <w:b/>
          <w:sz w:val="28"/>
          <w:szCs w:val="28"/>
        </w:rPr>
        <w:t>.3 Задачи и преимущественная направленность тренировки тренировочного этапа 3 – 5 года (углубленная специализация).</w:t>
      </w:r>
    </w:p>
    <w:p w:rsidR="00B06BDD" w:rsidRPr="00B06BDD" w:rsidRDefault="00B06BDD" w:rsidP="00B06BDD">
      <w:pPr>
        <w:pStyle w:val="aa"/>
        <w:ind w:firstLine="426"/>
        <w:rPr>
          <w:rFonts w:ascii="Times New Roman" w:hAnsi="Times New Roman"/>
          <w:bCs/>
          <w:sz w:val="28"/>
          <w:szCs w:val="28"/>
        </w:rPr>
      </w:pPr>
      <w:r w:rsidRPr="00B06BDD">
        <w:rPr>
          <w:rFonts w:ascii="Times New Roman" w:hAnsi="Times New Roman"/>
          <w:bCs/>
          <w:sz w:val="28"/>
          <w:szCs w:val="28"/>
        </w:rPr>
        <w:lastRenderedPageBreak/>
        <w:t>Задачи и преимущественная направленность тренировки:</w:t>
      </w:r>
    </w:p>
    <w:p w:rsidR="00B06BDD" w:rsidRPr="00B06BDD" w:rsidRDefault="00B06BDD" w:rsidP="00B06BDD">
      <w:pPr>
        <w:pStyle w:val="aa"/>
        <w:ind w:firstLine="426"/>
        <w:rPr>
          <w:rFonts w:ascii="Times New Roman" w:hAnsi="Times New Roman"/>
          <w:sz w:val="28"/>
          <w:szCs w:val="28"/>
        </w:rPr>
      </w:pPr>
      <w:r w:rsidRPr="00B06BDD">
        <w:rPr>
          <w:rFonts w:ascii="Times New Roman" w:hAnsi="Times New Roman"/>
          <w:sz w:val="28"/>
          <w:szCs w:val="28"/>
        </w:rPr>
        <w:t>- совершенствование техники классических и коньковых лыжных ходов;</w:t>
      </w:r>
    </w:p>
    <w:p w:rsidR="00B06BDD" w:rsidRPr="00B06BDD" w:rsidRDefault="00B06BDD" w:rsidP="00B06BDD">
      <w:pPr>
        <w:pStyle w:val="aa"/>
        <w:ind w:firstLine="426"/>
        <w:rPr>
          <w:rFonts w:ascii="Times New Roman" w:hAnsi="Times New Roman"/>
          <w:sz w:val="28"/>
          <w:szCs w:val="28"/>
        </w:rPr>
      </w:pPr>
      <w:r w:rsidRPr="00B06BDD">
        <w:rPr>
          <w:rFonts w:ascii="Times New Roman" w:hAnsi="Times New Roman"/>
          <w:sz w:val="28"/>
          <w:szCs w:val="28"/>
        </w:rPr>
        <w:t>- воспитание специальных физических качеств;</w:t>
      </w:r>
    </w:p>
    <w:p w:rsidR="00B06BDD" w:rsidRPr="00B06BDD" w:rsidRDefault="00B06BDD" w:rsidP="00B06BDD">
      <w:pPr>
        <w:pStyle w:val="aa"/>
        <w:ind w:firstLine="426"/>
        <w:rPr>
          <w:rFonts w:ascii="Times New Roman" w:hAnsi="Times New Roman"/>
          <w:sz w:val="28"/>
          <w:szCs w:val="28"/>
        </w:rPr>
      </w:pPr>
      <w:r w:rsidRPr="00B06BDD">
        <w:rPr>
          <w:rFonts w:ascii="Times New Roman" w:hAnsi="Times New Roman"/>
          <w:sz w:val="28"/>
          <w:szCs w:val="28"/>
        </w:rPr>
        <w:t>- повышение функциональной подготовленности;</w:t>
      </w:r>
    </w:p>
    <w:p w:rsidR="00B06BDD" w:rsidRPr="00B06BDD" w:rsidRDefault="00B06BDD" w:rsidP="00B06BDD">
      <w:pPr>
        <w:pStyle w:val="aa"/>
        <w:ind w:firstLine="426"/>
        <w:rPr>
          <w:rFonts w:ascii="Times New Roman" w:hAnsi="Times New Roman"/>
          <w:sz w:val="28"/>
          <w:szCs w:val="28"/>
        </w:rPr>
      </w:pPr>
      <w:r w:rsidRPr="00B06BDD">
        <w:rPr>
          <w:rFonts w:ascii="Times New Roman" w:hAnsi="Times New Roman"/>
          <w:sz w:val="28"/>
          <w:szCs w:val="28"/>
        </w:rPr>
        <w:t>- освоение допустимых тренировочных нагрузок;</w:t>
      </w:r>
    </w:p>
    <w:p w:rsidR="00B06BDD" w:rsidRPr="00B06BDD" w:rsidRDefault="00B06BDD" w:rsidP="00B06BDD">
      <w:pPr>
        <w:pStyle w:val="aa"/>
        <w:ind w:firstLine="426"/>
        <w:rPr>
          <w:rFonts w:ascii="Times New Roman" w:hAnsi="Times New Roman"/>
          <w:sz w:val="28"/>
          <w:szCs w:val="28"/>
        </w:rPr>
      </w:pPr>
      <w:r w:rsidRPr="00B06BDD">
        <w:rPr>
          <w:rFonts w:ascii="Times New Roman" w:hAnsi="Times New Roman"/>
          <w:sz w:val="28"/>
          <w:szCs w:val="28"/>
        </w:rPr>
        <w:t>- накопление соревновательного опыта.</w:t>
      </w:r>
    </w:p>
    <w:p w:rsidR="00B06BDD" w:rsidRPr="00B06BDD" w:rsidRDefault="00B06BDD" w:rsidP="00B06BDD">
      <w:pPr>
        <w:pStyle w:val="aa"/>
        <w:ind w:firstLine="426"/>
        <w:jc w:val="both"/>
        <w:rPr>
          <w:rFonts w:ascii="Times New Roman" w:hAnsi="Times New Roman"/>
          <w:sz w:val="28"/>
          <w:szCs w:val="28"/>
        </w:rPr>
      </w:pPr>
      <w:r w:rsidRPr="00B06BDD">
        <w:rPr>
          <w:rFonts w:ascii="Times New Roman" w:hAnsi="Times New Roman"/>
          <w:sz w:val="28"/>
          <w:szCs w:val="28"/>
        </w:rPr>
        <w:t xml:space="preserve">Этап углубленной специализации приходится на период, когда в основном завершается формирование всех функциональных систем подростка, обеспечивающих высокую работоспособность и </w:t>
      </w:r>
      <w:proofErr w:type="spellStart"/>
      <w:r w:rsidRPr="00B06BDD">
        <w:rPr>
          <w:rFonts w:ascii="Times New Roman" w:hAnsi="Times New Roman"/>
          <w:sz w:val="28"/>
          <w:szCs w:val="28"/>
        </w:rPr>
        <w:t>резистентность</w:t>
      </w:r>
      <w:proofErr w:type="spellEnd"/>
      <w:r w:rsidRPr="00B06BDD">
        <w:rPr>
          <w:rFonts w:ascii="Times New Roman" w:hAnsi="Times New Roman"/>
          <w:sz w:val="28"/>
          <w:szCs w:val="28"/>
        </w:rPr>
        <w:t xml:space="preserve"> организма по отношению к неблагоприятным факторам, проявляющимся в процессе напряжённой тренировки. Удельный вес специальной подготовки неуклонно возрастает за счёт увеличения времени, отводимого на специальные подготовительные и соревновательные упражнения. В лыжных гонках доминирующее место занимают длительные и непрерывно выполняемые упражнения, которые в наибольшей степени способствуют развитию специальной выносливости лыжника. На этапе углубленной тренировки спортсмен начинает совершенствовать свои тактические способности, овладевает умением оперативно решать двигательные задачи, возникающие в процессе гонки.</w:t>
      </w:r>
    </w:p>
    <w:p w:rsidR="00B06BDD" w:rsidRPr="00B06BDD" w:rsidRDefault="00B06BDD" w:rsidP="00B06BDD">
      <w:pPr>
        <w:pStyle w:val="aa"/>
        <w:ind w:firstLine="426"/>
        <w:rPr>
          <w:rFonts w:ascii="Times New Roman" w:hAnsi="Times New Roman"/>
          <w:b/>
          <w:sz w:val="28"/>
          <w:szCs w:val="28"/>
        </w:rPr>
      </w:pPr>
      <w:r w:rsidRPr="00B06BDD">
        <w:rPr>
          <w:rFonts w:ascii="Times New Roman" w:hAnsi="Times New Roman"/>
          <w:b/>
          <w:sz w:val="28"/>
          <w:szCs w:val="28"/>
        </w:rPr>
        <w:t>Физическая подготовка.</w:t>
      </w:r>
    </w:p>
    <w:p w:rsidR="00B06BDD" w:rsidRPr="00B06BDD" w:rsidRDefault="00B06BDD" w:rsidP="00B06BDD">
      <w:pPr>
        <w:pStyle w:val="aa"/>
        <w:jc w:val="center"/>
        <w:rPr>
          <w:rFonts w:ascii="Times New Roman" w:hAnsi="Times New Roman"/>
          <w:bCs/>
          <w:sz w:val="28"/>
          <w:szCs w:val="28"/>
        </w:rPr>
      </w:pPr>
      <w:r w:rsidRPr="00B06BDD">
        <w:rPr>
          <w:rFonts w:ascii="Times New Roman" w:hAnsi="Times New Roman"/>
          <w:bCs/>
          <w:sz w:val="28"/>
          <w:szCs w:val="28"/>
        </w:rPr>
        <w:t>Допустимые объёмы основных средств подготовки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8"/>
        <w:gridCol w:w="1128"/>
        <w:gridCol w:w="1128"/>
        <w:gridCol w:w="1128"/>
        <w:gridCol w:w="1128"/>
        <w:gridCol w:w="1128"/>
        <w:gridCol w:w="1128"/>
      </w:tblGrid>
      <w:tr w:rsidR="00B06BDD" w:rsidRPr="00B06BDD" w:rsidTr="008269FE">
        <w:trPr>
          <w:cantSplit/>
          <w:trHeight w:val="315"/>
        </w:trPr>
        <w:tc>
          <w:tcPr>
            <w:tcW w:w="3708" w:type="dxa"/>
            <w:vMerge w:val="restart"/>
          </w:tcPr>
          <w:p w:rsidR="00B06BDD" w:rsidRPr="00B06BDD" w:rsidRDefault="00B06BDD" w:rsidP="00B06BDD">
            <w:pPr>
              <w:pStyle w:val="aa"/>
              <w:rPr>
                <w:rFonts w:ascii="Times New Roman" w:hAnsi="Times New Roman"/>
                <w:b/>
                <w:sz w:val="28"/>
                <w:szCs w:val="28"/>
              </w:rPr>
            </w:pPr>
          </w:p>
          <w:p w:rsidR="00B06BDD" w:rsidRPr="00B06BDD" w:rsidRDefault="00B06BDD" w:rsidP="00B06BDD">
            <w:pPr>
              <w:pStyle w:val="aa"/>
              <w:rPr>
                <w:rFonts w:ascii="Times New Roman" w:hAnsi="Times New Roman"/>
                <w:b/>
                <w:sz w:val="28"/>
                <w:szCs w:val="28"/>
              </w:rPr>
            </w:pPr>
            <w:r w:rsidRPr="00B06BDD">
              <w:rPr>
                <w:rFonts w:ascii="Times New Roman" w:hAnsi="Times New Roman"/>
                <w:b/>
                <w:bCs/>
                <w:sz w:val="28"/>
                <w:szCs w:val="28"/>
              </w:rPr>
              <w:t>Показатели</w:t>
            </w:r>
          </w:p>
          <w:p w:rsidR="00B06BDD" w:rsidRPr="00B06BDD" w:rsidRDefault="00B06BDD" w:rsidP="00B06BDD">
            <w:pPr>
              <w:pStyle w:val="aa"/>
              <w:rPr>
                <w:rFonts w:ascii="Times New Roman" w:hAnsi="Times New Roman"/>
                <w:b/>
                <w:sz w:val="28"/>
                <w:szCs w:val="28"/>
              </w:rPr>
            </w:pPr>
          </w:p>
        </w:tc>
        <w:tc>
          <w:tcPr>
            <w:tcW w:w="3384" w:type="dxa"/>
            <w:gridSpan w:val="3"/>
          </w:tcPr>
          <w:p w:rsidR="00B06BDD" w:rsidRPr="00B06BDD" w:rsidRDefault="00B06BDD" w:rsidP="00B06BDD">
            <w:pPr>
              <w:pStyle w:val="aa"/>
              <w:jc w:val="center"/>
              <w:rPr>
                <w:rFonts w:ascii="Times New Roman" w:hAnsi="Times New Roman"/>
                <w:b/>
                <w:bCs/>
                <w:sz w:val="28"/>
                <w:szCs w:val="28"/>
              </w:rPr>
            </w:pPr>
            <w:r w:rsidRPr="00B06BDD">
              <w:rPr>
                <w:rFonts w:ascii="Times New Roman" w:hAnsi="Times New Roman"/>
                <w:b/>
                <w:bCs/>
                <w:sz w:val="28"/>
                <w:szCs w:val="28"/>
              </w:rPr>
              <w:t>Юноши</w:t>
            </w:r>
          </w:p>
        </w:tc>
        <w:tc>
          <w:tcPr>
            <w:tcW w:w="3384" w:type="dxa"/>
            <w:gridSpan w:val="3"/>
          </w:tcPr>
          <w:p w:rsidR="00B06BDD" w:rsidRPr="00B06BDD" w:rsidRDefault="00B06BDD" w:rsidP="00B06BDD">
            <w:pPr>
              <w:pStyle w:val="aa"/>
              <w:jc w:val="center"/>
              <w:rPr>
                <w:rFonts w:ascii="Times New Roman" w:hAnsi="Times New Roman"/>
                <w:b/>
                <w:bCs/>
                <w:sz w:val="28"/>
                <w:szCs w:val="28"/>
              </w:rPr>
            </w:pPr>
            <w:r w:rsidRPr="00B06BDD">
              <w:rPr>
                <w:rFonts w:ascii="Times New Roman" w:hAnsi="Times New Roman"/>
                <w:b/>
                <w:bCs/>
                <w:sz w:val="28"/>
                <w:szCs w:val="28"/>
              </w:rPr>
              <w:t>Девушки</w:t>
            </w:r>
          </w:p>
        </w:tc>
      </w:tr>
      <w:tr w:rsidR="00B06BDD" w:rsidRPr="00B06BDD" w:rsidTr="008269FE">
        <w:trPr>
          <w:cantSplit/>
          <w:trHeight w:val="330"/>
        </w:trPr>
        <w:tc>
          <w:tcPr>
            <w:tcW w:w="3708" w:type="dxa"/>
            <w:vMerge/>
          </w:tcPr>
          <w:p w:rsidR="00B06BDD" w:rsidRPr="00B06BDD" w:rsidRDefault="00B06BDD" w:rsidP="00B06BDD">
            <w:pPr>
              <w:pStyle w:val="aa"/>
              <w:rPr>
                <w:rFonts w:ascii="Times New Roman" w:hAnsi="Times New Roman"/>
                <w:b/>
                <w:sz w:val="28"/>
                <w:szCs w:val="28"/>
              </w:rPr>
            </w:pPr>
          </w:p>
        </w:tc>
        <w:tc>
          <w:tcPr>
            <w:tcW w:w="6768" w:type="dxa"/>
            <w:gridSpan w:val="6"/>
          </w:tcPr>
          <w:p w:rsidR="00B06BDD" w:rsidRPr="00B06BDD" w:rsidRDefault="00B06BDD" w:rsidP="00B06BDD">
            <w:pPr>
              <w:pStyle w:val="aa"/>
              <w:jc w:val="center"/>
              <w:rPr>
                <w:rFonts w:ascii="Times New Roman" w:hAnsi="Times New Roman"/>
                <w:b/>
                <w:bCs/>
                <w:sz w:val="28"/>
                <w:szCs w:val="28"/>
              </w:rPr>
            </w:pPr>
            <w:r w:rsidRPr="00B06BDD">
              <w:rPr>
                <w:rFonts w:ascii="Times New Roman" w:hAnsi="Times New Roman"/>
                <w:b/>
                <w:bCs/>
                <w:sz w:val="28"/>
                <w:szCs w:val="28"/>
              </w:rPr>
              <w:t>Год обучения</w:t>
            </w:r>
          </w:p>
        </w:tc>
      </w:tr>
      <w:tr w:rsidR="00B06BDD" w:rsidRPr="00B06BDD" w:rsidTr="008269FE">
        <w:trPr>
          <w:cantSplit/>
          <w:trHeight w:val="351"/>
        </w:trPr>
        <w:tc>
          <w:tcPr>
            <w:tcW w:w="3708" w:type="dxa"/>
            <w:vMerge/>
          </w:tcPr>
          <w:p w:rsidR="00B06BDD" w:rsidRPr="00B06BDD" w:rsidRDefault="00B06BDD" w:rsidP="00B06BDD">
            <w:pPr>
              <w:pStyle w:val="aa"/>
              <w:rPr>
                <w:rFonts w:ascii="Times New Roman" w:hAnsi="Times New Roman"/>
                <w:b/>
                <w:sz w:val="28"/>
                <w:szCs w:val="28"/>
              </w:rPr>
            </w:pPr>
          </w:p>
        </w:tc>
        <w:tc>
          <w:tcPr>
            <w:tcW w:w="1128" w:type="dxa"/>
          </w:tcPr>
          <w:p w:rsidR="00B06BDD" w:rsidRPr="00B06BDD" w:rsidRDefault="00B06BDD" w:rsidP="00B06BDD">
            <w:pPr>
              <w:pStyle w:val="aa"/>
              <w:rPr>
                <w:rFonts w:ascii="Times New Roman" w:hAnsi="Times New Roman"/>
                <w:b/>
                <w:bCs/>
                <w:sz w:val="28"/>
                <w:szCs w:val="28"/>
              </w:rPr>
            </w:pPr>
            <w:r w:rsidRPr="00B06BDD">
              <w:rPr>
                <w:rFonts w:ascii="Times New Roman" w:hAnsi="Times New Roman"/>
                <w:b/>
                <w:bCs/>
                <w:sz w:val="28"/>
                <w:szCs w:val="28"/>
              </w:rPr>
              <w:t>3-й</w:t>
            </w:r>
          </w:p>
        </w:tc>
        <w:tc>
          <w:tcPr>
            <w:tcW w:w="1128" w:type="dxa"/>
          </w:tcPr>
          <w:p w:rsidR="00B06BDD" w:rsidRPr="00B06BDD" w:rsidRDefault="00B06BDD" w:rsidP="00B06BDD">
            <w:pPr>
              <w:pStyle w:val="aa"/>
              <w:rPr>
                <w:rFonts w:ascii="Times New Roman" w:hAnsi="Times New Roman"/>
                <w:b/>
                <w:bCs/>
                <w:sz w:val="28"/>
                <w:szCs w:val="28"/>
              </w:rPr>
            </w:pPr>
            <w:r w:rsidRPr="00B06BDD">
              <w:rPr>
                <w:rFonts w:ascii="Times New Roman" w:hAnsi="Times New Roman"/>
                <w:b/>
                <w:bCs/>
                <w:sz w:val="28"/>
                <w:szCs w:val="28"/>
              </w:rPr>
              <w:t>4-й</w:t>
            </w:r>
          </w:p>
        </w:tc>
        <w:tc>
          <w:tcPr>
            <w:tcW w:w="1128" w:type="dxa"/>
          </w:tcPr>
          <w:p w:rsidR="00B06BDD" w:rsidRPr="00B06BDD" w:rsidRDefault="00B06BDD" w:rsidP="00B06BDD">
            <w:pPr>
              <w:pStyle w:val="aa"/>
              <w:rPr>
                <w:rFonts w:ascii="Times New Roman" w:hAnsi="Times New Roman"/>
                <w:b/>
                <w:bCs/>
                <w:sz w:val="28"/>
                <w:szCs w:val="28"/>
              </w:rPr>
            </w:pPr>
            <w:r w:rsidRPr="00B06BDD">
              <w:rPr>
                <w:rFonts w:ascii="Times New Roman" w:hAnsi="Times New Roman"/>
                <w:b/>
                <w:bCs/>
                <w:sz w:val="28"/>
                <w:szCs w:val="28"/>
              </w:rPr>
              <w:t>5-й</w:t>
            </w:r>
          </w:p>
        </w:tc>
        <w:tc>
          <w:tcPr>
            <w:tcW w:w="1128" w:type="dxa"/>
          </w:tcPr>
          <w:p w:rsidR="00B06BDD" w:rsidRPr="00B06BDD" w:rsidRDefault="00B06BDD" w:rsidP="00B06BDD">
            <w:pPr>
              <w:pStyle w:val="aa"/>
              <w:rPr>
                <w:rFonts w:ascii="Times New Roman" w:hAnsi="Times New Roman"/>
                <w:b/>
                <w:bCs/>
                <w:sz w:val="28"/>
                <w:szCs w:val="28"/>
              </w:rPr>
            </w:pPr>
            <w:r w:rsidRPr="00B06BDD">
              <w:rPr>
                <w:rFonts w:ascii="Times New Roman" w:hAnsi="Times New Roman"/>
                <w:b/>
                <w:bCs/>
                <w:sz w:val="28"/>
                <w:szCs w:val="28"/>
              </w:rPr>
              <w:t>3-й</w:t>
            </w:r>
          </w:p>
        </w:tc>
        <w:tc>
          <w:tcPr>
            <w:tcW w:w="1128" w:type="dxa"/>
          </w:tcPr>
          <w:p w:rsidR="00B06BDD" w:rsidRPr="00B06BDD" w:rsidRDefault="00B06BDD" w:rsidP="00B06BDD">
            <w:pPr>
              <w:pStyle w:val="aa"/>
              <w:rPr>
                <w:rFonts w:ascii="Times New Roman" w:hAnsi="Times New Roman"/>
                <w:b/>
                <w:bCs/>
                <w:sz w:val="28"/>
                <w:szCs w:val="28"/>
              </w:rPr>
            </w:pPr>
            <w:r w:rsidRPr="00B06BDD">
              <w:rPr>
                <w:rFonts w:ascii="Times New Roman" w:hAnsi="Times New Roman"/>
                <w:b/>
                <w:bCs/>
                <w:sz w:val="28"/>
                <w:szCs w:val="28"/>
              </w:rPr>
              <w:t>4-й</w:t>
            </w:r>
          </w:p>
        </w:tc>
        <w:tc>
          <w:tcPr>
            <w:tcW w:w="1128" w:type="dxa"/>
          </w:tcPr>
          <w:p w:rsidR="00B06BDD" w:rsidRPr="00B06BDD" w:rsidRDefault="00B06BDD" w:rsidP="00B06BDD">
            <w:pPr>
              <w:pStyle w:val="aa"/>
              <w:rPr>
                <w:rFonts w:ascii="Times New Roman" w:hAnsi="Times New Roman"/>
                <w:b/>
                <w:bCs/>
                <w:sz w:val="28"/>
                <w:szCs w:val="28"/>
              </w:rPr>
            </w:pPr>
            <w:r w:rsidRPr="00B06BDD">
              <w:rPr>
                <w:rFonts w:ascii="Times New Roman" w:hAnsi="Times New Roman"/>
                <w:b/>
                <w:bCs/>
                <w:sz w:val="28"/>
                <w:szCs w:val="28"/>
              </w:rPr>
              <w:t>5-й</w:t>
            </w:r>
          </w:p>
        </w:tc>
      </w:tr>
      <w:tr w:rsidR="00B06BDD" w:rsidRPr="00B06BDD" w:rsidTr="008269FE">
        <w:tc>
          <w:tcPr>
            <w:tcW w:w="3708"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 xml:space="preserve">Общий объём нагрузки, </w:t>
            </w:r>
            <w:proofErr w:type="gramStart"/>
            <w:r w:rsidRPr="00B06BDD">
              <w:rPr>
                <w:rFonts w:ascii="Times New Roman" w:hAnsi="Times New Roman"/>
                <w:sz w:val="28"/>
                <w:szCs w:val="28"/>
              </w:rPr>
              <w:t>км</w:t>
            </w:r>
            <w:proofErr w:type="gramEnd"/>
            <w:r w:rsidRPr="00B06BDD">
              <w:rPr>
                <w:rFonts w:ascii="Times New Roman" w:hAnsi="Times New Roman"/>
                <w:sz w:val="28"/>
                <w:szCs w:val="28"/>
              </w:rPr>
              <w:t>.</w:t>
            </w:r>
          </w:p>
        </w:tc>
        <w:tc>
          <w:tcPr>
            <w:tcW w:w="1128"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3400-3700</w:t>
            </w:r>
          </w:p>
        </w:tc>
        <w:tc>
          <w:tcPr>
            <w:tcW w:w="1128"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5800-4300</w:t>
            </w:r>
          </w:p>
        </w:tc>
        <w:tc>
          <w:tcPr>
            <w:tcW w:w="1128"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4400-5500</w:t>
            </w:r>
          </w:p>
        </w:tc>
        <w:tc>
          <w:tcPr>
            <w:tcW w:w="1128"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2800-3100</w:t>
            </w:r>
          </w:p>
        </w:tc>
        <w:tc>
          <w:tcPr>
            <w:tcW w:w="1128"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3200-3600</w:t>
            </w:r>
          </w:p>
        </w:tc>
        <w:tc>
          <w:tcPr>
            <w:tcW w:w="1128"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3700-4500</w:t>
            </w:r>
          </w:p>
        </w:tc>
      </w:tr>
      <w:tr w:rsidR="00B06BDD" w:rsidRPr="00B06BDD" w:rsidTr="008269FE">
        <w:tc>
          <w:tcPr>
            <w:tcW w:w="3708"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 xml:space="preserve">Объём лыжной подготовки, </w:t>
            </w:r>
            <w:proofErr w:type="gramStart"/>
            <w:r w:rsidRPr="00B06BDD">
              <w:rPr>
                <w:rFonts w:ascii="Times New Roman" w:hAnsi="Times New Roman"/>
                <w:sz w:val="28"/>
                <w:szCs w:val="28"/>
              </w:rPr>
              <w:t>км</w:t>
            </w:r>
            <w:proofErr w:type="gramEnd"/>
            <w:r w:rsidRPr="00B06BDD">
              <w:rPr>
                <w:rFonts w:ascii="Times New Roman" w:hAnsi="Times New Roman"/>
                <w:sz w:val="28"/>
                <w:szCs w:val="28"/>
              </w:rPr>
              <w:t>.</w:t>
            </w:r>
          </w:p>
        </w:tc>
        <w:tc>
          <w:tcPr>
            <w:tcW w:w="1128"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1300-1400</w:t>
            </w:r>
          </w:p>
        </w:tc>
        <w:tc>
          <w:tcPr>
            <w:tcW w:w="1128"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1500-1700</w:t>
            </w:r>
          </w:p>
        </w:tc>
        <w:tc>
          <w:tcPr>
            <w:tcW w:w="1128"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1800-2500</w:t>
            </w:r>
          </w:p>
        </w:tc>
        <w:tc>
          <w:tcPr>
            <w:tcW w:w="1128"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1100-1200</w:t>
            </w:r>
          </w:p>
        </w:tc>
        <w:tc>
          <w:tcPr>
            <w:tcW w:w="1128"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1300-1400</w:t>
            </w:r>
          </w:p>
        </w:tc>
        <w:tc>
          <w:tcPr>
            <w:tcW w:w="1128"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1500-2000</w:t>
            </w:r>
          </w:p>
        </w:tc>
      </w:tr>
      <w:tr w:rsidR="00B06BDD" w:rsidRPr="00B06BDD" w:rsidTr="008269FE">
        <w:tc>
          <w:tcPr>
            <w:tcW w:w="3708"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 xml:space="preserve">Объём </w:t>
            </w:r>
            <w:proofErr w:type="spellStart"/>
            <w:r w:rsidRPr="00B06BDD">
              <w:rPr>
                <w:rFonts w:ascii="Times New Roman" w:hAnsi="Times New Roman"/>
                <w:sz w:val="28"/>
                <w:szCs w:val="28"/>
              </w:rPr>
              <w:t>роллерной</w:t>
            </w:r>
            <w:proofErr w:type="spellEnd"/>
            <w:r w:rsidRPr="00B06BDD">
              <w:rPr>
                <w:rFonts w:ascii="Times New Roman" w:hAnsi="Times New Roman"/>
                <w:sz w:val="28"/>
                <w:szCs w:val="28"/>
              </w:rPr>
              <w:t xml:space="preserve"> подготовки, </w:t>
            </w:r>
            <w:proofErr w:type="gramStart"/>
            <w:r w:rsidRPr="00B06BDD">
              <w:rPr>
                <w:rFonts w:ascii="Times New Roman" w:hAnsi="Times New Roman"/>
                <w:sz w:val="28"/>
                <w:szCs w:val="28"/>
              </w:rPr>
              <w:t>км</w:t>
            </w:r>
            <w:proofErr w:type="gramEnd"/>
          </w:p>
        </w:tc>
        <w:tc>
          <w:tcPr>
            <w:tcW w:w="1128"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800-900</w:t>
            </w:r>
          </w:p>
        </w:tc>
        <w:tc>
          <w:tcPr>
            <w:tcW w:w="1128"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1000-1100</w:t>
            </w:r>
          </w:p>
        </w:tc>
        <w:tc>
          <w:tcPr>
            <w:tcW w:w="1128"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1200-1400</w:t>
            </w:r>
          </w:p>
        </w:tc>
        <w:tc>
          <w:tcPr>
            <w:tcW w:w="1128"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600-700</w:t>
            </w:r>
          </w:p>
        </w:tc>
        <w:tc>
          <w:tcPr>
            <w:tcW w:w="1128"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800-900</w:t>
            </w:r>
          </w:p>
        </w:tc>
        <w:tc>
          <w:tcPr>
            <w:tcW w:w="1128"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1000-1100</w:t>
            </w:r>
          </w:p>
        </w:tc>
      </w:tr>
      <w:tr w:rsidR="00B06BDD" w:rsidRPr="00B06BDD" w:rsidTr="008269FE">
        <w:tc>
          <w:tcPr>
            <w:tcW w:w="3708"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 xml:space="preserve">Объём бега, имитации, </w:t>
            </w:r>
            <w:proofErr w:type="gramStart"/>
            <w:r w:rsidRPr="00B06BDD">
              <w:rPr>
                <w:rFonts w:ascii="Times New Roman" w:hAnsi="Times New Roman"/>
                <w:sz w:val="28"/>
                <w:szCs w:val="28"/>
              </w:rPr>
              <w:t>км</w:t>
            </w:r>
            <w:proofErr w:type="gramEnd"/>
            <w:r w:rsidRPr="00B06BDD">
              <w:rPr>
                <w:rFonts w:ascii="Times New Roman" w:hAnsi="Times New Roman"/>
                <w:sz w:val="28"/>
                <w:szCs w:val="28"/>
              </w:rPr>
              <w:t>.</w:t>
            </w:r>
          </w:p>
        </w:tc>
        <w:tc>
          <w:tcPr>
            <w:tcW w:w="1128"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1300-1400</w:t>
            </w:r>
          </w:p>
        </w:tc>
        <w:tc>
          <w:tcPr>
            <w:tcW w:w="1128"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1300-1500</w:t>
            </w:r>
          </w:p>
        </w:tc>
        <w:tc>
          <w:tcPr>
            <w:tcW w:w="1128"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1400-1600</w:t>
            </w:r>
          </w:p>
        </w:tc>
        <w:tc>
          <w:tcPr>
            <w:tcW w:w="1128"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1100-1200</w:t>
            </w:r>
          </w:p>
        </w:tc>
        <w:tc>
          <w:tcPr>
            <w:tcW w:w="1128"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1100-1300</w:t>
            </w:r>
          </w:p>
        </w:tc>
        <w:tc>
          <w:tcPr>
            <w:tcW w:w="1128"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1200-1400</w:t>
            </w:r>
          </w:p>
        </w:tc>
      </w:tr>
    </w:tbl>
    <w:p w:rsidR="00B06BDD" w:rsidRPr="00B06BDD" w:rsidRDefault="00B06BDD" w:rsidP="00B06BDD">
      <w:pPr>
        <w:pStyle w:val="aa"/>
        <w:jc w:val="center"/>
        <w:rPr>
          <w:rFonts w:ascii="Times New Roman" w:hAnsi="Times New Roman"/>
          <w:bCs/>
          <w:sz w:val="28"/>
          <w:szCs w:val="28"/>
        </w:rPr>
      </w:pPr>
    </w:p>
    <w:p w:rsidR="00B06BDD" w:rsidRPr="00B06BDD" w:rsidRDefault="00B06BDD" w:rsidP="00B06BDD">
      <w:pPr>
        <w:pStyle w:val="aa"/>
        <w:jc w:val="center"/>
        <w:rPr>
          <w:rFonts w:ascii="Times New Roman" w:hAnsi="Times New Roman"/>
          <w:bCs/>
          <w:sz w:val="28"/>
          <w:szCs w:val="28"/>
        </w:rPr>
      </w:pPr>
      <w:r w:rsidRPr="00B06BDD">
        <w:rPr>
          <w:rFonts w:ascii="Times New Roman" w:hAnsi="Times New Roman"/>
          <w:bCs/>
          <w:sz w:val="28"/>
          <w:szCs w:val="28"/>
        </w:rPr>
        <w:t>Классификация интенсивности тренировочных нагрузок юных лыжников-гонщиков на этапе углубленной специализации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7"/>
        <w:gridCol w:w="2090"/>
        <w:gridCol w:w="2377"/>
        <w:gridCol w:w="2022"/>
        <w:gridCol w:w="2029"/>
      </w:tblGrid>
      <w:tr w:rsidR="00B06BDD" w:rsidRPr="00B06BDD" w:rsidTr="008269FE">
        <w:tc>
          <w:tcPr>
            <w:tcW w:w="2095" w:type="dxa"/>
          </w:tcPr>
          <w:p w:rsidR="00B06BDD" w:rsidRPr="00B06BDD" w:rsidRDefault="00B06BDD" w:rsidP="00B06BDD">
            <w:pPr>
              <w:pStyle w:val="aa"/>
              <w:rPr>
                <w:rFonts w:ascii="Times New Roman" w:hAnsi="Times New Roman"/>
                <w:bCs/>
                <w:sz w:val="28"/>
                <w:szCs w:val="28"/>
              </w:rPr>
            </w:pPr>
            <w:r w:rsidRPr="00B06BDD">
              <w:rPr>
                <w:rFonts w:ascii="Times New Roman" w:hAnsi="Times New Roman"/>
                <w:bCs/>
                <w:sz w:val="28"/>
                <w:szCs w:val="28"/>
              </w:rPr>
              <w:t xml:space="preserve">Зона </w:t>
            </w:r>
          </w:p>
          <w:p w:rsidR="00B06BDD" w:rsidRPr="00B06BDD" w:rsidRDefault="00B06BDD" w:rsidP="00B06BDD">
            <w:pPr>
              <w:pStyle w:val="aa"/>
              <w:rPr>
                <w:rFonts w:ascii="Times New Roman" w:hAnsi="Times New Roman"/>
                <w:bCs/>
                <w:sz w:val="28"/>
                <w:szCs w:val="28"/>
              </w:rPr>
            </w:pPr>
            <w:r w:rsidRPr="00B06BDD">
              <w:rPr>
                <w:rFonts w:ascii="Times New Roman" w:hAnsi="Times New Roman"/>
                <w:bCs/>
                <w:sz w:val="28"/>
                <w:szCs w:val="28"/>
              </w:rPr>
              <w:t>интенсивности</w:t>
            </w:r>
          </w:p>
        </w:tc>
        <w:tc>
          <w:tcPr>
            <w:tcW w:w="2095" w:type="dxa"/>
          </w:tcPr>
          <w:p w:rsidR="00B06BDD" w:rsidRPr="00B06BDD" w:rsidRDefault="00B06BDD" w:rsidP="00B06BDD">
            <w:pPr>
              <w:pStyle w:val="aa"/>
              <w:rPr>
                <w:rFonts w:ascii="Times New Roman" w:hAnsi="Times New Roman"/>
                <w:bCs/>
                <w:sz w:val="28"/>
                <w:szCs w:val="28"/>
              </w:rPr>
            </w:pPr>
            <w:r w:rsidRPr="00B06BDD">
              <w:rPr>
                <w:rFonts w:ascii="Times New Roman" w:hAnsi="Times New Roman"/>
                <w:bCs/>
                <w:sz w:val="28"/>
                <w:szCs w:val="28"/>
              </w:rPr>
              <w:t>Интенсивность</w:t>
            </w:r>
          </w:p>
          <w:p w:rsidR="00B06BDD" w:rsidRPr="00B06BDD" w:rsidRDefault="00B06BDD" w:rsidP="00B06BDD">
            <w:pPr>
              <w:pStyle w:val="aa"/>
              <w:rPr>
                <w:rFonts w:ascii="Times New Roman" w:hAnsi="Times New Roman"/>
                <w:bCs/>
                <w:sz w:val="28"/>
                <w:szCs w:val="28"/>
              </w:rPr>
            </w:pPr>
            <w:r w:rsidRPr="00B06BDD">
              <w:rPr>
                <w:rFonts w:ascii="Times New Roman" w:hAnsi="Times New Roman"/>
                <w:bCs/>
                <w:sz w:val="28"/>
                <w:szCs w:val="28"/>
              </w:rPr>
              <w:t>нагрузки</w:t>
            </w:r>
          </w:p>
        </w:tc>
        <w:tc>
          <w:tcPr>
            <w:tcW w:w="2095" w:type="dxa"/>
          </w:tcPr>
          <w:p w:rsidR="00B06BDD" w:rsidRPr="00B06BDD" w:rsidRDefault="00B06BDD" w:rsidP="00B06BDD">
            <w:pPr>
              <w:pStyle w:val="aa"/>
              <w:rPr>
                <w:rFonts w:ascii="Times New Roman" w:hAnsi="Times New Roman"/>
                <w:bCs/>
                <w:sz w:val="28"/>
                <w:szCs w:val="28"/>
              </w:rPr>
            </w:pPr>
            <w:r w:rsidRPr="00B06BDD">
              <w:rPr>
                <w:rFonts w:ascii="Times New Roman" w:hAnsi="Times New Roman"/>
                <w:bCs/>
                <w:sz w:val="28"/>
                <w:szCs w:val="28"/>
              </w:rPr>
              <w:t xml:space="preserve">Проценты </w:t>
            </w:r>
            <w:proofErr w:type="gramStart"/>
            <w:r w:rsidRPr="00B06BDD">
              <w:rPr>
                <w:rFonts w:ascii="Times New Roman" w:hAnsi="Times New Roman"/>
                <w:bCs/>
                <w:sz w:val="28"/>
                <w:szCs w:val="28"/>
              </w:rPr>
              <w:t>от</w:t>
            </w:r>
            <w:proofErr w:type="gramEnd"/>
          </w:p>
          <w:p w:rsidR="00B06BDD" w:rsidRPr="00B06BDD" w:rsidRDefault="00B06BDD" w:rsidP="00B06BDD">
            <w:pPr>
              <w:pStyle w:val="aa"/>
              <w:rPr>
                <w:rFonts w:ascii="Times New Roman" w:hAnsi="Times New Roman"/>
                <w:bCs/>
                <w:sz w:val="28"/>
                <w:szCs w:val="28"/>
              </w:rPr>
            </w:pPr>
            <w:r w:rsidRPr="00B06BDD">
              <w:rPr>
                <w:rFonts w:ascii="Times New Roman" w:hAnsi="Times New Roman"/>
                <w:bCs/>
                <w:sz w:val="28"/>
                <w:szCs w:val="28"/>
              </w:rPr>
              <w:t>соревновательной</w:t>
            </w:r>
          </w:p>
          <w:p w:rsidR="00B06BDD" w:rsidRPr="00B06BDD" w:rsidRDefault="00B06BDD" w:rsidP="00B06BDD">
            <w:pPr>
              <w:pStyle w:val="aa"/>
              <w:rPr>
                <w:rFonts w:ascii="Times New Roman" w:hAnsi="Times New Roman"/>
                <w:bCs/>
                <w:sz w:val="28"/>
                <w:szCs w:val="28"/>
              </w:rPr>
            </w:pPr>
            <w:r w:rsidRPr="00B06BDD">
              <w:rPr>
                <w:rFonts w:ascii="Times New Roman" w:hAnsi="Times New Roman"/>
                <w:bCs/>
                <w:sz w:val="28"/>
                <w:szCs w:val="28"/>
              </w:rPr>
              <w:t>скорости</w:t>
            </w:r>
          </w:p>
        </w:tc>
        <w:tc>
          <w:tcPr>
            <w:tcW w:w="2095" w:type="dxa"/>
          </w:tcPr>
          <w:p w:rsidR="00B06BDD" w:rsidRPr="00B06BDD" w:rsidRDefault="00B06BDD" w:rsidP="00B06BDD">
            <w:pPr>
              <w:pStyle w:val="aa"/>
              <w:rPr>
                <w:rFonts w:ascii="Times New Roman" w:hAnsi="Times New Roman"/>
                <w:bCs/>
                <w:sz w:val="28"/>
                <w:szCs w:val="28"/>
              </w:rPr>
            </w:pPr>
            <w:r w:rsidRPr="00B06BDD">
              <w:rPr>
                <w:rFonts w:ascii="Times New Roman" w:hAnsi="Times New Roman"/>
                <w:bCs/>
                <w:sz w:val="28"/>
                <w:szCs w:val="28"/>
              </w:rPr>
              <w:t>ЧСС,</w:t>
            </w:r>
          </w:p>
          <w:p w:rsidR="00B06BDD" w:rsidRPr="00B06BDD" w:rsidRDefault="00B06BDD" w:rsidP="00B06BDD">
            <w:pPr>
              <w:pStyle w:val="aa"/>
              <w:rPr>
                <w:rFonts w:ascii="Times New Roman" w:hAnsi="Times New Roman"/>
                <w:bCs/>
                <w:sz w:val="28"/>
                <w:szCs w:val="28"/>
              </w:rPr>
            </w:pPr>
            <w:r w:rsidRPr="00B06BDD">
              <w:rPr>
                <w:rFonts w:ascii="Times New Roman" w:hAnsi="Times New Roman"/>
                <w:bCs/>
                <w:sz w:val="28"/>
                <w:szCs w:val="28"/>
              </w:rPr>
              <w:t>уд</w:t>
            </w:r>
            <w:proofErr w:type="gramStart"/>
            <w:r w:rsidRPr="00B06BDD">
              <w:rPr>
                <w:rFonts w:ascii="Times New Roman" w:hAnsi="Times New Roman"/>
                <w:bCs/>
                <w:sz w:val="28"/>
                <w:szCs w:val="28"/>
              </w:rPr>
              <w:t>.</w:t>
            </w:r>
            <w:proofErr w:type="gramEnd"/>
            <w:r w:rsidRPr="00B06BDD">
              <w:rPr>
                <w:rFonts w:ascii="Times New Roman" w:hAnsi="Times New Roman"/>
                <w:bCs/>
                <w:sz w:val="28"/>
                <w:szCs w:val="28"/>
              </w:rPr>
              <w:t>/</w:t>
            </w:r>
            <w:proofErr w:type="gramStart"/>
            <w:r w:rsidRPr="00B06BDD">
              <w:rPr>
                <w:rFonts w:ascii="Times New Roman" w:hAnsi="Times New Roman"/>
                <w:bCs/>
                <w:sz w:val="28"/>
                <w:szCs w:val="28"/>
              </w:rPr>
              <w:t>м</w:t>
            </w:r>
            <w:proofErr w:type="gramEnd"/>
            <w:r w:rsidRPr="00B06BDD">
              <w:rPr>
                <w:rFonts w:ascii="Times New Roman" w:hAnsi="Times New Roman"/>
                <w:bCs/>
                <w:sz w:val="28"/>
                <w:szCs w:val="28"/>
              </w:rPr>
              <w:t>ин.</w:t>
            </w:r>
          </w:p>
        </w:tc>
        <w:tc>
          <w:tcPr>
            <w:tcW w:w="2096" w:type="dxa"/>
          </w:tcPr>
          <w:p w:rsidR="00B06BDD" w:rsidRPr="00B06BDD" w:rsidRDefault="00B06BDD" w:rsidP="00B06BDD">
            <w:pPr>
              <w:pStyle w:val="aa"/>
              <w:rPr>
                <w:rFonts w:ascii="Times New Roman" w:hAnsi="Times New Roman"/>
                <w:bCs/>
                <w:sz w:val="28"/>
                <w:szCs w:val="28"/>
              </w:rPr>
            </w:pPr>
            <w:proofErr w:type="spellStart"/>
            <w:r w:rsidRPr="00B06BDD">
              <w:rPr>
                <w:rFonts w:ascii="Times New Roman" w:hAnsi="Times New Roman"/>
                <w:bCs/>
                <w:sz w:val="28"/>
                <w:szCs w:val="28"/>
              </w:rPr>
              <w:t>Ла</w:t>
            </w:r>
            <w:proofErr w:type="spellEnd"/>
          </w:p>
          <w:p w:rsidR="00B06BDD" w:rsidRPr="00B06BDD" w:rsidRDefault="00B06BDD" w:rsidP="00B06BDD">
            <w:pPr>
              <w:pStyle w:val="aa"/>
              <w:rPr>
                <w:rFonts w:ascii="Times New Roman" w:hAnsi="Times New Roman"/>
                <w:bCs/>
                <w:sz w:val="28"/>
                <w:szCs w:val="28"/>
              </w:rPr>
            </w:pPr>
            <w:proofErr w:type="spellStart"/>
            <w:r w:rsidRPr="00B06BDD">
              <w:rPr>
                <w:rFonts w:ascii="Times New Roman" w:hAnsi="Times New Roman"/>
                <w:bCs/>
                <w:sz w:val="28"/>
                <w:szCs w:val="28"/>
              </w:rPr>
              <w:t>мМоль</w:t>
            </w:r>
            <w:proofErr w:type="spellEnd"/>
            <w:r w:rsidRPr="00B06BDD">
              <w:rPr>
                <w:rFonts w:ascii="Times New Roman" w:hAnsi="Times New Roman"/>
                <w:bCs/>
                <w:sz w:val="28"/>
                <w:szCs w:val="28"/>
              </w:rPr>
              <w:t>/л</w:t>
            </w:r>
          </w:p>
        </w:tc>
      </w:tr>
      <w:tr w:rsidR="00B06BDD" w:rsidRPr="00B06BDD" w:rsidTr="008269FE">
        <w:tc>
          <w:tcPr>
            <w:tcW w:w="2095" w:type="dxa"/>
          </w:tcPr>
          <w:p w:rsidR="00B06BDD" w:rsidRPr="00B06BDD" w:rsidRDefault="00B06BDD" w:rsidP="00B06BDD">
            <w:pPr>
              <w:pStyle w:val="aa"/>
              <w:jc w:val="center"/>
              <w:rPr>
                <w:rFonts w:ascii="Times New Roman" w:hAnsi="Times New Roman"/>
                <w:sz w:val="28"/>
                <w:szCs w:val="28"/>
              </w:rPr>
            </w:pPr>
            <w:r w:rsidRPr="00B06BDD">
              <w:rPr>
                <w:rFonts w:ascii="Times New Roman" w:hAnsi="Times New Roman"/>
                <w:sz w:val="28"/>
                <w:szCs w:val="28"/>
              </w:rPr>
              <w:t>4</w:t>
            </w:r>
          </w:p>
        </w:tc>
        <w:tc>
          <w:tcPr>
            <w:tcW w:w="2095"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максимальная</w:t>
            </w:r>
          </w:p>
        </w:tc>
        <w:tc>
          <w:tcPr>
            <w:tcW w:w="2095"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больше 106</w:t>
            </w:r>
          </w:p>
        </w:tc>
        <w:tc>
          <w:tcPr>
            <w:tcW w:w="2095"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больше 185</w:t>
            </w:r>
          </w:p>
        </w:tc>
        <w:tc>
          <w:tcPr>
            <w:tcW w:w="2096"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больше 15</w:t>
            </w:r>
          </w:p>
        </w:tc>
      </w:tr>
      <w:tr w:rsidR="00B06BDD" w:rsidRPr="00B06BDD" w:rsidTr="008269FE">
        <w:tc>
          <w:tcPr>
            <w:tcW w:w="2095" w:type="dxa"/>
          </w:tcPr>
          <w:p w:rsidR="00B06BDD" w:rsidRPr="00B06BDD" w:rsidRDefault="00B06BDD" w:rsidP="00B06BDD">
            <w:pPr>
              <w:pStyle w:val="aa"/>
              <w:jc w:val="center"/>
              <w:rPr>
                <w:rFonts w:ascii="Times New Roman" w:hAnsi="Times New Roman"/>
                <w:sz w:val="28"/>
                <w:szCs w:val="28"/>
              </w:rPr>
            </w:pPr>
            <w:r w:rsidRPr="00B06BDD">
              <w:rPr>
                <w:rFonts w:ascii="Times New Roman" w:hAnsi="Times New Roman"/>
                <w:sz w:val="28"/>
                <w:szCs w:val="28"/>
              </w:rPr>
              <w:t>3</w:t>
            </w:r>
          </w:p>
        </w:tc>
        <w:tc>
          <w:tcPr>
            <w:tcW w:w="2095"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высокая</w:t>
            </w:r>
          </w:p>
        </w:tc>
        <w:tc>
          <w:tcPr>
            <w:tcW w:w="2095"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91-105</w:t>
            </w:r>
          </w:p>
        </w:tc>
        <w:tc>
          <w:tcPr>
            <w:tcW w:w="2095"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175-184</w:t>
            </w:r>
          </w:p>
        </w:tc>
        <w:tc>
          <w:tcPr>
            <w:tcW w:w="2096"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8-14</w:t>
            </w:r>
          </w:p>
        </w:tc>
      </w:tr>
      <w:tr w:rsidR="00B06BDD" w:rsidRPr="00B06BDD" w:rsidTr="008269FE">
        <w:tc>
          <w:tcPr>
            <w:tcW w:w="2095" w:type="dxa"/>
          </w:tcPr>
          <w:p w:rsidR="00B06BDD" w:rsidRPr="00B06BDD" w:rsidRDefault="00B06BDD" w:rsidP="00B06BDD">
            <w:pPr>
              <w:pStyle w:val="aa"/>
              <w:jc w:val="center"/>
              <w:rPr>
                <w:rFonts w:ascii="Times New Roman" w:hAnsi="Times New Roman"/>
                <w:sz w:val="28"/>
                <w:szCs w:val="28"/>
              </w:rPr>
            </w:pPr>
            <w:r w:rsidRPr="00B06BDD">
              <w:rPr>
                <w:rFonts w:ascii="Times New Roman" w:hAnsi="Times New Roman"/>
                <w:sz w:val="28"/>
                <w:szCs w:val="28"/>
              </w:rPr>
              <w:t>2</w:t>
            </w:r>
          </w:p>
        </w:tc>
        <w:tc>
          <w:tcPr>
            <w:tcW w:w="2095"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средняя</w:t>
            </w:r>
          </w:p>
        </w:tc>
        <w:tc>
          <w:tcPr>
            <w:tcW w:w="2095"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76-90</w:t>
            </w:r>
          </w:p>
        </w:tc>
        <w:tc>
          <w:tcPr>
            <w:tcW w:w="2095"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145-174</w:t>
            </w:r>
          </w:p>
        </w:tc>
        <w:tc>
          <w:tcPr>
            <w:tcW w:w="2096"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4-7</w:t>
            </w:r>
          </w:p>
        </w:tc>
      </w:tr>
      <w:tr w:rsidR="00B06BDD" w:rsidRPr="00B06BDD" w:rsidTr="008269FE">
        <w:tc>
          <w:tcPr>
            <w:tcW w:w="2095" w:type="dxa"/>
          </w:tcPr>
          <w:p w:rsidR="00B06BDD" w:rsidRPr="00B06BDD" w:rsidRDefault="00B06BDD" w:rsidP="00B06BDD">
            <w:pPr>
              <w:pStyle w:val="aa"/>
              <w:jc w:val="center"/>
              <w:rPr>
                <w:rFonts w:ascii="Times New Roman" w:hAnsi="Times New Roman"/>
                <w:sz w:val="28"/>
                <w:szCs w:val="28"/>
              </w:rPr>
            </w:pPr>
            <w:r w:rsidRPr="00B06BDD">
              <w:rPr>
                <w:rFonts w:ascii="Times New Roman" w:hAnsi="Times New Roman"/>
                <w:sz w:val="28"/>
                <w:szCs w:val="28"/>
              </w:rPr>
              <w:t>1</w:t>
            </w:r>
          </w:p>
        </w:tc>
        <w:tc>
          <w:tcPr>
            <w:tcW w:w="2095"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низкая</w:t>
            </w:r>
          </w:p>
        </w:tc>
        <w:tc>
          <w:tcPr>
            <w:tcW w:w="2095"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меньше 75</w:t>
            </w:r>
          </w:p>
        </w:tc>
        <w:tc>
          <w:tcPr>
            <w:tcW w:w="2095"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меньше 144</w:t>
            </w:r>
          </w:p>
        </w:tc>
        <w:tc>
          <w:tcPr>
            <w:tcW w:w="2096"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меньше 3</w:t>
            </w:r>
          </w:p>
        </w:tc>
      </w:tr>
    </w:tbl>
    <w:p w:rsidR="00B06BDD" w:rsidRPr="00B06BDD" w:rsidRDefault="00B06BDD" w:rsidP="00B06BDD">
      <w:pPr>
        <w:pStyle w:val="aa"/>
        <w:ind w:firstLine="426"/>
        <w:rPr>
          <w:rFonts w:ascii="Times New Roman" w:hAnsi="Times New Roman"/>
          <w:b/>
          <w:sz w:val="28"/>
          <w:szCs w:val="28"/>
        </w:rPr>
      </w:pPr>
      <w:r w:rsidRPr="00B06BDD">
        <w:rPr>
          <w:rFonts w:ascii="Times New Roman" w:hAnsi="Times New Roman"/>
          <w:b/>
          <w:sz w:val="28"/>
          <w:szCs w:val="28"/>
        </w:rPr>
        <w:t>Техническая подготовка.</w:t>
      </w:r>
    </w:p>
    <w:p w:rsidR="00B06BDD" w:rsidRPr="00B06BDD" w:rsidRDefault="00B06BDD" w:rsidP="00B06BDD">
      <w:pPr>
        <w:pStyle w:val="aa"/>
        <w:ind w:firstLine="426"/>
        <w:jc w:val="both"/>
        <w:rPr>
          <w:rFonts w:ascii="Times New Roman" w:hAnsi="Times New Roman"/>
          <w:sz w:val="28"/>
          <w:szCs w:val="28"/>
        </w:rPr>
      </w:pPr>
      <w:r w:rsidRPr="00B06BDD">
        <w:rPr>
          <w:rFonts w:ascii="Times New Roman" w:hAnsi="Times New Roman"/>
          <w:sz w:val="28"/>
          <w:szCs w:val="28"/>
        </w:rPr>
        <w:t>Основной задачей технической подготовки на этапе углубленной спортивной специализации является достижение автоматизма и стабилизации двигательных действий лыжников, совершенствование координационной и ритмической структуры при передвижении классическими и коньковыми лыжными ходами.</w:t>
      </w:r>
    </w:p>
    <w:p w:rsidR="00B06BDD" w:rsidRPr="00B06BDD" w:rsidRDefault="00B06BDD" w:rsidP="00B06BDD">
      <w:pPr>
        <w:pStyle w:val="aa"/>
        <w:ind w:firstLine="426"/>
        <w:jc w:val="both"/>
        <w:rPr>
          <w:rFonts w:ascii="Times New Roman" w:hAnsi="Times New Roman"/>
          <w:sz w:val="28"/>
          <w:szCs w:val="28"/>
        </w:rPr>
      </w:pPr>
      <w:r w:rsidRPr="00B06BDD">
        <w:rPr>
          <w:rFonts w:ascii="Times New Roman" w:hAnsi="Times New Roman"/>
          <w:sz w:val="28"/>
          <w:szCs w:val="28"/>
        </w:rPr>
        <w:t xml:space="preserve">Также пристальное внимание продолжает уделяться совершенствованию отдельных деталей, отработке чёткого выполнения </w:t>
      </w:r>
      <w:proofErr w:type="spellStart"/>
      <w:r w:rsidRPr="00B06BDD">
        <w:rPr>
          <w:rFonts w:ascii="Times New Roman" w:hAnsi="Times New Roman"/>
          <w:sz w:val="28"/>
          <w:szCs w:val="28"/>
        </w:rPr>
        <w:t>подседания</w:t>
      </w:r>
      <w:proofErr w:type="spellEnd"/>
      <w:r w:rsidRPr="00B06BDD">
        <w:rPr>
          <w:rFonts w:ascii="Times New Roman" w:hAnsi="Times New Roman"/>
          <w:sz w:val="28"/>
          <w:szCs w:val="28"/>
        </w:rPr>
        <w:t xml:space="preserve">, эффективного </w:t>
      </w:r>
      <w:r w:rsidRPr="00B06BDD">
        <w:rPr>
          <w:rFonts w:ascii="Times New Roman" w:hAnsi="Times New Roman"/>
          <w:sz w:val="28"/>
          <w:szCs w:val="28"/>
        </w:rPr>
        <w:lastRenderedPageBreak/>
        <w:t>отталкивания и скольжения, активной постановке лыжных палок, овладению жёсткой системой  рука – туловище. В тренировке широко используется многократное повторение технических элементов в стандартных условиях достижения необходимой согласованности движений по динамическим и кинематическим характеристикам. На этапе углубленной тренировки техническое совершенствование теснейшим образом связано с процессом развития двигательных качеств и уровнем функционального состояния организма лыжника. В этой связи техника должна совершенствоваться при различных состояниях. В том числе и в состоянии компенсированного и явного утомления. В этом случае у лыжника формируется рациональная и лабильная техника с широким спектром компенсаторных колебаний в основных характеристиках структуры движений.</w:t>
      </w:r>
    </w:p>
    <w:p w:rsidR="00B06BDD" w:rsidRPr="00B06BDD" w:rsidRDefault="00B06BDD" w:rsidP="00B06BDD">
      <w:pPr>
        <w:pStyle w:val="aa"/>
        <w:ind w:firstLine="426"/>
        <w:jc w:val="both"/>
        <w:rPr>
          <w:rFonts w:ascii="Times New Roman" w:hAnsi="Times New Roman"/>
          <w:b/>
          <w:sz w:val="28"/>
          <w:szCs w:val="28"/>
        </w:rPr>
      </w:pPr>
    </w:p>
    <w:p w:rsidR="00B06BDD" w:rsidRPr="00B06BDD" w:rsidRDefault="00B06BDD" w:rsidP="00B06BDD">
      <w:pPr>
        <w:pStyle w:val="aa"/>
        <w:jc w:val="center"/>
        <w:rPr>
          <w:rFonts w:ascii="Times New Roman" w:hAnsi="Times New Roman"/>
          <w:b/>
          <w:sz w:val="28"/>
          <w:szCs w:val="28"/>
        </w:rPr>
      </w:pPr>
      <w:r w:rsidRPr="00B06BDD">
        <w:rPr>
          <w:rFonts w:ascii="Times New Roman" w:hAnsi="Times New Roman"/>
          <w:b/>
          <w:sz w:val="28"/>
          <w:szCs w:val="28"/>
        </w:rPr>
        <w:t>Примерный тематический план теоретической подготовки на тренировочном этапе углубленной специализации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4"/>
        <w:gridCol w:w="8233"/>
      </w:tblGrid>
      <w:tr w:rsidR="00B06BDD" w:rsidRPr="00B06BDD" w:rsidTr="008269FE">
        <w:trPr>
          <w:cantSplit/>
          <w:trHeight w:val="322"/>
        </w:trPr>
        <w:tc>
          <w:tcPr>
            <w:tcW w:w="664" w:type="dxa"/>
            <w:vMerge w:val="restart"/>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w:t>
            </w:r>
          </w:p>
          <w:p w:rsidR="00B06BDD" w:rsidRPr="00B06BDD" w:rsidRDefault="00B06BDD" w:rsidP="00B06BDD">
            <w:pPr>
              <w:pStyle w:val="aa"/>
              <w:rPr>
                <w:rFonts w:ascii="Times New Roman" w:hAnsi="Times New Roman"/>
                <w:sz w:val="28"/>
                <w:szCs w:val="28"/>
              </w:rPr>
            </w:pPr>
            <w:proofErr w:type="spellStart"/>
            <w:proofErr w:type="gramStart"/>
            <w:r w:rsidRPr="00B06BDD">
              <w:rPr>
                <w:rFonts w:ascii="Times New Roman" w:hAnsi="Times New Roman"/>
                <w:sz w:val="28"/>
                <w:szCs w:val="28"/>
              </w:rPr>
              <w:t>п</w:t>
            </w:r>
            <w:proofErr w:type="spellEnd"/>
            <w:proofErr w:type="gramEnd"/>
            <w:r w:rsidRPr="00B06BDD">
              <w:rPr>
                <w:rFonts w:ascii="Times New Roman" w:hAnsi="Times New Roman"/>
                <w:sz w:val="28"/>
                <w:szCs w:val="28"/>
              </w:rPr>
              <w:t>/</w:t>
            </w:r>
            <w:proofErr w:type="spellStart"/>
            <w:r w:rsidRPr="00B06BDD">
              <w:rPr>
                <w:rFonts w:ascii="Times New Roman" w:hAnsi="Times New Roman"/>
                <w:sz w:val="28"/>
                <w:szCs w:val="28"/>
              </w:rPr>
              <w:t>п</w:t>
            </w:r>
            <w:proofErr w:type="spellEnd"/>
          </w:p>
        </w:tc>
        <w:tc>
          <w:tcPr>
            <w:tcW w:w="8233" w:type="dxa"/>
            <w:vMerge w:val="restart"/>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Тема</w:t>
            </w:r>
          </w:p>
        </w:tc>
      </w:tr>
      <w:tr w:rsidR="00B06BDD" w:rsidRPr="00B06BDD" w:rsidTr="008269FE">
        <w:trPr>
          <w:cantSplit/>
          <w:trHeight w:val="322"/>
        </w:trPr>
        <w:tc>
          <w:tcPr>
            <w:tcW w:w="664" w:type="dxa"/>
            <w:vMerge/>
          </w:tcPr>
          <w:p w:rsidR="00B06BDD" w:rsidRPr="00B06BDD" w:rsidRDefault="00B06BDD" w:rsidP="00B06BDD">
            <w:pPr>
              <w:pStyle w:val="aa"/>
              <w:rPr>
                <w:rFonts w:ascii="Times New Roman" w:hAnsi="Times New Roman"/>
                <w:sz w:val="28"/>
                <w:szCs w:val="28"/>
              </w:rPr>
            </w:pPr>
          </w:p>
        </w:tc>
        <w:tc>
          <w:tcPr>
            <w:tcW w:w="8233" w:type="dxa"/>
            <w:vMerge/>
          </w:tcPr>
          <w:p w:rsidR="00B06BDD" w:rsidRPr="00B06BDD" w:rsidRDefault="00B06BDD" w:rsidP="00B06BDD">
            <w:pPr>
              <w:pStyle w:val="aa"/>
              <w:rPr>
                <w:rFonts w:ascii="Times New Roman" w:hAnsi="Times New Roman"/>
                <w:sz w:val="28"/>
                <w:szCs w:val="28"/>
              </w:rPr>
            </w:pPr>
          </w:p>
        </w:tc>
      </w:tr>
      <w:tr w:rsidR="00B06BDD" w:rsidRPr="00B06BDD" w:rsidTr="008269FE">
        <w:tc>
          <w:tcPr>
            <w:tcW w:w="664"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1.</w:t>
            </w:r>
          </w:p>
        </w:tc>
        <w:tc>
          <w:tcPr>
            <w:tcW w:w="8233"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Перспективы подготовки юных лыжников ТЭ</w:t>
            </w:r>
          </w:p>
        </w:tc>
      </w:tr>
      <w:tr w:rsidR="00B06BDD" w:rsidRPr="00B06BDD" w:rsidTr="008269FE">
        <w:tc>
          <w:tcPr>
            <w:tcW w:w="664"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2.</w:t>
            </w:r>
          </w:p>
        </w:tc>
        <w:tc>
          <w:tcPr>
            <w:tcW w:w="8233"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Педагогический и врачебный контроль, физические возможности и функциональное состояние организма спортсмена</w:t>
            </w:r>
          </w:p>
        </w:tc>
      </w:tr>
      <w:tr w:rsidR="00B06BDD" w:rsidRPr="00B06BDD" w:rsidTr="008269FE">
        <w:tc>
          <w:tcPr>
            <w:tcW w:w="664"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3.</w:t>
            </w:r>
          </w:p>
        </w:tc>
        <w:tc>
          <w:tcPr>
            <w:tcW w:w="8233"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Основы техники лыжных ходов</w:t>
            </w:r>
          </w:p>
        </w:tc>
      </w:tr>
      <w:tr w:rsidR="00B06BDD" w:rsidRPr="00B06BDD" w:rsidTr="008269FE">
        <w:tc>
          <w:tcPr>
            <w:tcW w:w="664"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4.</w:t>
            </w:r>
          </w:p>
        </w:tc>
        <w:tc>
          <w:tcPr>
            <w:tcW w:w="8233"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Основы методики тренировки лыжника-гонщика</w:t>
            </w:r>
          </w:p>
        </w:tc>
      </w:tr>
      <w:tr w:rsidR="00B06BDD" w:rsidRPr="00B06BDD" w:rsidTr="008269FE">
        <w:tc>
          <w:tcPr>
            <w:tcW w:w="664" w:type="dxa"/>
          </w:tcPr>
          <w:p w:rsidR="00B06BDD" w:rsidRPr="00B06BDD" w:rsidRDefault="00B06BDD" w:rsidP="00B06BDD">
            <w:pPr>
              <w:pStyle w:val="aa"/>
              <w:rPr>
                <w:rFonts w:ascii="Times New Roman" w:hAnsi="Times New Roman"/>
                <w:sz w:val="28"/>
                <w:szCs w:val="28"/>
              </w:rPr>
            </w:pPr>
          </w:p>
        </w:tc>
        <w:tc>
          <w:tcPr>
            <w:tcW w:w="8233" w:type="dxa"/>
          </w:tcPr>
          <w:p w:rsidR="00B06BDD" w:rsidRPr="00B06BDD" w:rsidRDefault="00B06BDD" w:rsidP="00B06BDD">
            <w:pPr>
              <w:pStyle w:val="aa"/>
              <w:rPr>
                <w:rFonts w:ascii="Times New Roman" w:hAnsi="Times New Roman"/>
                <w:sz w:val="28"/>
                <w:szCs w:val="28"/>
              </w:rPr>
            </w:pPr>
            <w:r w:rsidRPr="00B06BDD">
              <w:rPr>
                <w:rFonts w:ascii="Times New Roman" w:hAnsi="Times New Roman"/>
                <w:sz w:val="28"/>
                <w:szCs w:val="28"/>
              </w:rPr>
              <w:t>Итого</w:t>
            </w:r>
          </w:p>
        </w:tc>
      </w:tr>
    </w:tbl>
    <w:p w:rsidR="00B06BDD" w:rsidRPr="00B06BDD" w:rsidRDefault="00B06BDD" w:rsidP="00B06BDD">
      <w:pPr>
        <w:pStyle w:val="aa"/>
        <w:ind w:firstLine="426"/>
        <w:rPr>
          <w:rFonts w:ascii="Times New Roman" w:hAnsi="Times New Roman"/>
          <w:sz w:val="28"/>
          <w:szCs w:val="28"/>
        </w:rPr>
      </w:pPr>
    </w:p>
    <w:p w:rsidR="00B06BDD" w:rsidRPr="00B06BDD" w:rsidRDefault="00B06BDD" w:rsidP="00B06BDD">
      <w:pPr>
        <w:pStyle w:val="aa"/>
        <w:ind w:firstLine="426"/>
        <w:rPr>
          <w:rFonts w:ascii="Times New Roman" w:hAnsi="Times New Roman"/>
          <w:sz w:val="28"/>
          <w:szCs w:val="28"/>
        </w:rPr>
      </w:pPr>
      <w:r w:rsidRPr="00B06BDD">
        <w:rPr>
          <w:rFonts w:ascii="Times New Roman" w:hAnsi="Times New Roman"/>
          <w:sz w:val="28"/>
          <w:szCs w:val="28"/>
        </w:rPr>
        <w:t>ПРОГРАММНЫЙ  МАТЕРИАЛ</w:t>
      </w:r>
    </w:p>
    <w:p w:rsidR="00B06BDD" w:rsidRPr="00B06BDD" w:rsidRDefault="00B06BDD" w:rsidP="00B06BDD">
      <w:pPr>
        <w:pStyle w:val="aa"/>
        <w:ind w:firstLine="426"/>
        <w:rPr>
          <w:rFonts w:ascii="Times New Roman" w:hAnsi="Times New Roman"/>
          <w:i/>
          <w:sz w:val="28"/>
          <w:szCs w:val="28"/>
        </w:rPr>
      </w:pPr>
      <w:r w:rsidRPr="00B06BDD">
        <w:rPr>
          <w:rFonts w:ascii="Times New Roman" w:hAnsi="Times New Roman"/>
          <w:i/>
          <w:sz w:val="28"/>
          <w:szCs w:val="28"/>
        </w:rPr>
        <w:t xml:space="preserve">1. Перспективы подготовки юных лыжников ТЭ. </w:t>
      </w:r>
    </w:p>
    <w:p w:rsidR="00B06BDD" w:rsidRPr="00B06BDD" w:rsidRDefault="00B06BDD" w:rsidP="00B06BDD">
      <w:pPr>
        <w:pStyle w:val="aa"/>
        <w:ind w:firstLine="426"/>
        <w:jc w:val="both"/>
        <w:rPr>
          <w:rFonts w:ascii="Times New Roman" w:hAnsi="Times New Roman"/>
          <w:i/>
          <w:sz w:val="28"/>
          <w:szCs w:val="28"/>
        </w:rPr>
      </w:pPr>
      <w:r w:rsidRPr="00B06BDD">
        <w:rPr>
          <w:rFonts w:ascii="Times New Roman" w:hAnsi="Times New Roman"/>
          <w:sz w:val="28"/>
          <w:szCs w:val="28"/>
        </w:rPr>
        <w:t>Индивидуализация целей и задач на спортивный сезон. Анализ недостатков подготовленности и путей спортивного мастерства лыжников тренировочной группы.</w:t>
      </w:r>
    </w:p>
    <w:p w:rsidR="00B06BDD" w:rsidRPr="00B06BDD" w:rsidRDefault="00B06BDD" w:rsidP="00B06BDD">
      <w:pPr>
        <w:pStyle w:val="aa"/>
        <w:ind w:firstLine="426"/>
        <w:jc w:val="both"/>
        <w:rPr>
          <w:rFonts w:ascii="Times New Roman" w:hAnsi="Times New Roman"/>
          <w:i/>
          <w:sz w:val="28"/>
          <w:szCs w:val="28"/>
        </w:rPr>
      </w:pPr>
      <w:r w:rsidRPr="00B06BDD">
        <w:rPr>
          <w:rFonts w:ascii="Times New Roman" w:hAnsi="Times New Roman"/>
          <w:i/>
          <w:sz w:val="28"/>
          <w:szCs w:val="28"/>
        </w:rPr>
        <w:t>2. Педагогический и врачебный контроль, физические возможности и функциональное состояние организма спортсмена.</w:t>
      </w:r>
    </w:p>
    <w:p w:rsidR="00B06BDD" w:rsidRPr="00B06BDD" w:rsidRDefault="00B06BDD" w:rsidP="00B06BDD">
      <w:pPr>
        <w:pStyle w:val="aa"/>
        <w:ind w:firstLine="426"/>
        <w:jc w:val="both"/>
        <w:rPr>
          <w:rFonts w:ascii="Times New Roman" w:hAnsi="Times New Roman"/>
          <w:sz w:val="28"/>
          <w:szCs w:val="28"/>
        </w:rPr>
      </w:pPr>
      <w:r w:rsidRPr="00B06BDD">
        <w:rPr>
          <w:rFonts w:ascii="Times New Roman" w:hAnsi="Times New Roman"/>
          <w:sz w:val="28"/>
          <w:szCs w:val="28"/>
        </w:rPr>
        <w:t xml:space="preserve"> Значение комплексного педагогического тестирования и углубленного медико-биологического обследования. Резервы функциональных систем организма и факторы, лимитирующие работоспособность лыжника-гонщика. Анализ динамики физических возможностей и функционального состояния спортсменов учебно-тренировочной группы в годичном цикле. Особенности энергообеспечения физических упражнений различной интенсивности. Значение разминки и особенности её содержания перед тренировочными занятиями различной направленности, контрольными тренировками и соревнованиями. Понятия переутомления и перенапряжения организма.</w:t>
      </w:r>
    </w:p>
    <w:p w:rsidR="00B06BDD" w:rsidRPr="00B06BDD" w:rsidRDefault="00B06BDD" w:rsidP="00B06BDD">
      <w:pPr>
        <w:pStyle w:val="aa"/>
        <w:ind w:firstLine="426"/>
        <w:jc w:val="both"/>
        <w:rPr>
          <w:rFonts w:ascii="Times New Roman" w:hAnsi="Times New Roman"/>
          <w:i/>
          <w:sz w:val="28"/>
          <w:szCs w:val="28"/>
        </w:rPr>
      </w:pPr>
      <w:r w:rsidRPr="00B06BDD">
        <w:rPr>
          <w:rFonts w:ascii="Times New Roman" w:hAnsi="Times New Roman"/>
          <w:i/>
          <w:sz w:val="28"/>
          <w:szCs w:val="28"/>
        </w:rPr>
        <w:t>3. Основы техники лыжных ходов.</w:t>
      </w:r>
    </w:p>
    <w:p w:rsidR="00B06BDD" w:rsidRPr="00B06BDD" w:rsidRDefault="00B06BDD" w:rsidP="00B06BDD">
      <w:pPr>
        <w:pStyle w:val="aa"/>
        <w:ind w:firstLine="426"/>
        <w:jc w:val="both"/>
        <w:rPr>
          <w:rFonts w:ascii="Times New Roman" w:hAnsi="Times New Roman"/>
          <w:sz w:val="28"/>
          <w:szCs w:val="28"/>
        </w:rPr>
      </w:pPr>
      <w:r w:rsidRPr="00B06BDD">
        <w:rPr>
          <w:rFonts w:ascii="Times New Roman" w:hAnsi="Times New Roman"/>
          <w:sz w:val="28"/>
          <w:szCs w:val="28"/>
        </w:rPr>
        <w:t>Фазовый состав и структура движений коньковых и классических лыжных ходов (углублённое изучение элементов движения по динамическим и кинематическим характеристикам). Индивидуальный анализ техники лыжников тренировочной  группы. Типичные ошибки.</w:t>
      </w:r>
    </w:p>
    <w:p w:rsidR="00B06BDD" w:rsidRPr="00B06BDD" w:rsidRDefault="00B06BDD" w:rsidP="00B06BDD">
      <w:pPr>
        <w:pStyle w:val="aa"/>
        <w:ind w:firstLine="426"/>
        <w:jc w:val="both"/>
        <w:rPr>
          <w:rFonts w:ascii="Times New Roman" w:hAnsi="Times New Roman"/>
          <w:i/>
          <w:sz w:val="28"/>
          <w:szCs w:val="28"/>
        </w:rPr>
      </w:pPr>
      <w:r w:rsidRPr="00B06BDD">
        <w:rPr>
          <w:rFonts w:ascii="Times New Roman" w:hAnsi="Times New Roman"/>
          <w:i/>
          <w:sz w:val="28"/>
          <w:szCs w:val="28"/>
        </w:rPr>
        <w:t>4. Основы методики тренировки лыжника-гонщика.</w:t>
      </w:r>
    </w:p>
    <w:p w:rsidR="00B06BDD" w:rsidRPr="00B06BDD" w:rsidRDefault="00B06BDD" w:rsidP="00B06BDD">
      <w:pPr>
        <w:pStyle w:val="aa"/>
        <w:ind w:firstLine="426"/>
        <w:jc w:val="both"/>
        <w:rPr>
          <w:rFonts w:ascii="Times New Roman" w:hAnsi="Times New Roman"/>
          <w:sz w:val="28"/>
          <w:szCs w:val="28"/>
        </w:rPr>
      </w:pPr>
      <w:r w:rsidRPr="00B06BDD">
        <w:rPr>
          <w:rFonts w:ascii="Times New Roman" w:hAnsi="Times New Roman"/>
          <w:sz w:val="28"/>
          <w:szCs w:val="28"/>
        </w:rPr>
        <w:t xml:space="preserve">Основные средства и методы физической подготовки лыжника-гонщика. Общая и специальная физическая подготовка. Объём и интенсивность тренировочных нагрузок. Периодизация годичного тренировочного цикла. Динамика тренировочных нагрузок различной интенсивности в годичном цикле подготовки. Особенности </w:t>
      </w:r>
      <w:r w:rsidRPr="00B06BDD">
        <w:rPr>
          <w:rFonts w:ascii="Times New Roman" w:hAnsi="Times New Roman"/>
          <w:sz w:val="28"/>
          <w:szCs w:val="28"/>
        </w:rPr>
        <w:lastRenderedPageBreak/>
        <w:t xml:space="preserve">подготовки в </w:t>
      </w:r>
      <w:proofErr w:type="gramStart"/>
      <w:r w:rsidRPr="00B06BDD">
        <w:rPr>
          <w:rFonts w:ascii="Times New Roman" w:hAnsi="Times New Roman"/>
          <w:sz w:val="28"/>
          <w:szCs w:val="28"/>
        </w:rPr>
        <w:t>подготовительном</w:t>
      </w:r>
      <w:proofErr w:type="gramEnd"/>
      <w:r w:rsidRPr="00B06BDD">
        <w:rPr>
          <w:rFonts w:ascii="Times New Roman" w:hAnsi="Times New Roman"/>
          <w:sz w:val="28"/>
          <w:szCs w:val="28"/>
        </w:rPr>
        <w:t>, соревновательном и переходным периодах годичного цикла.</w:t>
      </w:r>
    </w:p>
    <w:p w:rsidR="00B06BDD" w:rsidRPr="00B06BDD" w:rsidRDefault="00B06BDD" w:rsidP="00B06BDD">
      <w:pPr>
        <w:pStyle w:val="aa"/>
        <w:ind w:firstLine="426"/>
        <w:rPr>
          <w:rFonts w:ascii="Times New Roman" w:hAnsi="Times New Roman"/>
          <w:sz w:val="28"/>
          <w:szCs w:val="28"/>
        </w:rPr>
      </w:pPr>
    </w:p>
    <w:p w:rsidR="00B06BDD" w:rsidRPr="00B06BDD" w:rsidRDefault="00CE5029" w:rsidP="00B06BDD">
      <w:pPr>
        <w:pStyle w:val="aa"/>
        <w:ind w:firstLine="426"/>
        <w:jc w:val="both"/>
        <w:rPr>
          <w:rFonts w:ascii="Times New Roman" w:hAnsi="Times New Roman"/>
          <w:b/>
          <w:sz w:val="28"/>
          <w:szCs w:val="28"/>
        </w:rPr>
      </w:pPr>
      <w:r>
        <w:rPr>
          <w:rFonts w:ascii="Times New Roman" w:hAnsi="Times New Roman"/>
          <w:b/>
          <w:sz w:val="28"/>
          <w:szCs w:val="28"/>
        </w:rPr>
        <w:t>3.6</w:t>
      </w:r>
      <w:r w:rsidR="00B06BDD" w:rsidRPr="00B06BDD">
        <w:rPr>
          <w:rFonts w:ascii="Times New Roman" w:hAnsi="Times New Roman"/>
          <w:b/>
          <w:sz w:val="28"/>
          <w:szCs w:val="28"/>
        </w:rPr>
        <w:t>.4  Задачи и преимущественная направленность на этапах совершенствования спортивного мастерства и высшего спортивного мастерства</w:t>
      </w:r>
    </w:p>
    <w:p w:rsidR="00B06BDD" w:rsidRPr="00B06BDD" w:rsidRDefault="00B06BDD" w:rsidP="00B06BDD">
      <w:pPr>
        <w:pStyle w:val="aa"/>
        <w:ind w:firstLine="426"/>
        <w:rPr>
          <w:rFonts w:ascii="Times New Roman" w:hAnsi="Times New Roman"/>
          <w:bCs/>
          <w:i/>
          <w:sz w:val="28"/>
          <w:szCs w:val="28"/>
        </w:rPr>
      </w:pPr>
      <w:r w:rsidRPr="00B06BDD">
        <w:rPr>
          <w:rFonts w:ascii="Times New Roman" w:hAnsi="Times New Roman"/>
          <w:i/>
          <w:sz w:val="28"/>
          <w:szCs w:val="28"/>
        </w:rPr>
        <w:t xml:space="preserve">   Задачи и преимущественная направленность тренировки на этапе совершенствования спортивного мастерства:</w:t>
      </w:r>
    </w:p>
    <w:p w:rsidR="00B06BDD" w:rsidRPr="00B06BDD" w:rsidRDefault="00B06BDD" w:rsidP="00B06BDD">
      <w:pPr>
        <w:pStyle w:val="aa"/>
        <w:ind w:firstLine="426"/>
        <w:rPr>
          <w:rFonts w:ascii="Times New Roman" w:hAnsi="Times New Roman"/>
          <w:sz w:val="28"/>
          <w:szCs w:val="28"/>
        </w:rPr>
      </w:pPr>
      <w:r w:rsidRPr="00B06BDD">
        <w:rPr>
          <w:rFonts w:ascii="Times New Roman" w:hAnsi="Times New Roman"/>
          <w:sz w:val="28"/>
          <w:szCs w:val="28"/>
        </w:rPr>
        <w:t>- повышение функциональных возможностей организма спортсменов;</w:t>
      </w:r>
    </w:p>
    <w:p w:rsidR="00B06BDD" w:rsidRPr="00B06BDD" w:rsidRDefault="00B06BDD" w:rsidP="00B06BDD">
      <w:pPr>
        <w:pStyle w:val="aa"/>
        <w:ind w:firstLine="426"/>
        <w:rPr>
          <w:rFonts w:ascii="Times New Roman" w:hAnsi="Times New Roman"/>
          <w:sz w:val="28"/>
          <w:szCs w:val="28"/>
        </w:rPr>
      </w:pPr>
      <w:r w:rsidRPr="00B06BDD">
        <w:rPr>
          <w:rFonts w:ascii="Times New Roman" w:hAnsi="Times New Roman"/>
          <w:sz w:val="28"/>
          <w:szCs w:val="28"/>
        </w:rPr>
        <w:t>- совершенствование общих и специальных физических качеств, технической, тактической и психологической подготовки;</w:t>
      </w:r>
    </w:p>
    <w:p w:rsidR="00B06BDD" w:rsidRPr="00B06BDD" w:rsidRDefault="00B06BDD" w:rsidP="00B06BDD">
      <w:pPr>
        <w:pStyle w:val="aa"/>
        <w:ind w:firstLine="426"/>
        <w:rPr>
          <w:rFonts w:ascii="Times New Roman" w:hAnsi="Times New Roman"/>
          <w:sz w:val="28"/>
          <w:szCs w:val="28"/>
        </w:rPr>
      </w:pPr>
      <w:r w:rsidRPr="00B06BDD">
        <w:rPr>
          <w:rFonts w:ascii="Times New Roman" w:hAnsi="Times New Roman"/>
          <w:sz w:val="28"/>
          <w:szCs w:val="28"/>
        </w:rPr>
        <w:t>- стабильность демонстрации высоких спортивных результатов на региональных и всероссийских официальных спортивных соревнованиях;</w:t>
      </w:r>
    </w:p>
    <w:p w:rsidR="00B06BDD" w:rsidRPr="00B06BDD" w:rsidRDefault="00B06BDD" w:rsidP="00B06BDD">
      <w:pPr>
        <w:pStyle w:val="aa"/>
        <w:ind w:firstLine="426"/>
        <w:rPr>
          <w:rFonts w:ascii="Times New Roman" w:hAnsi="Times New Roman"/>
          <w:sz w:val="28"/>
          <w:szCs w:val="28"/>
        </w:rPr>
      </w:pPr>
      <w:r w:rsidRPr="00B06BDD">
        <w:rPr>
          <w:rFonts w:ascii="Times New Roman" w:hAnsi="Times New Roman"/>
          <w:sz w:val="28"/>
          <w:szCs w:val="28"/>
        </w:rPr>
        <w:t>- поддержание высокого уровня спортивной мотивации;</w:t>
      </w:r>
    </w:p>
    <w:p w:rsidR="00B06BDD" w:rsidRPr="00B06BDD" w:rsidRDefault="00B06BDD" w:rsidP="00B06BDD">
      <w:pPr>
        <w:pStyle w:val="aa"/>
        <w:ind w:firstLine="426"/>
        <w:rPr>
          <w:rFonts w:ascii="Times New Roman" w:hAnsi="Times New Roman"/>
          <w:sz w:val="28"/>
          <w:szCs w:val="28"/>
        </w:rPr>
      </w:pPr>
      <w:r w:rsidRPr="00B06BDD">
        <w:rPr>
          <w:rFonts w:ascii="Times New Roman" w:hAnsi="Times New Roman"/>
          <w:sz w:val="28"/>
          <w:szCs w:val="28"/>
        </w:rPr>
        <w:t>- сохранение здоровья спортсменов.</w:t>
      </w:r>
    </w:p>
    <w:p w:rsidR="00B06BDD" w:rsidRPr="00B06BDD" w:rsidRDefault="00B06BDD" w:rsidP="00B06BDD">
      <w:pPr>
        <w:pStyle w:val="aa"/>
        <w:ind w:firstLine="426"/>
        <w:jc w:val="both"/>
        <w:rPr>
          <w:rFonts w:ascii="Times New Roman" w:hAnsi="Times New Roman"/>
          <w:sz w:val="28"/>
          <w:szCs w:val="28"/>
        </w:rPr>
      </w:pPr>
      <w:r w:rsidRPr="00B06BDD">
        <w:rPr>
          <w:rFonts w:ascii="Times New Roman" w:hAnsi="Times New Roman"/>
          <w:sz w:val="28"/>
          <w:szCs w:val="28"/>
        </w:rPr>
        <w:t>В данном разделе программы раскрываются характерные черты многолетней подготовки спортсменов на этапах спортивного совершенствования и высшего спортивного мастерства. Как известно, уровень спортивного мастерства юных квалифицированных спортсменов тесно связан с их спортивным стажем, оптимальным возрастом начала специализированной подготовки, учетом  возрастных особенностей в процессе многолетней подготовки, достижением определенного уровня  спортивных результатов. Этап спортивного совершенствования в лыжных гонках совпадает с возрастом достижения первых больших успехов (выполнения нормативов кандидата в мастера спорта и мастера спорта). Таким образом, одним из основных направлений тренировки является подготовка и успешное участие в соревнованиях. По сравнению с предыдущими этапами тренировочный процесс все более индивидуализируется. Спортсмены используют весь комплекс наиболее эффективных специальных средств, методов и организационных форм тренировки. Важное место в тренировке занимает организационная подготовка на тренировочных  сборах, что позволяет значительно увеличить как общее количество тренировочных занятий с повышенными нагрузками. Продолжается совершенствование спортивной техники. При этом особое внимание уделяется ее индивидуализации и повышению надежности в экстремальных условиях состязаний. Спортсмен должен овладеть всем арсеналом средств и методов ведения тактической борьбы в гонке.</w:t>
      </w:r>
    </w:p>
    <w:p w:rsidR="00B06BDD" w:rsidRDefault="00B06BDD" w:rsidP="000F78AB">
      <w:pPr>
        <w:spacing w:after="0"/>
        <w:rPr>
          <w:rFonts w:ascii="Times New Roman" w:eastAsia="Times New Roman" w:hAnsi="Times New Roman" w:cs="Times New Roman"/>
          <w:sz w:val="28"/>
          <w:szCs w:val="28"/>
        </w:rPr>
      </w:pPr>
    </w:p>
    <w:p w:rsidR="000F78AB" w:rsidRDefault="000F78AB" w:rsidP="00CE5029">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  Программный материал по проведению антидопинговых мероприятий</w:t>
      </w:r>
    </w:p>
    <w:p w:rsidR="00CE5029" w:rsidRPr="00E34572" w:rsidRDefault="00CE5029" w:rsidP="00CE5029">
      <w:pPr>
        <w:tabs>
          <w:tab w:val="left" w:pos="3840"/>
        </w:tabs>
        <w:spacing w:after="0" w:line="240" w:lineRule="auto"/>
        <w:ind w:left="3220"/>
        <w:rPr>
          <w:b/>
          <w:sz w:val="20"/>
          <w:szCs w:val="20"/>
        </w:rPr>
      </w:pPr>
    </w:p>
    <w:p w:rsidR="00CE5029" w:rsidRPr="00CE5029" w:rsidRDefault="00A7676B" w:rsidP="00A7676B">
      <w:pPr>
        <w:spacing w:after="0" w:line="240" w:lineRule="auto"/>
        <w:jc w:val="both"/>
        <w:rPr>
          <w:rFonts w:ascii="Times New Roman" w:hAnsi="Times New Roman"/>
          <w:sz w:val="28"/>
          <w:szCs w:val="28"/>
        </w:rPr>
      </w:pPr>
      <w:r>
        <w:rPr>
          <w:sz w:val="28"/>
          <w:szCs w:val="28"/>
        </w:rPr>
        <w:t xml:space="preserve">          </w:t>
      </w:r>
      <w:r w:rsidR="00CE5029" w:rsidRPr="00CE5029">
        <w:rPr>
          <w:sz w:val="28"/>
          <w:szCs w:val="28"/>
        </w:rPr>
        <w:t xml:space="preserve"> </w:t>
      </w:r>
      <w:r w:rsidR="00CE5029" w:rsidRPr="00CE5029">
        <w:rPr>
          <w:rFonts w:ascii="Times New Roman" w:hAnsi="Times New Roman"/>
          <w:sz w:val="28"/>
          <w:szCs w:val="28"/>
        </w:rPr>
        <w:t xml:space="preserve">В соответствии с законодательством Российской Федерации в области физкультуры и спорта к числу обязанностей организаций, осуществляющих спортивную подготовку, относится реализация мер по предотвращению допинга в спорте и борьбе с ним. </w:t>
      </w:r>
    </w:p>
    <w:p w:rsidR="00CE5029" w:rsidRPr="00CE5029" w:rsidRDefault="00CE5029" w:rsidP="00CE5029">
      <w:pPr>
        <w:spacing w:after="0" w:line="240" w:lineRule="auto"/>
        <w:jc w:val="both"/>
        <w:rPr>
          <w:rFonts w:ascii="Times New Roman" w:eastAsia="Times New Roman" w:hAnsi="Times New Roman" w:cs="Times New Roman"/>
          <w:sz w:val="28"/>
          <w:szCs w:val="28"/>
        </w:rPr>
      </w:pPr>
      <w:r w:rsidRPr="00CE5029">
        <w:rPr>
          <w:sz w:val="28"/>
          <w:szCs w:val="28"/>
        </w:rPr>
        <w:t xml:space="preserve">  </w:t>
      </w:r>
      <w:r w:rsidR="00124878">
        <w:rPr>
          <w:sz w:val="28"/>
          <w:szCs w:val="28"/>
        </w:rPr>
        <w:t xml:space="preserve">  </w:t>
      </w:r>
      <w:r w:rsidR="00A7676B">
        <w:rPr>
          <w:sz w:val="28"/>
          <w:szCs w:val="28"/>
        </w:rPr>
        <w:t xml:space="preserve">    </w:t>
      </w:r>
      <w:r w:rsidRPr="00CE5029">
        <w:rPr>
          <w:rFonts w:ascii="Times New Roman" w:eastAsia="Times New Roman" w:hAnsi="Times New Roman" w:cs="Times New Roman"/>
          <w:sz w:val="28"/>
          <w:szCs w:val="28"/>
        </w:rPr>
        <w:t xml:space="preserve">Реализация мероприятий текущего раздела направлена на противодействие применению допинговых средств и методов в спорте и в лыжных гонках в частности. Информационное и педагогическое воздействие должно быть направлено на убеждение спортсменов и тренеров соблюдать принципы честной борьбы в спорте в соответствии с международными и общероссийскими правилами. </w:t>
      </w:r>
    </w:p>
    <w:p w:rsidR="00A7676B" w:rsidRDefault="00CE5029" w:rsidP="00CE5029">
      <w:pPr>
        <w:spacing w:after="0" w:line="240" w:lineRule="auto"/>
        <w:jc w:val="both"/>
        <w:rPr>
          <w:rFonts w:ascii="Times New Roman" w:eastAsia="Times New Roman" w:hAnsi="Times New Roman" w:cs="Times New Roman"/>
          <w:sz w:val="28"/>
          <w:szCs w:val="28"/>
        </w:rPr>
      </w:pPr>
      <w:r w:rsidRPr="00CE5029">
        <w:rPr>
          <w:rFonts w:ascii="Times New Roman" w:eastAsia="Times New Roman" w:hAnsi="Times New Roman" w:cs="Times New Roman"/>
          <w:sz w:val="28"/>
          <w:szCs w:val="28"/>
        </w:rPr>
        <w:t xml:space="preserve">       </w:t>
      </w:r>
    </w:p>
    <w:p w:rsidR="00CE5029" w:rsidRPr="00CE5029" w:rsidRDefault="00A7676B" w:rsidP="00CE5029">
      <w:pPr>
        <w:spacing w:after="0" w:line="240" w:lineRule="auto"/>
        <w:jc w:val="both"/>
        <w:rPr>
          <w:sz w:val="28"/>
          <w:szCs w:val="28"/>
        </w:rPr>
      </w:pPr>
      <w:r>
        <w:rPr>
          <w:rFonts w:ascii="Times New Roman" w:eastAsia="Times New Roman" w:hAnsi="Times New Roman" w:cs="Times New Roman"/>
          <w:sz w:val="28"/>
          <w:szCs w:val="28"/>
        </w:rPr>
        <w:t xml:space="preserve">     </w:t>
      </w:r>
      <w:r w:rsidR="00CE5029" w:rsidRPr="00CE5029">
        <w:rPr>
          <w:rFonts w:ascii="Times New Roman" w:eastAsia="Times New Roman" w:hAnsi="Times New Roman" w:cs="Times New Roman"/>
          <w:sz w:val="28"/>
          <w:szCs w:val="28"/>
        </w:rPr>
        <w:t xml:space="preserve"> Основными мероприятиями данного раздела являются:</w:t>
      </w:r>
    </w:p>
    <w:p w:rsidR="00CE5029" w:rsidRPr="00CE5029" w:rsidRDefault="00A7676B" w:rsidP="00CE5029">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 </w:t>
      </w:r>
      <w:r w:rsidR="00CE5029" w:rsidRPr="00CE5029">
        <w:rPr>
          <w:rFonts w:ascii="Times New Roman" w:hAnsi="Times New Roman"/>
          <w:sz w:val="28"/>
          <w:szCs w:val="28"/>
        </w:rPr>
        <w:t xml:space="preserve">ежегодное проведение с лицами, проходящими спортивную подготовку, занятий, на которых до них доводятся сведения о воздействии и последствиях допинга в спорте на здоровье спортсменов, об ответственности за нарушение антидопинговых правил; </w:t>
      </w:r>
    </w:p>
    <w:p w:rsidR="00CE5029" w:rsidRPr="00CE5029" w:rsidRDefault="00CE5029" w:rsidP="00CE5029">
      <w:pPr>
        <w:spacing w:after="0" w:line="240" w:lineRule="auto"/>
        <w:ind w:firstLine="567"/>
        <w:jc w:val="both"/>
        <w:rPr>
          <w:rFonts w:ascii="Times New Roman" w:hAnsi="Times New Roman"/>
          <w:sz w:val="28"/>
          <w:szCs w:val="28"/>
        </w:rPr>
      </w:pPr>
      <w:r w:rsidRPr="00CE5029">
        <w:rPr>
          <w:rFonts w:ascii="Times New Roman" w:hAnsi="Times New Roman"/>
          <w:sz w:val="28"/>
          <w:szCs w:val="28"/>
        </w:rPr>
        <w:t xml:space="preserve">- проведение профилактики и антидопингового мониторинга спортсменов, имеющих нарушения антидопинговых правил или уличенных в применении допинга; </w:t>
      </w:r>
    </w:p>
    <w:p w:rsidR="00CE5029" w:rsidRPr="00CE5029" w:rsidRDefault="00CE5029" w:rsidP="00CE5029">
      <w:pPr>
        <w:spacing w:after="0" w:line="240" w:lineRule="auto"/>
        <w:ind w:firstLine="567"/>
        <w:jc w:val="both"/>
        <w:rPr>
          <w:rFonts w:ascii="Times New Roman" w:hAnsi="Times New Roman"/>
          <w:sz w:val="28"/>
          <w:szCs w:val="28"/>
        </w:rPr>
      </w:pPr>
      <w:r w:rsidRPr="00CE5029">
        <w:rPr>
          <w:rFonts w:ascii="Times New Roman" w:hAnsi="Times New Roman"/>
          <w:sz w:val="28"/>
          <w:szCs w:val="28"/>
        </w:rPr>
        <w:t xml:space="preserve">- установление постоянного взаимодействия тренера с родителями несовершеннолетних спортсменов и проведение разъяснительной работы о вреде применения допинга. </w:t>
      </w:r>
    </w:p>
    <w:p w:rsidR="00CE5029" w:rsidRPr="00E34572" w:rsidRDefault="00A7676B" w:rsidP="00CE5029">
      <w:pPr>
        <w:tabs>
          <w:tab w:val="left" w:pos="1131"/>
        </w:tabs>
        <w:spacing w:after="0" w:line="240" w:lineRule="auto"/>
        <w:jc w:val="both"/>
        <w:rPr>
          <w:rFonts w:eastAsia="Times New Roman"/>
          <w:sz w:val="28"/>
          <w:szCs w:val="28"/>
        </w:rPr>
      </w:pPr>
      <w:r>
        <w:rPr>
          <w:rFonts w:ascii="Times New Roman" w:eastAsia="Times New Roman" w:hAnsi="Times New Roman" w:cs="Times New Roman"/>
          <w:sz w:val="28"/>
          <w:szCs w:val="28"/>
        </w:rPr>
        <w:t xml:space="preserve">       </w:t>
      </w:r>
      <w:r w:rsidR="00CE5029" w:rsidRPr="00E3457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участие в </w:t>
      </w:r>
      <w:r w:rsidR="00CE5029" w:rsidRPr="00E34572">
        <w:rPr>
          <w:rFonts w:ascii="Times New Roman" w:eastAsia="Times New Roman" w:hAnsi="Times New Roman" w:cs="Times New Roman"/>
          <w:sz w:val="28"/>
          <w:szCs w:val="28"/>
        </w:rPr>
        <w:t>образовательных, информационных программ</w:t>
      </w:r>
      <w:r>
        <w:rPr>
          <w:rFonts w:ascii="Times New Roman" w:eastAsia="Times New Roman" w:hAnsi="Times New Roman" w:cs="Times New Roman"/>
          <w:sz w:val="28"/>
          <w:szCs w:val="28"/>
        </w:rPr>
        <w:t>ах и семинарах</w:t>
      </w:r>
      <w:r w:rsidR="00CE5029" w:rsidRPr="00E34572">
        <w:rPr>
          <w:rFonts w:ascii="Times New Roman" w:eastAsia="Times New Roman" w:hAnsi="Times New Roman" w:cs="Times New Roman"/>
          <w:sz w:val="28"/>
          <w:szCs w:val="28"/>
        </w:rPr>
        <w:t xml:space="preserve"> по антидопинговой тематике для спортсменов, тренеров и специалистов</w:t>
      </w:r>
      <w:r>
        <w:rPr>
          <w:rFonts w:ascii="Times New Roman" w:eastAsia="Times New Roman" w:hAnsi="Times New Roman" w:cs="Times New Roman"/>
          <w:sz w:val="28"/>
          <w:szCs w:val="28"/>
        </w:rPr>
        <w:t xml:space="preserve">, проводимых </w:t>
      </w:r>
      <w:r w:rsidRPr="00E34572">
        <w:rPr>
          <w:rFonts w:ascii="Times New Roman" w:eastAsia="Times New Roman" w:hAnsi="Times New Roman" w:cs="Times New Roman"/>
          <w:sz w:val="28"/>
          <w:szCs w:val="28"/>
        </w:rPr>
        <w:t>Российским антидопинговым агентством «РУСАДА»</w:t>
      </w:r>
      <w:r w:rsidR="00B714E4">
        <w:rPr>
          <w:rFonts w:ascii="Times New Roman" w:eastAsia="Times New Roman" w:hAnsi="Times New Roman" w:cs="Times New Roman"/>
          <w:sz w:val="28"/>
          <w:szCs w:val="28"/>
        </w:rPr>
        <w:t>.</w:t>
      </w:r>
    </w:p>
    <w:p w:rsidR="00CE5029" w:rsidRDefault="00CE5029" w:rsidP="00CE5029">
      <w:pPr>
        <w:spacing w:after="0" w:line="240" w:lineRule="auto"/>
        <w:ind w:left="-142" w:firstLine="708"/>
        <w:jc w:val="both"/>
        <w:rPr>
          <w:sz w:val="20"/>
          <w:szCs w:val="20"/>
        </w:rPr>
      </w:pPr>
      <w:r>
        <w:rPr>
          <w:rFonts w:ascii="Times New Roman" w:eastAsia="Times New Roman" w:hAnsi="Times New Roman" w:cs="Times New Roman"/>
          <w:sz w:val="28"/>
          <w:szCs w:val="28"/>
        </w:rPr>
        <w:t xml:space="preserve">Тренеры должны </w:t>
      </w:r>
      <w:r w:rsidR="00B714E4">
        <w:rPr>
          <w:rFonts w:ascii="Times New Roman" w:eastAsia="Times New Roman" w:hAnsi="Times New Roman" w:cs="Times New Roman"/>
          <w:sz w:val="28"/>
          <w:szCs w:val="28"/>
        </w:rPr>
        <w:t>осуществлять</w:t>
      </w:r>
      <w:r>
        <w:rPr>
          <w:rFonts w:ascii="Times New Roman" w:eastAsia="Times New Roman" w:hAnsi="Times New Roman" w:cs="Times New Roman"/>
          <w:sz w:val="28"/>
          <w:szCs w:val="28"/>
        </w:rPr>
        <w:t xml:space="preserve"> ознакомление спортсменов с положениями основных действующих антидопинговых документов (антидопинговые правила, утвержденные соответствующей международной федерацией и переведенные на русский язык, Кодекса ВАДА, Международные стандарты ВАДА, система антидопингового а</w:t>
      </w:r>
      <w:r w:rsidR="00B714E4">
        <w:rPr>
          <w:rFonts w:ascii="Times New Roman" w:eastAsia="Times New Roman" w:hAnsi="Times New Roman" w:cs="Times New Roman"/>
          <w:sz w:val="28"/>
          <w:szCs w:val="28"/>
        </w:rPr>
        <w:t>дминистрирования и менеджмента).</w:t>
      </w:r>
      <w:r>
        <w:rPr>
          <w:rFonts w:ascii="Times New Roman" w:eastAsia="Times New Roman" w:hAnsi="Times New Roman" w:cs="Times New Roman"/>
          <w:sz w:val="28"/>
          <w:szCs w:val="28"/>
        </w:rPr>
        <w:t xml:space="preserve"> </w:t>
      </w:r>
    </w:p>
    <w:p w:rsidR="00CE5029" w:rsidRDefault="00CE5029" w:rsidP="00CE5029">
      <w:pPr>
        <w:spacing w:after="0" w:line="240" w:lineRule="auto"/>
        <w:rPr>
          <w:sz w:val="20"/>
          <w:szCs w:val="20"/>
        </w:rPr>
      </w:pPr>
    </w:p>
    <w:p w:rsidR="00CE5029" w:rsidRDefault="00CE5029" w:rsidP="00CE5029">
      <w:pPr>
        <w:spacing w:after="0" w:line="240" w:lineRule="auto"/>
        <w:ind w:firstLine="708"/>
        <w:jc w:val="both"/>
        <w:rPr>
          <w:sz w:val="20"/>
          <w:szCs w:val="20"/>
        </w:rPr>
      </w:pPr>
      <w:r>
        <w:rPr>
          <w:rFonts w:ascii="Times New Roman" w:eastAsia="Times New Roman" w:hAnsi="Times New Roman" w:cs="Times New Roman"/>
          <w:sz w:val="28"/>
          <w:szCs w:val="28"/>
        </w:rPr>
        <w:t>Руководство организаций, осуществляющих спортивную подготовку, вправе заключить со спортсменами, тренерами и специалистами соглашения о недопустимости нарушения антидопинговых правил.</w:t>
      </w:r>
    </w:p>
    <w:p w:rsidR="00CE5029" w:rsidRDefault="00CE5029" w:rsidP="00CE5029">
      <w:pPr>
        <w:spacing w:after="0" w:line="240" w:lineRule="auto"/>
        <w:rPr>
          <w:sz w:val="20"/>
          <w:szCs w:val="20"/>
        </w:rPr>
      </w:pPr>
    </w:p>
    <w:p w:rsidR="00CE5029" w:rsidRDefault="00CE5029" w:rsidP="00CE5029">
      <w:pPr>
        <w:spacing w:after="0"/>
        <w:jc w:val="center"/>
        <w:rPr>
          <w:rFonts w:ascii="Times New Roman" w:eastAsia="Times New Roman" w:hAnsi="Times New Roman" w:cs="Times New Roman"/>
          <w:sz w:val="28"/>
          <w:szCs w:val="28"/>
        </w:rPr>
      </w:pPr>
    </w:p>
    <w:p w:rsidR="000F78AB" w:rsidRDefault="00AF3A42" w:rsidP="00B714E4">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 В</w:t>
      </w:r>
      <w:r w:rsidR="00B94D8C">
        <w:rPr>
          <w:rFonts w:ascii="Times New Roman" w:eastAsia="Times New Roman" w:hAnsi="Times New Roman" w:cs="Times New Roman"/>
          <w:sz w:val="28"/>
          <w:szCs w:val="28"/>
        </w:rPr>
        <w:t>осстановительные мероприятия</w:t>
      </w:r>
    </w:p>
    <w:p w:rsidR="00901590" w:rsidRPr="00901590" w:rsidRDefault="00901590" w:rsidP="00901590">
      <w:pPr>
        <w:autoSpaceDE w:val="0"/>
        <w:spacing w:after="0" w:line="240" w:lineRule="auto"/>
        <w:ind w:firstLine="567"/>
        <w:jc w:val="both"/>
        <w:rPr>
          <w:rFonts w:ascii="Times New Roman" w:hAnsi="Times New Roman"/>
          <w:sz w:val="28"/>
          <w:szCs w:val="28"/>
        </w:rPr>
      </w:pPr>
      <w:r w:rsidRPr="00901590">
        <w:rPr>
          <w:rFonts w:ascii="Times New Roman" w:hAnsi="Times New Roman"/>
          <w:sz w:val="28"/>
          <w:szCs w:val="28"/>
        </w:rPr>
        <w:t xml:space="preserve">К здоровью </w:t>
      </w:r>
      <w:proofErr w:type="gramStart"/>
      <w:r w:rsidRPr="00901590">
        <w:rPr>
          <w:rFonts w:ascii="Times New Roman" w:hAnsi="Times New Roman"/>
          <w:sz w:val="28"/>
          <w:szCs w:val="28"/>
        </w:rPr>
        <w:t>занимающихся</w:t>
      </w:r>
      <w:proofErr w:type="gramEnd"/>
      <w:r w:rsidRPr="00901590">
        <w:rPr>
          <w:rFonts w:ascii="Times New Roman" w:hAnsi="Times New Roman"/>
          <w:sz w:val="28"/>
          <w:szCs w:val="28"/>
        </w:rPr>
        <w:t xml:space="preserve"> предъявляются большие требования, так как в процессе </w:t>
      </w:r>
      <w:proofErr w:type="spellStart"/>
      <w:r w:rsidRPr="00901590">
        <w:rPr>
          <w:rFonts w:ascii="Times New Roman" w:hAnsi="Times New Roman"/>
          <w:sz w:val="28"/>
          <w:szCs w:val="28"/>
        </w:rPr>
        <w:t>тренировочно</w:t>
      </w:r>
      <w:proofErr w:type="spellEnd"/>
      <w:r>
        <w:rPr>
          <w:rFonts w:ascii="Times New Roman" w:hAnsi="Times New Roman"/>
          <w:sz w:val="28"/>
          <w:szCs w:val="28"/>
        </w:rPr>
        <w:t xml:space="preserve"> </w:t>
      </w:r>
      <w:r w:rsidRPr="00901590">
        <w:rPr>
          <w:rFonts w:ascii="Times New Roman" w:hAnsi="Times New Roman"/>
          <w:sz w:val="28"/>
          <w:szCs w:val="28"/>
        </w:rPr>
        <w:t>-</w:t>
      </w:r>
      <w:r>
        <w:rPr>
          <w:rFonts w:ascii="Times New Roman" w:hAnsi="Times New Roman"/>
          <w:sz w:val="28"/>
          <w:szCs w:val="28"/>
        </w:rPr>
        <w:t xml:space="preserve"> </w:t>
      </w:r>
      <w:r w:rsidRPr="00901590">
        <w:rPr>
          <w:rFonts w:ascii="Times New Roman" w:hAnsi="Times New Roman"/>
          <w:sz w:val="28"/>
          <w:szCs w:val="28"/>
        </w:rPr>
        <w:t>соревновательной деятельности могут возникнуть условия для развития перенапряжения и утомления. В современном спорте особое внимание уделяется восстановительным средствам и мероприятиям.</w:t>
      </w:r>
    </w:p>
    <w:p w:rsidR="00901590" w:rsidRPr="00901590" w:rsidRDefault="00901590" w:rsidP="00901590">
      <w:pPr>
        <w:spacing w:after="0" w:line="240" w:lineRule="auto"/>
        <w:ind w:firstLine="567"/>
        <w:jc w:val="both"/>
        <w:rPr>
          <w:rFonts w:ascii="Times New Roman" w:hAnsi="Times New Roman"/>
          <w:sz w:val="28"/>
          <w:szCs w:val="28"/>
          <w:u w:val="single"/>
        </w:rPr>
      </w:pPr>
      <w:r w:rsidRPr="00901590">
        <w:rPr>
          <w:rFonts w:ascii="Times New Roman" w:hAnsi="Times New Roman"/>
          <w:sz w:val="28"/>
          <w:szCs w:val="28"/>
          <w:u w:val="single"/>
        </w:rPr>
        <w:t xml:space="preserve">Восстановительные процессы подразделяются </w:t>
      </w:r>
      <w:proofErr w:type="gramStart"/>
      <w:r w:rsidRPr="00901590">
        <w:rPr>
          <w:rFonts w:ascii="Times New Roman" w:hAnsi="Times New Roman"/>
          <w:sz w:val="28"/>
          <w:szCs w:val="28"/>
          <w:u w:val="single"/>
        </w:rPr>
        <w:t>на</w:t>
      </w:r>
      <w:proofErr w:type="gramEnd"/>
      <w:r w:rsidRPr="00901590">
        <w:rPr>
          <w:rFonts w:ascii="Times New Roman" w:hAnsi="Times New Roman"/>
          <w:sz w:val="28"/>
          <w:szCs w:val="28"/>
          <w:u w:val="single"/>
        </w:rPr>
        <w:t>:</w:t>
      </w:r>
    </w:p>
    <w:p w:rsidR="00901590" w:rsidRPr="00901590" w:rsidRDefault="00901590" w:rsidP="00901590">
      <w:pPr>
        <w:spacing w:after="0" w:line="240" w:lineRule="auto"/>
        <w:ind w:firstLine="567"/>
        <w:jc w:val="both"/>
        <w:rPr>
          <w:rFonts w:ascii="Times New Roman" w:hAnsi="Times New Roman"/>
          <w:sz w:val="28"/>
          <w:szCs w:val="28"/>
        </w:rPr>
      </w:pPr>
      <w:r w:rsidRPr="00901590">
        <w:rPr>
          <w:rFonts w:ascii="Times New Roman" w:hAnsi="Times New Roman"/>
          <w:sz w:val="28"/>
          <w:szCs w:val="28"/>
        </w:rPr>
        <w:t xml:space="preserve">- текущее восстановление в ходе выполнения упражнений; </w:t>
      </w:r>
    </w:p>
    <w:p w:rsidR="00901590" w:rsidRPr="00901590" w:rsidRDefault="00901590" w:rsidP="00901590">
      <w:pPr>
        <w:spacing w:after="0" w:line="240" w:lineRule="auto"/>
        <w:ind w:firstLine="567"/>
        <w:jc w:val="both"/>
        <w:rPr>
          <w:rFonts w:ascii="Times New Roman" w:hAnsi="Times New Roman"/>
          <w:sz w:val="28"/>
          <w:szCs w:val="28"/>
        </w:rPr>
      </w:pPr>
      <w:r w:rsidRPr="00901590">
        <w:rPr>
          <w:rFonts w:ascii="Times New Roman" w:hAnsi="Times New Roman"/>
          <w:sz w:val="28"/>
          <w:szCs w:val="28"/>
        </w:rPr>
        <w:t xml:space="preserve">-срочное восстановление, которое наблюдается в течение длительного времени после выполнения </w:t>
      </w:r>
      <w:proofErr w:type="gramStart"/>
      <w:r w:rsidRPr="00901590">
        <w:rPr>
          <w:rFonts w:ascii="Times New Roman" w:hAnsi="Times New Roman"/>
          <w:sz w:val="28"/>
          <w:szCs w:val="28"/>
        </w:rPr>
        <w:t>тренировочных</w:t>
      </w:r>
      <w:proofErr w:type="gramEnd"/>
      <w:r w:rsidRPr="00901590">
        <w:rPr>
          <w:rFonts w:ascii="Times New Roman" w:hAnsi="Times New Roman"/>
          <w:sz w:val="28"/>
          <w:szCs w:val="28"/>
        </w:rPr>
        <w:t xml:space="preserve"> нагрузки;</w:t>
      </w:r>
    </w:p>
    <w:p w:rsidR="00901590" w:rsidRPr="00901590" w:rsidRDefault="00901590" w:rsidP="00901590">
      <w:pPr>
        <w:spacing w:after="0" w:line="240" w:lineRule="auto"/>
        <w:ind w:firstLine="567"/>
        <w:jc w:val="both"/>
        <w:rPr>
          <w:rFonts w:ascii="Times New Roman" w:hAnsi="Times New Roman"/>
          <w:sz w:val="28"/>
          <w:szCs w:val="28"/>
        </w:rPr>
      </w:pPr>
      <w:r w:rsidRPr="00901590">
        <w:rPr>
          <w:rFonts w:ascii="Times New Roman" w:hAnsi="Times New Roman"/>
          <w:sz w:val="28"/>
          <w:szCs w:val="28"/>
        </w:rPr>
        <w:t>- стресс - восстановление – восстановление перенапряжений.</w:t>
      </w:r>
    </w:p>
    <w:p w:rsidR="00901590" w:rsidRPr="00901590" w:rsidRDefault="00901590" w:rsidP="00901590">
      <w:pPr>
        <w:spacing w:after="0" w:line="240" w:lineRule="auto"/>
        <w:ind w:firstLine="567"/>
        <w:jc w:val="both"/>
        <w:rPr>
          <w:rFonts w:ascii="Times New Roman" w:hAnsi="Times New Roman"/>
          <w:sz w:val="28"/>
          <w:szCs w:val="28"/>
        </w:rPr>
      </w:pPr>
      <w:r w:rsidRPr="00901590">
        <w:rPr>
          <w:rFonts w:ascii="Times New Roman" w:hAnsi="Times New Roman"/>
          <w:sz w:val="28"/>
          <w:szCs w:val="28"/>
        </w:rPr>
        <w:t xml:space="preserve">Восстановительный период характеризуется </w:t>
      </w:r>
      <w:proofErr w:type="spellStart"/>
      <w:r w:rsidRPr="00901590">
        <w:rPr>
          <w:rFonts w:ascii="Times New Roman" w:hAnsi="Times New Roman"/>
          <w:sz w:val="28"/>
          <w:szCs w:val="28"/>
        </w:rPr>
        <w:t>гетерохронностью</w:t>
      </w:r>
      <w:proofErr w:type="spellEnd"/>
      <w:r w:rsidRPr="00901590">
        <w:rPr>
          <w:rFonts w:ascii="Times New Roman" w:hAnsi="Times New Roman"/>
          <w:sz w:val="28"/>
          <w:szCs w:val="28"/>
        </w:rPr>
        <w:t xml:space="preserve"> </w:t>
      </w:r>
      <w:proofErr w:type="gramStart"/>
      <w:r w:rsidRPr="00901590">
        <w:rPr>
          <w:rFonts w:ascii="Times New Roman" w:hAnsi="Times New Roman"/>
          <w:sz w:val="28"/>
          <w:szCs w:val="28"/>
        </w:rPr>
        <w:t>нормализации</w:t>
      </w:r>
      <w:proofErr w:type="gramEnd"/>
      <w:r w:rsidRPr="00901590">
        <w:rPr>
          <w:rFonts w:ascii="Times New Roman" w:hAnsi="Times New Roman"/>
          <w:sz w:val="28"/>
          <w:szCs w:val="28"/>
        </w:rPr>
        <w:t xml:space="preserve"> как отдельных функций организма, так и организма в целом. Эта особенность объясняется избирательностью тренировочных воздействий и индивидуальными особенностями функционирования различных систем и органов у конкретного спортсмена.</w:t>
      </w:r>
    </w:p>
    <w:p w:rsidR="00901590" w:rsidRPr="00901590" w:rsidRDefault="00901590" w:rsidP="00901590">
      <w:pPr>
        <w:spacing w:after="0" w:line="240" w:lineRule="auto"/>
        <w:ind w:firstLine="567"/>
        <w:jc w:val="both"/>
        <w:rPr>
          <w:rFonts w:ascii="Times New Roman" w:hAnsi="Times New Roman"/>
          <w:sz w:val="28"/>
          <w:szCs w:val="28"/>
        </w:rPr>
      </w:pPr>
      <w:r w:rsidRPr="00901590">
        <w:rPr>
          <w:rFonts w:ascii="Times New Roman" w:hAnsi="Times New Roman"/>
          <w:sz w:val="28"/>
          <w:szCs w:val="28"/>
        </w:rPr>
        <w:t xml:space="preserve">Работоспособность и многие определяющие ее функции  на протяжении периода восстановления после интенсивной работы не только достигают </w:t>
      </w:r>
      <w:proofErr w:type="spellStart"/>
      <w:r w:rsidRPr="00901590">
        <w:rPr>
          <w:rFonts w:ascii="Times New Roman" w:hAnsi="Times New Roman"/>
          <w:sz w:val="28"/>
          <w:szCs w:val="28"/>
        </w:rPr>
        <w:t>предрабочего</w:t>
      </w:r>
      <w:proofErr w:type="spellEnd"/>
      <w:r w:rsidRPr="00901590">
        <w:rPr>
          <w:rFonts w:ascii="Times New Roman" w:hAnsi="Times New Roman"/>
          <w:sz w:val="28"/>
          <w:szCs w:val="28"/>
        </w:rPr>
        <w:t xml:space="preserve"> уровня, но могут и превышать его, проходя через фазу «</w:t>
      </w:r>
      <w:proofErr w:type="spellStart"/>
      <w:r w:rsidRPr="00901590">
        <w:rPr>
          <w:rFonts w:ascii="Times New Roman" w:hAnsi="Times New Roman"/>
          <w:sz w:val="28"/>
          <w:szCs w:val="28"/>
        </w:rPr>
        <w:t>перевосстановления</w:t>
      </w:r>
      <w:proofErr w:type="spellEnd"/>
      <w:r w:rsidRPr="00901590">
        <w:rPr>
          <w:rFonts w:ascii="Times New Roman" w:hAnsi="Times New Roman"/>
          <w:sz w:val="28"/>
          <w:szCs w:val="28"/>
        </w:rPr>
        <w:t>», которая</w:t>
      </w:r>
      <w:r w:rsidR="00AF3A42">
        <w:rPr>
          <w:rFonts w:ascii="Times New Roman" w:hAnsi="Times New Roman"/>
          <w:sz w:val="28"/>
          <w:szCs w:val="28"/>
        </w:rPr>
        <w:t xml:space="preserve"> рассматривается как фаза </w:t>
      </w:r>
      <w:proofErr w:type="spellStart"/>
      <w:r w:rsidR="00AF3A42">
        <w:rPr>
          <w:rFonts w:ascii="Times New Roman" w:hAnsi="Times New Roman"/>
          <w:sz w:val="28"/>
          <w:szCs w:val="28"/>
        </w:rPr>
        <w:t>супер</w:t>
      </w:r>
      <w:r w:rsidRPr="00901590">
        <w:rPr>
          <w:rFonts w:ascii="Times New Roman" w:hAnsi="Times New Roman"/>
          <w:sz w:val="28"/>
          <w:szCs w:val="28"/>
        </w:rPr>
        <w:t>компенсации</w:t>
      </w:r>
      <w:proofErr w:type="spellEnd"/>
      <w:r w:rsidRPr="00901590">
        <w:rPr>
          <w:rFonts w:ascii="Times New Roman" w:hAnsi="Times New Roman"/>
          <w:sz w:val="28"/>
          <w:szCs w:val="28"/>
        </w:rPr>
        <w:t>.</w:t>
      </w:r>
    </w:p>
    <w:p w:rsidR="00901590" w:rsidRPr="00901590" w:rsidRDefault="00901590" w:rsidP="00901590">
      <w:pPr>
        <w:spacing w:after="0" w:line="240" w:lineRule="auto"/>
        <w:ind w:firstLine="567"/>
        <w:jc w:val="both"/>
        <w:rPr>
          <w:rFonts w:ascii="Times New Roman" w:hAnsi="Times New Roman"/>
          <w:sz w:val="28"/>
          <w:szCs w:val="28"/>
        </w:rPr>
      </w:pPr>
      <w:r w:rsidRPr="00901590">
        <w:rPr>
          <w:rFonts w:ascii="Times New Roman" w:hAnsi="Times New Roman"/>
          <w:sz w:val="28"/>
          <w:szCs w:val="28"/>
        </w:rPr>
        <w:t>Для восстановления работоспособности спортсменов используется широкий круг средств и мероприятий (педагогических, психологических, медико-гигиенических) с учетом возраста, этапа подготовки, интенсивности тренировочных нагрузок и индивидуальных особенностей юных спортсменов.</w:t>
      </w:r>
    </w:p>
    <w:p w:rsidR="00901590" w:rsidRPr="00901590" w:rsidRDefault="00901590" w:rsidP="00901590">
      <w:pPr>
        <w:spacing w:after="0" w:line="240" w:lineRule="auto"/>
        <w:ind w:firstLine="567"/>
        <w:jc w:val="both"/>
        <w:rPr>
          <w:rFonts w:ascii="Times New Roman" w:hAnsi="Times New Roman"/>
          <w:sz w:val="28"/>
          <w:szCs w:val="28"/>
        </w:rPr>
      </w:pPr>
      <w:proofErr w:type="gramStart"/>
      <w:r w:rsidRPr="00901590">
        <w:rPr>
          <w:rFonts w:ascii="Times New Roman" w:hAnsi="Times New Roman"/>
          <w:sz w:val="28"/>
          <w:szCs w:val="28"/>
        </w:rPr>
        <w:t xml:space="preserve">Восстановительные мероприятия проводятся: в повседневном тренировочном процессе в ходе совершенствования общей и специальной работоспособности; в условиях соревнований, когда необходимо быстрое и по возможности полное </w:t>
      </w:r>
      <w:r w:rsidRPr="00901590">
        <w:rPr>
          <w:rFonts w:ascii="Times New Roman" w:hAnsi="Times New Roman"/>
          <w:sz w:val="28"/>
          <w:szCs w:val="28"/>
        </w:rPr>
        <w:lastRenderedPageBreak/>
        <w:t xml:space="preserve">восстановление физической и психологической готовности к следующему этапу; после тренировочного занятия, соревнования; в середине микроцикла в соревнованиях и свободный от игр день; после микроцикла соревнований; после </w:t>
      </w:r>
      <w:proofErr w:type="spellStart"/>
      <w:r w:rsidRPr="00901590">
        <w:rPr>
          <w:rFonts w:ascii="Times New Roman" w:hAnsi="Times New Roman"/>
          <w:sz w:val="28"/>
          <w:szCs w:val="28"/>
        </w:rPr>
        <w:t>макроцикла</w:t>
      </w:r>
      <w:proofErr w:type="spellEnd"/>
      <w:r w:rsidRPr="00901590">
        <w:rPr>
          <w:rFonts w:ascii="Times New Roman" w:hAnsi="Times New Roman"/>
          <w:sz w:val="28"/>
          <w:szCs w:val="28"/>
        </w:rPr>
        <w:t xml:space="preserve"> соревнований;</w:t>
      </w:r>
      <w:proofErr w:type="gramEnd"/>
      <w:r w:rsidRPr="00901590">
        <w:rPr>
          <w:rFonts w:ascii="Times New Roman" w:hAnsi="Times New Roman"/>
          <w:sz w:val="28"/>
          <w:szCs w:val="28"/>
        </w:rPr>
        <w:t xml:space="preserve"> перманентно.</w:t>
      </w:r>
    </w:p>
    <w:p w:rsidR="00901590" w:rsidRPr="00901590" w:rsidRDefault="00901590" w:rsidP="00901590">
      <w:pPr>
        <w:spacing w:after="0" w:line="240" w:lineRule="auto"/>
        <w:ind w:firstLine="567"/>
        <w:jc w:val="both"/>
        <w:rPr>
          <w:rFonts w:ascii="Times New Roman" w:hAnsi="Times New Roman"/>
          <w:sz w:val="28"/>
          <w:szCs w:val="28"/>
        </w:rPr>
      </w:pPr>
      <w:r w:rsidRPr="00901590">
        <w:rPr>
          <w:rFonts w:ascii="Times New Roman" w:hAnsi="Times New Roman"/>
          <w:b/>
          <w:bCs/>
          <w:i/>
          <w:iCs/>
          <w:sz w:val="28"/>
          <w:szCs w:val="28"/>
        </w:rPr>
        <w:t>Педагогические средства</w:t>
      </w:r>
      <w:r w:rsidRPr="00901590">
        <w:rPr>
          <w:rFonts w:ascii="Times New Roman" w:hAnsi="Times New Roman"/>
          <w:sz w:val="28"/>
          <w:szCs w:val="28"/>
        </w:rPr>
        <w:t xml:space="preserve"> восстановления включают:</w:t>
      </w:r>
    </w:p>
    <w:p w:rsidR="00901590" w:rsidRPr="00901590" w:rsidRDefault="00901590" w:rsidP="00901590">
      <w:pPr>
        <w:spacing w:after="0" w:line="240" w:lineRule="auto"/>
        <w:ind w:firstLine="567"/>
        <w:jc w:val="both"/>
        <w:rPr>
          <w:rFonts w:ascii="Times New Roman" w:hAnsi="Times New Roman"/>
          <w:sz w:val="28"/>
          <w:szCs w:val="28"/>
        </w:rPr>
      </w:pPr>
      <w:r w:rsidRPr="00901590">
        <w:rPr>
          <w:rFonts w:ascii="Times New Roman" w:hAnsi="Times New Roman"/>
          <w:sz w:val="28"/>
          <w:szCs w:val="28"/>
        </w:rPr>
        <w:t>- рациональное планирование тренировочного процесса в соответствии с функциональными возможностями организма, сочетание общих и специальных средств, построение тренировочных и соревновательных микро-, мез</w:t>
      </w:r>
      <w:proofErr w:type="gramStart"/>
      <w:r w:rsidRPr="00901590">
        <w:rPr>
          <w:rFonts w:ascii="Times New Roman" w:hAnsi="Times New Roman"/>
          <w:sz w:val="28"/>
          <w:szCs w:val="28"/>
        </w:rPr>
        <w:t>о-</w:t>
      </w:r>
      <w:proofErr w:type="gramEnd"/>
      <w:r w:rsidRPr="00901590">
        <w:rPr>
          <w:rFonts w:ascii="Times New Roman" w:hAnsi="Times New Roman"/>
          <w:sz w:val="28"/>
          <w:szCs w:val="28"/>
        </w:rPr>
        <w:t xml:space="preserve"> и </w:t>
      </w:r>
      <w:proofErr w:type="spellStart"/>
      <w:r w:rsidRPr="00901590">
        <w:rPr>
          <w:rFonts w:ascii="Times New Roman" w:hAnsi="Times New Roman"/>
          <w:sz w:val="28"/>
          <w:szCs w:val="28"/>
        </w:rPr>
        <w:t>макроциклов</w:t>
      </w:r>
      <w:proofErr w:type="spellEnd"/>
      <w:r w:rsidRPr="00901590">
        <w:rPr>
          <w:rFonts w:ascii="Times New Roman" w:hAnsi="Times New Roman"/>
          <w:sz w:val="28"/>
          <w:szCs w:val="28"/>
        </w:rPr>
        <w:t>, широкое использование переключений, четкую организацию работы и отдыха;</w:t>
      </w:r>
    </w:p>
    <w:p w:rsidR="00901590" w:rsidRPr="00901590" w:rsidRDefault="00901590" w:rsidP="00901590">
      <w:pPr>
        <w:spacing w:after="0" w:line="240" w:lineRule="auto"/>
        <w:ind w:firstLine="567"/>
        <w:jc w:val="both"/>
        <w:rPr>
          <w:rFonts w:ascii="Times New Roman" w:hAnsi="Times New Roman"/>
          <w:sz w:val="28"/>
          <w:szCs w:val="28"/>
        </w:rPr>
      </w:pPr>
      <w:r w:rsidRPr="00901590">
        <w:rPr>
          <w:rFonts w:ascii="Times New Roman" w:hAnsi="Times New Roman"/>
          <w:sz w:val="28"/>
          <w:szCs w:val="28"/>
        </w:rPr>
        <w:t>- построение отдельного тренировочного занятия с использованием средств восстановления: полноценная разминка, подбор инвентаря, оборудование и мест для занятий, упражнений для активного отдыха и расслабления, создание положительного эмоционального фона;</w:t>
      </w:r>
    </w:p>
    <w:p w:rsidR="00901590" w:rsidRPr="00901590" w:rsidRDefault="00901590" w:rsidP="00901590">
      <w:pPr>
        <w:spacing w:after="0" w:line="240" w:lineRule="auto"/>
        <w:ind w:firstLine="567"/>
        <w:jc w:val="both"/>
        <w:rPr>
          <w:rFonts w:ascii="Times New Roman" w:hAnsi="Times New Roman"/>
          <w:sz w:val="28"/>
          <w:szCs w:val="28"/>
        </w:rPr>
      </w:pPr>
      <w:r w:rsidRPr="00901590">
        <w:rPr>
          <w:rFonts w:ascii="Times New Roman" w:hAnsi="Times New Roman"/>
          <w:sz w:val="28"/>
          <w:szCs w:val="28"/>
        </w:rPr>
        <w:t>- варьирование интервалов отдыха между отдельными упражнениями и тренировочными занятиями;</w:t>
      </w:r>
    </w:p>
    <w:p w:rsidR="00901590" w:rsidRPr="00901590" w:rsidRDefault="00901590" w:rsidP="00901590">
      <w:pPr>
        <w:spacing w:after="0" w:line="240" w:lineRule="auto"/>
        <w:ind w:firstLine="567"/>
        <w:jc w:val="both"/>
        <w:rPr>
          <w:rFonts w:ascii="Times New Roman" w:hAnsi="Times New Roman"/>
          <w:sz w:val="28"/>
          <w:szCs w:val="28"/>
        </w:rPr>
      </w:pPr>
      <w:r w:rsidRPr="00901590">
        <w:rPr>
          <w:rFonts w:ascii="Times New Roman" w:hAnsi="Times New Roman"/>
          <w:sz w:val="28"/>
          <w:szCs w:val="28"/>
        </w:rPr>
        <w:t>- разработку системы планирования с использованием различных восстановительных средств в недельных, месячных и годовых циклах подготовки;</w:t>
      </w:r>
    </w:p>
    <w:p w:rsidR="00901590" w:rsidRPr="00901590" w:rsidRDefault="00901590" w:rsidP="00901590">
      <w:pPr>
        <w:spacing w:after="0" w:line="240" w:lineRule="auto"/>
        <w:ind w:firstLine="567"/>
        <w:jc w:val="both"/>
        <w:rPr>
          <w:rFonts w:ascii="Times New Roman" w:hAnsi="Times New Roman"/>
          <w:sz w:val="28"/>
          <w:szCs w:val="28"/>
        </w:rPr>
      </w:pPr>
      <w:r w:rsidRPr="00901590">
        <w:rPr>
          <w:rFonts w:ascii="Times New Roman" w:hAnsi="Times New Roman"/>
          <w:sz w:val="28"/>
          <w:szCs w:val="28"/>
        </w:rPr>
        <w:t>- разработку специальных физических упражнений с целью ускорения восстановления работоспособности спортсменов, совершенствование технических приемов и тактических действий.</w:t>
      </w:r>
    </w:p>
    <w:p w:rsidR="00901590" w:rsidRPr="00901590" w:rsidRDefault="00901590" w:rsidP="00901590">
      <w:pPr>
        <w:spacing w:after="0" w:line="240" w:lineRule="auto"/>
        <w:ind w:firstLine="567"/>
        <w:jc w:val="both"/>
        <w:rPr>
          <w:rFonts w:ascii="Times New Roman" w:hAnsi="Times New Roman"/>
          <w:sz w:val="28"/>
          <w:szCs w:val="28"/>
        </w:rPr>
      </w:pPr>
      <w:r w:rsidRPr="00901590">
        <w:rPr>
          <w:rFonts w:ascii="Times New Roman" w:hAnsi="Times New Roman"/>
          <w:b/>
          <w:bCs/>
          <w:i/>
          <w:iCs/>
          <w:sz w:val="28"/>
          <w:szCs w:val="28"/>
        </w:rPr>
        <w:t>Психолого-педагогические средства</w:t>
      </w:r>
      <w:r w:rsidRPr="00901590">
        <w:rPr>
          <w:rFonts w:ascii="Times New Roman" w:hAnsi="Times New Roman"/>
          <w:sz w:val="28"/>
          <w:szCs w:val="28"/>
        </w:rPr>
        <w:t xml:space="preserve"> включают специальные восстановительные упражнения: на расслабление, дыхательные, на растяжение, восстановительного характера (плавание, настольный теннис), чередование средств ОФП и </w:t>
      </w:r>
      <w:proofErr w:type="spellStart"/>
      <w:r w:rsidRPr="00901590">
        <w:rPr>
          <w:rFonts w:ascii="Times New Roman" w:hAnsi="Times New Roman"/>
          <w:sz w:val="28"/>
          <w:szCs w:val="28"/>
        </w:rPr>
        <w:t>психорегуляции</w:t>
      </w:r>
      <w:proofErr w:type="spellEnd"/>
      <w:r w:rsidRPr="00901590">
        <w:rPr>
          <w:rFonts w:ascii="Times New Roman" w:hAnsi="Times New Roman"/>
          <w:sz w:val="28"/>
          <w:szCs w:val="28"/>
        </w:rPr>
        <w:t>.</w:t>
      </w:r>
    </w:p>
    <w:p w:rsidR="00901590" w:rsidRPr="00901590" w:rsidRDefault="00901590" w:rsidP="00901590">
      <w:pPr>
        <w:spacing w:after="0" w:line="240" w:lineRule="auto"/>
        <w:ind w:firstLine="567"/>
        <w:jc w:val="both"/>
        <w:rPr>
          <w:rFonts w:ascii="Times New Roman" w:hAnsi="Times New Roman"/>
          <w:sz w:val="28"/>
          <w:szCs w:val="28"/>
        </w:rPr>
      </w:pPr>
      <w:r w:rsidRPr="00901590">
        <w:rPr>
          <w:rFonts w:ascii="Times New Roman" w:hAnsi="Times New Roman"/>
          <w:b/>
          <w:bCs/>
          <w:i/>
          <w:iCs/>
          <w:sz w:val="28"/>
          <w:szCs w:val="28"/>
        </w:rPr>
        <w:t>Медико-гигиенические средства</w:t>
      </w:r>
      <w:r w:rsidRPr="00901590">
        <w:rPr>
          <w:rFonts w:ascii="Times New Roman" w:hAnsi="Times New Roman"/>
          <w:sz w:val="28"/>
          <w:szCs w:val="28"/>
        </w:rPr>
        <w:t xml:space="preserve"> восстановления включают: сбалансированное питание, физические средства восстановления (массаж, душ, сауна, </w:t>
      </w:r>
      <w:proofErr w:type="spellStart"/>
      <w:r w:rsidRPr="00901590">
        <w:rPr>
          <w:rFonts w:ascii="Times New Roman" w:hAnsi="Times New Roman"/>
          <w:sz w:val="28"/>
          <w:szCs w:val="28"/>
        </w:rPr>
        <w:t>норм</w:t>
      </w:r>
      <w:proofErr w:type="gramStart"/>
      <w:r w:rsidRPr="00901590">
        <w:rPr>
          <w:rFonts w:ascii="Times New Roman" w:hAnsi="Times New Roman"/>
          <w:sz w:val="28"/>
          <w:szCs w:val="28"/>
        </w:rPr>
        <w:t>о</w:t>
      </w:r>
      <w:proofErr w:type="spellEnd"/>
      <w:r w:rsidRPr="00901590">
        <w:rPr>
          <w:rFonts w:ascii="Times New Roman" w:hAnsi="Times New Roman"/>
          <w:sz w:val="28"/>
          <w:szCs w:val="28"/>
        </w:rPr>
        <w:t>-</w:t>
      </w:r>
      <w:proofErr w:type="gramEnd"/>
      <w:r w:rsidRPr="00901590">
        <w:rPr>
          <w:rFonts w:ascii="Times New Roman" w:hAnsi="Times New Roman"/>
          <w:sz w:val="28"/>
          <w:szCs w:val="28"/>
        </w:rPr>
        <w:t xml:space="preserve"> и гипербарическую </w:t>
      </w:r>
      <w:proofErr w:type="spellStart"/>
      <w:r w:rsidRPr="00901590">
        <w:rPr>
          <w:rFonts w:ascii="Times New Roman" w:hAnsi="Times New Roman"/>
          <w:sz w:val="28"/>
          <w:szCs w:val="28"/>
        </w:rPr>
        <w:t>оксигенацию</w:t>
      </w:r>
      <w:proofErr w:type="spellEnd"/>
      <w:r w:rsidRPr="00901590">
        <w:rPr>
          <w:rFonts w:ascii="Times New Roman" w:hAnsi="Times New Roman"/>
          <w:sz w:val="28"/>
          <w:szCs w:val="28"/>
        </w:rPr>
        <w:t>, сеансы аэроионотерапии), обеспечение соответствия условий тренировок, соревнований и отдыха основным санитарно-гигиеническим требованиям.</w:t>
      </w:r>
    </w:p>
    <w:p w:rsidR="00901590" w:rsidRPr="00901590" w:rsidRDefault="00901590" w:rsidP="00901590">
      <w:pPr>
        <w:spacing w:after="0" w:line="240" w:lineRule="auto"/>
        <w:ind w:firstLine="567"/>
        <w:jc w:val="both"/>
        <w:rPr>
          <w:rFonts w:ascii="Times New Roman" w:hAnsi="Times New Roman"/>
          <w:sz w:val="28"/>
          <w:szCs w:val="28"/>
        </w:rPr>
      </w:pPr>
      <w:r w:rsidRPr="00901590">
        <w:rPr>
          <w:rFonts w:ascii="Times New Roman" w:hAnsi="Times New Roman"/>
          <w:b/>
          <w:bCs/>
          <w:i/>
          <w:iCs/>
          <w:sz w:val="28"/>
          <w:szCs w:val="28"/>
        </w:rPr>
        <w:t>Психологические средства</w:t>
      </w:r>
      <w:r w:rsidRPr="00901590">
        <w:rPr>
          <w:rFonts w:ascii="Times New Roman" w:hAnsi="Times New Roman"/>
          <w:sz w:val="28"/>
          <w:szCs w:val="28"/>
        </w:rPr>
        <w:t xml:space="preserve"> восстановления включают: психорегулирующую тренировку, упражнения для мышечного расслабления, сон – отдых и другие приемы психогигиены и психотерапии. Особенно следует учитывать отрицательно действующие во время соревнований психогенные факторы (неблагоприятная реакция зрителей, боязнь проиграть, получить травму, психологическое давление соперников), чтобы своевременно ликвидировать или нейтрализовать их.</w:t>
      </w:r>
    </w:p>
    <w:p w:rsidR="00901590" w:rsidRPr="00901590" w:rsidRDefault="00901590" w:rsidP="00901590">
      <w:pPr>
        <w:spacing w:after="0" w:line="240" w:lineRule="auto"/>
        <w:ind w:firstLine="567"/>
        <w:jc w:val="both"/>
        <w:rPr>
          <w:rFonts w:ascii="Times New Roman" w:hAnsi="Times New Roman"/>
          <w:sz w:val="28"/>
          <w:szCs w:val="28"/>
        </w:rPr>
      </w:pPr>
      <w:r w:rsidRPr="00901590">
        <w:rPr>
          <w:rFonts w:ascii="Times New Roman" w:hAnsi="Times New Roman"/>
          <w:sz w:val="28"/>
          <w:szCs w:val="28"/>
        </w:rPr>
        <w:t xml:space="preserve">После тренировочного микроцикла и соревнований для восстановления используются туристический поход с играми (бадминтон, футбол), купанием, терренкуром, могут применяться ванны хвойно-солевые или жемчужные в сочетании с </w:t>
      </w:r>
      <w:proofErr w:type="spellStart"/>
      <w:r w:rsidRPr="00901590">
        <w:rPr>
          <w:rFonts w:ascii="Times New Roman" w:hAnsi="Times New Roman"/>
          <w:sz w:val="28"/>
          <w:szCs w:val="28"/>
        </w:rPr>
        <w:t>аэроингаляцией</w:t>
      </w:r>
      <w:proofErr w:type="spellEnd"/>
      <w:r w:rsidRPr="00901590">
        <w:rPr>
          <w:rFonts w:ascii="Times New Roman" w:hAnsi="Times New Roman"/>
          <w:sz w:val="28"/>
          <w:szCs w:val="28"/>
        </w:rPr>
        <w:t xml:space="preserve"> или струйным душем (душ </w:t>
      </w:r>
      <w:proofErr w:type="spellStart"/>
      <w:r w:rsidRPr="00901590">
        <w:rPr>
          <w:rFonts w:ascii="Times New Roman" w:hAnsi="Times New Roman"/>
          <w:sz w:val="28"/>
          <w:szCs w:val="28"/>
        </w:rPr>
        <w:t>Шарко</w:t>
      </w:r>
      <w:proofErr w:type="spellEnd"/>
      <w:r w:rsidRPr="00901590">
        <w:rPr>
          <w:rFonts w:ascii="Times New Roman" w:hAnsi="Times New Roman"/>
          <w:sz w:val="28"/>
          <w:szCs w:val="28"/>
        </w:rPr>
        <w:t>, подводный массаж).</w:t>
      </w:r>
    </w:p>
    <w:p w:rsidR="00901590" w:rsidRPr="00901590" w:rsidRDefault="00901590" w:rsidP="00901590">
      <w:pPr>
        <w:spacing w:after="0" w:line="240" w:lineRule="auto"/>
        <w:ind w:firstLine="567"/>
        <w:jc w:val="both"/>
        <w:rPr>
          <w:rFonts w:ascii="Times New Roman" w:hAnsi="Times New Roman"/>
          <w:sz w:val="28"/>
          <w:szCs w:val="28"/>
        </w:rPr>
      </w:pPr>
      <w:r w:rsidRPr="00901590">
        <w:rPr>
          <w:rFonts w:ascii="Times New Roman" w:hAnsi="Times New Roman"/>
          <w:sz w:val="28"/>
          <w:szCs w:val="28"/>
        </w:rPr>
        <w:t xml:space="preserve">Следует учитывать, что после соревновательного цикла </w:t>
      </w:r>
      <w:proofErr w:type="gramStart"/>
      <w:r w:rsidRPr="00901590">
        <w:rPr>
          <w:rFonts w:ascii="Times New Roman" w:hAnsi="Times New Roman"/>
          <w:sz w:val="28"/>
          <w:szCs w:val="28"/>
        </w:rPr>
        <w:t>необходимы</w:t>
      </w:r>
      <w:proofErr w:type="gramEnd"/>
      <w:r w:rsidRPr="00901590">
        <w:rPr>
          <w:rFonts w:ascii="Times New Roman" w:hAnsi="Times New Roman"/>
          <w:sz w:val="28"/>
          <w:szCs w:val="28"/>
        </w:rPr>
        <w:t xml:space="preserve"> физическая и психологическая разгрузка, подготовка организма к новому циклу тренировочных и соревновательных нагрузок, профилактика перенапряжений. С этой цель используются те же средства, что и после микроцикла, но в течение нескольких дней, представляющих собой восстановительный микроцикл. Физические средства восстановления (сауна, ванна, подводный душ) следует чередовать по принципу: один день — одно средство. </w:t>
      </w:r>
    </w:p>
    <w:p w:rsidR="00901590" w:rsidRPr="00901590" w:rsidRDefault="00901590" w:rsidP="00901590">
      <w:pPr>
        <w:spacing w:after="0" w:line="240" w:lineRule="auto"/>
        <w:ind w:firstLine="567"/>
        <w:jc w:val="both"/>
        <w:rPr>
          <w:rFonts w:ascii="Times New Roman" w:hAnsi="Times New Roman"/>
          <w:sz w:val="28"/>
          <w:szCs w:val="28"/>
        </w:rPr>
      </w:pPr>
      <w:r w:rsidRPr="00901590">
        <w:rPr>
          <w:rFonts w:ascii="Times New Roman" w:hAnsi="Times New Roman"/>
          <w:sz w:val="28"/>
          <w:szCs w:val="28"/>
        </w:rPr>
        <w:lastRenderedPageBreak/>
        <w:t>Регуляция сна достигается выполнением режима тренировок и отдыха, способствующим выработке рефлексов на засыпание и пробуждение (биоритмы), комфортными условиями сна (проветриваемое помещение, удобная постель), аутогенной тренировкой, мероприятиями личной гигиены.</w:t>
      </w:r>
    </w:p>
    <w:p w:rsidR="00901590" w:rsidRPr="00901590" w:rsidRDefault="00901590" w:rsidP="00901590">
      <w:pPr>
        <w:spacing w:after="0" w:line="240" w:lineRule="auto"/>
        <w:ind w:firstLine="567"/>
        <w:jc w:val="both"/>
        <w:rPr>
          <w:rFonts w:ascii="Times New Roman" w:hAnsi="Times New Roman"/>
          <w:sz w:val="28"/>
          <w:szCs w:val="28"/>
        </w:rPr>
      </w:pPr>
      <w:r w:rsidRPr="00901590">
        <w:rPr>
          <w:rFonts w:ascii="Times New Roman" w:hAnsi="Times New Roman"/>
          <w:sz w:val="28"/>
          <w:szCs w:val="28"/>
        </w:rPr>
        <w:t>Тренировочные сборы обеспечивают возможность максимальной работоспособности спортсменов и адаптации к условиям соревнований.</w:t>
      </w:r>
    </w:p>
    <w:p w:rsidR="00901590" w:rsidRPr="00901590" w:rsidRDefault="00901590" w:rsidP="00901590">
      <w:pPr>
        <w:spacing w:after="0" w:line="240" w:lineRule="auto"/>
        <w:ind w:firstLine="567"/>
        <w:jc w:val="both"/>
        <w:rPr>
          <w:rFonts w:ascii="Times New Roman" w:hAnsi="Times New Roman"/>
          <w:sz w:val="28"/>
          <w:szCs w:val="28"/>
        </w:rPr>
      </w:pPr>
      <w:r w:rsidRPr="00901590">
        <w:rPr>
          <w:rFonts w:ascii="Times New Roman" w:hAnsi="Times New Roman"/>
          <w:sz w:val="28"/>
          <w:szCs w:val="28"/>
        </w:rPr>
        <w:t>Психологические средства восстановления используются для ускорения реабилитации после нервного и психического утомления.</w:t>
      </w:r>
    </w:p>
    <w:p w:rsidR="00901590" w:rsidRPr="00A844CF" w:rsidRDefault="00901590" w:rsidP="00901590">
      <w:pPr>
        <w:spacing w:after="0" w:line="240" w:lineRule="auto"/>
        <w:ind w:firstLine="567"/>
        <w:jc w:val="both"/>
        <w:rPr>
          <w:rFonts w:ascii="Times New Roman" w:hAnsi="Times New Roman"/>
          <w:sz w:val="24"/>
          <w:szCs w:val="24"/>
        </w:rPr>
      </w:pPr>
      <w:r w:rsidRPr="00901590">
        <w:rPr>
          <w:rFonts w:ascii="Times New Roman" w:hAnsi="Times New Roman"/>
          <w:sz w:val="28"/>
          <w:szCs w:val="28"/>
        </w:rPr>
        <w:t>При выборе восстановительных средств особое внимание необходимо уделять индивидуальной переносимости тренировочных и соревновательных нагрузок, для этой цели могут служить субъективные ощущения юных спортсменов, а также стандартизованные функциональные</w:t>
      </w:r>
      <w:r w:rsidRPr="00A844CF">
        <w:rPr>
          <w:rFonts w:ascii="Times New Roman" w:hAnsi="Times New Roman"/>
          <w:sz w:val="24"/>
          <w:szCs w:val="24"/>
        </w:rPr>
        <w:t xml:space="preserve"> пробы.</w:t>
      </w:r>
    </w:p>
    <w:p w:rsidR="00901590" w:rsidRDefault="00901590" w:rsidP="00B714E4">
      <w:pPr>
        <w:spacing w:after="0"/>
        <w:jc w:val="center"/>
        <w:rPr>
          <w:rFonts w:ascii="Times New Roman" w:eastAsia="Times New Roman" w:hAnsi="Times New Roman" w:cs="Times New Roman"/>
          <w:sz w:val="28"/>
          <w:szCs w:val="28"/>
        </w:rPr>
      </w:pPr>
    </w:p>
    <w:p w:rsidR="000F78AB" w:rsidRDefault="00B94D8C" w:rsidP="00AF3A42">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3.9. Инструкторская и судейская практика</w:t>
      </w:r>
    </w:p>
    <w:p w:rsidR="003A55EA" w:rsidRPr="003A55EA" w:rsidRDefault="003A55EA" w:rsidP="003A55EA">
      <w:pPr>
        <w:spacing w:after="0" w:line="240" w:lineRule="auto"/>
        <w:ind w:firstLine="567"/>
        <w:jc w:val="both"/>
        <w:rPr>
          <w:rFonts w:ascii="Times New Roman" w:hAnsi="Times New Roman"/>
          <w:sz w:val="28"/>
          <w:szCs w:val="28"/>
        </w:rPr>
      </w:pPr>
      <w:r w:rsidRPr="003A55EA">
        <w:rPr>
          <w:rFonts w:ascii="Times New Roman" w:hAnsi="Times New Roman"/>
          <w:sz w:val="28"/>
          <w:szCs w:val="28"/>
        </w:rPr>
        <w:t xml:space="preserve">Навыки работы инструктора осваиваются на тренировочном этапе спортивной подготовки (этапе спортивной специализации). На этапах совершенствования спортивного мастерства и высшего спортивного мастерства эти навыки закрепляются. </w:t>
      </w:r>
    </w:p>
    <w:p w:rsidR="0016304D" w:rsidRDefault="0016304D" w:rsidP="0016304D">
      <w:pPr>
        <w:spacing w:after="0" w:line="240" w:lineRule="auto"/>
        <w:ind w:left="980"/>
        <w:rPr>
          <w:sz w:val="20"/>
          <w:szCs w:val="20"/>
        </w:rPr>
      </w:pPr>
      <w:r>
        <w:rPr>
          <w:rFonts w:ascii="Times New Roman" w:eastAsia="Times New Roman" w:hAnsi="Times New Roman" w:cs="Times New Roman"/>
          <w:sz w:val="28"/>
          <w:szCs w:val="28"/>
        </w:rPr>
        <w:t>Основные навыки инструкторской и судейской практики включают:</w:t>
      </w:r>
    </w:p>
    <w:p w:rsidR="0016304D" w:rsidRDefault="0016304D" w:rsidP="0016304D">
      <w:pPr>
        <w:tabs>
          <w:tab w:val="left" w:pos="1191"/>
        </w:tabs>
        <w:spacing w:after="0" w:line="240" w:lineRule="auto"/>
        <w:jc w:val="both"/>
        <w:rPr>
          <w:sz w:val="20"/>
          <w:szCs w:val="20"/>
        </w:rPr>
      </w:pPr>
      <w:r>
        <w:rPr>
          <w:rFonts w:ascii="Times New Roman" w:eastAsia="Times New Roman" w:hAnsi="Times New Roman" w:cs="Times New Roman"/>
          <w:sz w:val="28"/>
          <w:szCs w:val="28"/>
        </w:rPr>
        <w:t>- составление рабочих планов и конспектов занятий, индивидуальных перспективных планов на этап, период, годичный цикл подготовки, документации для работы отделения по лыжным гонкам;</w:t>
      </w:r>
    </w:p>
    <w:p w:rsidR="0016304D" w:rsidRDefault="0016304D" w:rsidP="0016304D">
      <w:pPr>
        <w:tabs>
          <w:tab w:val="left" w:pos="1234"/>
        </w:tabs>
        <w:spacing w:after="0" w:line="240" w:lineRule="auto"/>
        <w:jc w:val="both"/>
        <w:rPr>
          <w:rFonts w:eastAsia="Times New Roman"/>
          <w:sz w:val="28"/>
          <w:szCs w:val="28"/>
        </w:rPr>
      </w:pPr>
      <w:r>
        <w:rPr>
          <w:rFonts w:ascii="Times New Roman" w:eastAsia="Times New Roman" w:hAnsi="Times New Roman" w:cs="Times New Roman"/>
          <w:sz w:val="28"/>
          <w:szCs w:val="28"/>
        </w:rPr>
        <w:t>- проведение тренировочных занятий по физической и технической подготовке в тренировочных группах 3-5-го годов обучения и совершенствования спортивного мастерства;</w:t>
      </w:r>
    </w:p>
    <w:p w:rsidR="0016304D" w:rsidRDefault="0016304D" w:rsidP="0016304D">
      <w:pPr>
        <w:tabs>
          <w:tab w:val="left" w:pos="1261"/>
        </w:tabs>
        <w:spacing w:after="0" w:line="240" w:lineRule="auto"/>
        <w:jc w:val="both"/>
        <w:rPr>
          <w:rFonts w:eastAsia="Times New Roman"/>
          <w:sz w:val="28"/>
          <w:szCs w:val="28"/>
        </w:rPr>
      </w:pPr>
      <w:r>
        <w:rPr>
          <w:rFonts w:ascii="Times New Roman" w:eastAsia="Times New Roman" w:hAnsi="Times New Roman" w:cs="Times New Roman"/>
          <w:sz w:val="28"/>
          <w:szCs w:val="28"/>
        </w:rPr>
        <w:t>- составление положения о соревнованиях, практику судейства по основным обязанностям членов судейской коллегии на соревнованиях в спортивной школе, общеобразовательных школах района, города;</w:t>
      </w:r>
    </w:p>
    <w:p w:rsidR="0016304D" w:rsidRDefault="0016304D" w:rsidP="0016304D">
      <w:pPr>
        <w:tabs>
          <w:tab w:val="left" w:pos="1225"/>
        </w:tabs>
        <w:spacing w:after="0" w:line="240" w:lineRule="auto"/>
        <w:rPr>
          <w:rFonts w:eastAsia="Times New Roman"/>
          <w:sz w:val="28"/>
          <w:szCs w:val="28"/>
        </w:rPr>
      </w:pPr>
      <w:r>
        <w:rPr>
          <w:rFonts w:ascii="Times New Roman" w:eastAsia="Times New Roman" w:hAnsi="Times New Roman" w:cs="Times New Roman"/>
          <w:sz w:val="28"/>
          <w:szCs w:val="28"/>
        </w:rPr>
        <w:t>- организацию и судейство районных и городских соревнований по лыжным гонкам.</w:t>
      </w:r>
    </w:p>
    <w:p w:rsidR="0016304D" w:rsidRDefault="0016304D" w:rsidP="0016304D">
      <w:pPr>
        <w:spacing w:after="0" w:line="240" w:lineRule="auto"/>
        <w:rPr>
          <w:sz w:val="20"/>
          <w:szCs w:val="20"/>
        </w:rPr>
      </w:pPr>
    </w:p>
    <w:p w:rsidR="0016304D" w:rsidRDefault="0016304D" w:rsidP="0016304D">
      <w:pPr>
        <w:spacing w:after="0" w:line="240" w:lineRule="auto"/>
        <w:jc w:val="both"/>
        <w:rPr>
          <w:sz w:val="20"/>
          <w:szCs w:val="20"/>
        </w:rPr>
      </w:pPr>
      <w:r>
        <w:rPr>
          <w:rFonts w:ascii="Times New Roman" w:eastAsia="Times New Roman" w:hAnsi="Times New Roman" w:cs="Times New Roman"/>
          <w:sz w:val="28"/>
          <w:szCs w:val="28"/>
        </w:rPr>
        <w:t xml:space="preserve">     Лица, зачисленные в группы совершенствования спортивного мастерства и высшего спортивного мастерства, могут привлекаться в качестве помощников тренера в работе с начинающими спортсменами. Они должны самостоятельно уметь провести все занятие в тренировочной группе, составив при этом конспект тренировки, отвечающий поставленной задаче. Наряду с хорошим показом упражнений спортсмены обязаны знать и уметь охарактеризовать методические закономерности развития быстроты, силы, объяснить, на каком уровне ЧСС следует выполнять работу соответствующей направленности.</w:t>
      </w:r>
    </w:p>
    <w:p w:rsidR="0016304D" w:rsidRDefault="0016304D" w:rsidP="0016304D">
      <w:pPr>
        <w:spacing w:after="0" w:line="240" w:lineRule="auto"/>
        <w:ind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Работа по привитию инструкторских и судейских навыков проводится в тренировочных группах в форме бесед, семинаров, практических занятий и самостоятельного обслуживания соревнований. </w:t>
      </w:r>
    </w:p>
    <w:p w:rsidR="0016304D" w:rsidRDefault="0016304D" w:rsidP="0016304D">
      <w:pPr>
        <w:spacing w:after="0" w:line="240" w:lineRule="auto"/>
        <w:ind w:right="20"/>
        <w:jc w:val="both"/>
        <w:rPr>
          <w:sz w:val="20"/>
          <w:szCs w:val="20"/>
        </w:rPr>
      </w:pPr>
      <w:r>
        <w:rPr>
          <w:rFonts w:ascii="Times New Roman" w:eastAsia="Times New Roman" w:hAnsi="Times New Roman" w:cs="Times New Roman"/>
          <w:sz w:val="28"/>
          <w:szCs w:val="28"/>
        </w:rPr>
        <w:t xml:space="preserve">    План работы:</w:t>
      </w:r>
    </w:p>
    <w:p w:rsidR="0016304D" w:rsidRDefault="0016304D" w:rsidP="0016304D">
      <w:pPr>
        <w:tabs>
          <w:tab w:val="left" w:pos="968"/>
        </w:tabs>
        <w:spacing w:after="0" w:line="240" w:lineRule="auto"/>
        <w:ind w:right="20"/>
        <w:jc w:val="both"/>
        <w:rPr>
          <w:rFonts w:ascii="Symbol" w:eastAsia="Symbol" w:hAnsi="Symbol" w:cs="Symbol"/>
          <w:sz w:val="28"/>
          <w:szCs w:val="28"/>
        </w:rPr>
      </w:pPr>
      <w:r>
        <w:rPr>
          <w:rFonts w:ascii="Times New Roman" w:eastAsia="Times New Roman" w:hAnsi="Times New Roman" w:cs="Times New Roman"/>
          <w:sz w:val="28"/>
          <w:szCs w:val="28"/>
        </w:rPr>
        <w:t>- Знания, навыки, обязанности обучающихся тренировочных групп согласно инструкторской и судейской практики.</w:t>
      </w:r>
    </w:p>
    <w:p w:rsidR="0016304D" w:rsidRDefault="0016304D" w:rsidP="0016304D">
      <w:pPr>
        <w:tabs>
          <w:tab w:val="left" w:pos="968"/>
        </w:tabs>
        <w:spacing w:after="0" w:line="240" w:lineRule="auto"/>
        <w:ind w:right="20"/>
        <w:jc w:val="both"/>
        <w:rPr>
          <w:rFonts w:ascii="Symbol" w:eastAsia="Symbol" w:hAnsi="Symbol" w:cs="Symbol"/>
          <w:sz w:val="28"/>
          <w:szCs w:val="28"/>
        </w:rPr>
      </w:pPr>
      <w:r>
        <w:rPr>
          <w:rFonts w:ascii="Times New Roman" w:eastAsia="Times New Roman" w:hAnsi="Times New Roman" w:cs="Times New Roman"/>
          <w:sz w:val="28"/>
          <w:szCs w:val="28"/>
        </w:rPr>
        <w:t>- Обязанности и права участников соревнований. Общие обязанности судей. Обязанности главного судьи, заместителя главного судьи, главного секретаря и его заместителей, судей на старте, судей на финише, контролеров</w:t>
      </w:r>
    </w:p>
    <w:p w:rsidR="0016304D" w:rsidRDefault="0016304D" w:rsidP="0016304D">
      <w:pPr>
        <w:spacing w:after="0" w:line="240" w:lineRule="auto"/>
        <w:ind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Оформление места старта, финиша, зоны передачи эстафеты. Подготовка трассы лыжных гонок.</w:t>
      </w:r>
    </w:p>
    <w:p w:rsidR="0016304D" w:rsidRDefault="0016304D" w:rsidP="0016304D">
      <w:pPr>
        <w:spacing w:after="0" w:line="240" w:lineRule="auto"/>
        <w:ind w:right="20"/>
        <w:jc w:val="both"/>
        <w:rPr>
          <w:rFonts w:ascii="Symbol" w:eastAsia="Symbol" w:hAnsi="Symbol" w:cs="Symbol"/>
          <w:sz w:val="28"/>
          <w:szCs w:val="28"/>
        </w:rPr>
      </w:pPr>
      <w:r>
        <w:rPr>
          <w:rFonts w:ascii="Times New Roman" w:eastAsia="Times New Roman" w:hAnsi="Times New Roman" w:cs="Times New Roman"/>
          <w:sz w:val="28"/>
          <w:szCs w:val="28"/>
        </w:rPr>
        <w:lastRenderedPageBreak/>
        <w:t>- Составление комплексов упражнений для подготовительной, основной и заключительной частей занятия, разминки перед соревнованиями.</w:t>
      </w:r>
    </w:p>
    <w:p w:rsidR="0016304D" w:rsidRDefault="0016304D" w:rsidP="0016304D">
      <w:pPr>
        <w:tabs>
          <w:tab w:val="left" w:pos="980"/>
        </w:tabs>
        <w:spacing w:after="0" w:line="240" w:lineRule="auto"/>
        <w:jc w:val="both"/>
        <w:rPr>
          <w:rFonts w:eastAsia="Times New Roman"/>
          <w:sz w:val="28"/>
          <w:szCs w:val="28"/>
        </w:rPr>
      </w:pPr>
      <w:r>
        <w:rPr>
          <w:rFonts w:ascii="Times New Roman" w:eastAsia="Times New Roman" w:hAnsi="Times New Roman" w:cs="Times New Roman"/>
          <w:sz w:val="28"/>
          <w:szCs w:val="28"/>
        </w:rPr>
        <w:t>- Составление планов-конспектов тренировочных занятий по физической и технической подготовке для групп 1–2-го года обучения.</w:t>
      </w:r>
    </w:p>
    <w:p w:rsidR="0016304D" w:rsidRDefault="0016304D" w:rsidP="0016304D">
      <w:pPr>
        <w:tabs>
          <w:tab w:val="left" w:pos="968"/>
        </w:tabs>
        <w:spacing w:after="0" w:line="240" w:lineRule="auto"/>
        <w:ind w:right="20"/>
        <w:jc w:val="both"/>
        <w:rPr>
          <w:rFonts w:ascii="Symbol" w:eastAsia="Symbol" w:hAnsi="Symbol" w:cs="Symbol"/>
          <w:sz w:val="28"/>
          <w:szCs w:val="28"/>
        </w:rPr>
      </w:pPr>
      <w:r>
        <w:rPr>
          <w:rFonts w:ascii="Times New Roman" w:eastAsia="Times New Roman" w:hAnsi="Times New Roman" w:cs="Times New Roman"/>
          <w:sz w:val="28"/>
          <w:szCs w:val="28"/>
        </w:rPr>
        <w:t xml:space="preserve"> - Проведение тренировочных занятий в группах начальной подготовки и ТГ 1–2-го года обучения. </w:t>
      </w:r>
    </w:p>
    <w:p w:rsidR="0016304D" w:rsidRDefault="0016304D" w:rsidP="0016304D">
      <w:pPr>
        <w:spacing w:after="0" w:line="240" w:lineRule="auto"/>
        <w:ind w:left="260" w:right="20" w:firstLine="708"/>
        <w:jc w:val="both"/>
        <w:rPr>
          <w:sz w:val="20"/>
          <w:szCs w:val="20"/>
        </w:rPr>
      </w:pPr>
      <w:r>
        <w:rPr>
          <w:rFonts w:ascii="Times New Roman" w:eastAsia="Times New Roman" w:hAnsi="Times New Roman" w:cs="Times New Roman"/>
          <w:sz w:val="28"/>
          <w:szCs w:val="28"/>
        </w:rPr>
        <w:t>План инструкторской и судейской практики включается в индивидуальный план подготовки лыжника с указанием:</w:t>
      </w:r>
    </w:p>
    <w:p w:rsidR="0016304D" w:rsidRDefault="0016304D" w:rsidP="0016304D">
      <w:pPr>
        <w:tabs>
          <w:tab w:val="left" w:pos="980"/>
        </w:tabs>
        <w:spacing w:after="0" w:line="240" w:lineRule="auto"/>
        <w:rPr>
          <w:rFonts w:ascii="Symbol" w:eastAsia="Symbol" w:hAnsi="Symbol" w:cs="Symbol"/>
          <w:sz w:val="28"/>
          <w:szCs w:val="28"/>
        </w:rPr>
      </w:pPr>
      <w:r>
        <w:rPr>
          <w:rFonts w:ascii="Times New Roman" w:eastAsia="Times New Roman" w:hAnsi="Times New Roman" w:cs="Times New Roman"/>
          <w:sz w:val="28"/>
          <w:szCs w:val="28"/>
        </w:rPr>
        <w:t>- количества часов инструкторской и (или) судейской практики;</w:t>
      </w:r>
    </w:p>
    <w:p w:rsidR="0016304D" w:rsidRDefault="0016304D" w:rsidP="0016304D">
      <w:pPr>
        <w:tabs>
          <w:tab w:val="left" w:pos="968"/>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мероприятий, на которых будет проводиться практика (тренировочные занятия или спортивные соревнования).</w:t>
      </w:r>
    </w:p>
    <w:p w:rsidR="00287F9D" w:rsidRDefault="00287F9D" w:rsidP="0016304D">
      <w:pPr>
        <w:tabs>
          <w:tab w:val="left" w:pos="968"/>
        </w:tabs>
        <w:spacing w:after="0" w:line="240" w:lineRule="auto"/>
        <w:rPr>
          <w:rFonts w:ascii="Times New Roman" w:eastAsia="Times New Roman" w:hAnsi="Times New Roman" w:cs="Times New Roman"/>
          <w:sz w:val="28"/>
          <w:szCs w:val="28"/>
        </w:rPr>
      </w:pPr>
    </w:p>
    <w:p w:rsidR="00287F9D" w:rsidRDefault="00287F9D" w:rsidP="0016304D">
      <w:pPr>
        <w:tabs>
          <w:tab w:val="left" w:pos="968"/>
        </w:tabs>
        <w:spacing w:after="0" w:line="240" w:lineRule="auto"/>
        <w:rPr>
          <w:rFonts w:ascii="Symbol" w:eastAsia="Symbol" w:hAnsi="Symbol" w:cs="Symbol"/>
          <w:sz w:val="28"/>
          <w:szCs w:val="28"/>
        </w:rPr>
      </w:pPr>
      <w:r>
        <w:rPr>
          <w:rFonts w:ascii="Times New Roman" w:eastAsia="Times New Roman" w:hAnsi="Times New Roman" w:cs="Times New Roman"/>
          <w:sz w:val="28"/>
          <w:szCs w:val="28"/>
        </w:rPr>
        <w:t>Примерный план инструкторской и судейской практики</w:t>
      </w:r>
    </w:p>
    <w:p w:rsidR="0016304D" w:rsidRDefault="0016304D" w:rsidP="0016304D">
      <w:pPr>
        <w:spacing w:after="0" w:line="240" w:lineRule="auto"/>
        <w:rPr>
          <w:sz w:val="20"/>
          <w:szCs w:val="20"/>
        </w:rPr>
      </w:pPr>
    </w:p>
    <w:tbl>
      <w:tblPr>
        <w:tblStyle w:val="a9"/>
        <w:tblW w:w="0" w:type="auto"/>
        <w:tblLayout w:type="fixed"/>
        <w:tblLook w:val="04A0"/>
      </w:tblPr>
      <w:tblGrid>
        <w:gridCol w:w="534"/>
        <w:gridCol w:w="3118"/>
        <w:gridCol w:w="4678"/>
        <w:gridCol w:w="2269"/>
      </w:tblGrid>
      <w:tr w:rsidR="00D55B85" w:rsidTr="00B26740">
        <w:tc>
          <w:tcPr>
            <w:tcW w:w="534" w:type="dxa"/>
          </w:tcPr>
          <w:p w:rsidR="00D55B85" w:rsidRDefault="00D55B85" w:rsidP="00D55B85">
            <w:pPr>
              <w:rPr>
                <w:sz w:val="20"/>
                <w:szCs w:val="20"/>
              </w:rPr>
            </w:pPr>
            <w:r>
              <w:rPr>
                <w:rFonts w:ascii="Times New Roman" w:eastAsia="Times New Roman" w:hAnsi="Times New Roman" w:cs="Times New Roman"/>
              </w:rPr>
              <w:t>№</w:t>
            </w:r>
          </w:p>
          <w:p w:rsidR="00D55B85" w:rsidRDefault="00D55B85" w:rsidP="00D55B85">
            <w:proofErr w:type="spellStart"/>
            <w:proofErr w:type="gramStart"/>
            <w:r>
              <w:rPr>
                <w:rFonts w:ascii="Times New Roman" w:eastAsia="Times New Roman" w:hAnsi="Times New Roman" w:cs="Times New Roman"/>
              </w:rPr>
              <w:t>п</w:t>
            </w:r>
            <w:proofErr w:type="spellEnd"/>
            <w:proofErr w:type="gramEnd"/>
            <w:r>
              <w:rPr>
                <w:rFonts w:ascii="Times New Roman" w:eastAsia="Times New Roman" w:hAnsi="Times New Roman" w:cs="Times New Roman"/>
              </w:rPr>
              <w:t>/</w:t>
            </w:r>
            <w:proofErr w:type="spellStart"/>
            <w:r>
              <w:rPr>
                <w:rFonts w:ascii="Times New Roman" w:eastAsia="Times New Roman" w:hAnsi="Times New Roman" w:cs="Times New Roman"/>
              </w:rPr>
              <w:t>п</w:t>
            </w:r>
            <w:proofErr w:type="spellEnd"/>
          </w:p>
        </w:tc>
        <w:tc>
          <w:tcPr>
            <w:tcW w:w="3118" w:type="dxa"/>
          </w:tcPr>
          <w:p w:rsidR="00D55B85" w:rsidRDefault="00D55B85" w:rsidP="0016304D">
            <w:r>
              <w:rPr>
                <w:rFonts w:ascii="Times New Roman" w:eastAsia="Times New Roman" w:hAnsi="Times New Roman" w:cs="Times New Roman"/>
              </w:rPr>
              <w:t>Задачи</w:t>
            </w:r>
          </w:p>
        </w:tc>
        <w:tc>
          <w:tcPr>
            <w:tcW w:w="4678" w:type="dxa"/>
          </w:tcPr>
          <w:p w:rsidR="00D55B85" w:rsidRDefault="00D55B85" w:rsidP="0016304D">
            <w:r>
              <w:rPr>
                <w:rFonts w:ascii="Times New Roman" w:eastAsia="Times New Roman" w:hAnsi="Times New Roman" w:cs="Times New Roman"/>
              </w:rPr>
              <w:t>Виды практических заданий</w:t>
            </w:r>
          </w:p>
        </w:tc>
        <w:tc>
          <w:tcPr>
            <w:tcW w:w="2269" w:type="dxa"/>
          </w:tcPr>
          <w:p w:rsidR="00D55B85" w:rsidRDefault="00D55B85" w:rsidP="0016304D">
            <w:r>
              <w:rPr>
                <w:rFonts w:ascii="Times New Roman" w:eastAsia="Times New Roman" w:hAnsi="Times New Roman" w:cs="Times New Roman"/>
              </w:rPr>
              <w:t>Сроки реализации</w:t>
            </w:r>
          </w:p>
        </w:tc>
      </w:tr>
      <w:tr w:rsidR="00D55B85" w:rsidTr="00B26740">
        <w:tc>
          <w:tcPr>
            <w:tcW w:w="534" w:type="dxa"/>
          </w:tcPr>
          <w:p w:rsidR="00D55B85" w:rsidRDefault="00287F9D" w:rsidP="0016304D">
            <w:r>
              <w:t>1</w:t>
            </w:r>
          </w:p>
        </w:tc>
        <w:tc>
          <w:tcPr>
            <w:tcW w:w="3118" w:type="dxa"/>
          </w:tcPr>
          <w:p w:rsidR="00D55B85" w:rsidRPr="003E1E5C" w:rsidRDefault="00D55B85" w:rsidP="00D55B85">
            <w:pPr>
              <w:ind w:left="140"/>
              <w:rPr>
                <w:color w:val="404040" w:themeColor="text1" w:themeTint="BF"/>
                <w:sz w:val="20"/>
                <w:szCs w:val="20"/>
              </w:rPr>
            </w:pPr>
            <w:r w:rsidRPr="003E1E5C">
              <w:rPr>
                <w:rFonts w:ascii="Times New Roman" w:eastAsia="Times New Roman" w:hAnsi="Times New Roman" w:cs="Times New Roman"/>
                <w:color w:val="404040" w:themeColor="text1" w:themeTint="BF"/>
                <w:sz w:val="24"/>
                <w:szCs w:val="24"/>
              </w:rPr>
              <w:t xml:space="preserve">- Освоение методики проведения </w:t>
            </w:r>
            <w:proofErr w:type="gramStart"/>
            <w:r w:rsidRPr="003E1E5C">
              <w:rPr>
                <w:rFonts w:ascii="Times New Roman" w:eastAsia="Times New Roman" w:hAnsi="Times New Roman" w:cs="Times New Roman"/>
                <w:color w:val="404040" w:themeColor="text1" w:themeTint="BF"/>
                <w:sz w:val="24"/>
                <w:szCs w:val="24"/>
              </w:rPr>
              <w:t>тренировочных</w:t>
            </w:r>
            <w:proofErr w:type="gramEnd"/>
          </w:p>
          <w:p w:rsidR="00D55B85" w:rsidRPr="003E1E5C" w:rsidRDefault="00D55B85" w:rsidP="00D55B85">
            <w:pPr>
              <w:ind w:left="140"/>
              <w:rPr>
                <w:color w:val="404040" w:themeColor="text1" w:themeTint="BF"/>
                <w:sz w:val="20"/>
                <w:szCs w:val="20"/>
              </w:rPr>
            </w:pPr>
            <w:r w:rsidRPr="003E1E5C">
              <w:rPr>
                <w:rFonts w:ascii="Times New Roman" w:eastAsia="Times New Roman" w:hAnsi="Times New Roman" w:cs="Times New Roman"/>
                <w:color w:val="404040" w:themeColor="text1" w:themeTint="BF"/>
                <w:sz w:val="24"/>
                <w:szCs w:val="24"/>
              </w:rPr>
              <w:t>занятий по избранному виду</w:t>
            </w:r>
          </w:p>
          <w:p w:rsidR="00D55B85" w:rsidRPr="003E1E5C" w:rsidRDefault="00D55B85" w:rsidP="00D55B85">
            <w:pPr>
              <w:ind w:left="140"/>
              <w:rPr>
                <w:color w:val="404040" w:themeColor="text1" w:themeTint="BF"/>
                <w:sz w:val="20"/>
                <w:szCs w:val="20"/>
              </w:rPr>
            </w:pPr>
            <w:r w:rsidRPr="003E1E5C">
              <w:rPr>
                <w:rFonts w:ascii="Times New Roman" w:eastAsia="Times New Roman" w:hAnsi="Times New Roman" w:cs="Times New Roman"/>
                <w:color w:val="404040" w:themeColor="text1" w:themeTint="BF"/>
                <w:sz w:val="24"/>
                <w:szCs w:val="24"/>
              </w:rPr>
              <w:t>спорта с начинающими</w:t>
            </w:r>
          </w:p>
          <w:p w:rsidR="00D55B85" w:rsidRPr="003E1E5C" w:rsidRDefault="00D55B85" w:rsidP="00D55B85">
            <w:pPr>
              <w:ind w:left="140"/>
              <w:rPr>
                <w:color w:val="404040" w:themeColor="text1" w:themeTint="BF"/>
                <w:sz w:val="20"/>
                <w:szCs w:val="20"/>
              </w:rPr>
            </w:pPr>
            <w:r w:rsidRPr="003E1E5C">
              <w:rPr>
                <w:rFonts w:ascii="Times New Roman" w:eastAsia="Times New Roman" w:hAnsi="Times New Roman" w:cs="Times New Roman"/>
                <w:color w:val="404040" w:themeColor="text1" w:themeTint="BF"/>
                <w:sz w:val="24"/>
                <w:szCs w:val="24"/>
              </w:rPr>
              <w:t>спортсменами</w:t>
            </w:r>
          </w:p>
          <w:p w:rsidR="00D55B85" w:rsidRPr="003E1E5C" w:rsidRDefault="00D55B85" w:rsidP="00D55B85">
            <w:pPr>
              <w:ind w:left="140"/>
              <w:rPr>
                <w:color w:val="404040" w:themeColor="text1" w:themeTint="BF"/>
                <w:sz w:val="20"/>
                <w:szCs w:val="20"/>
              </w:rPr>
            </w:pPr>
            <w:r w:rsidRPr="003E1E5C">
              <w:rPr>
                <w:rFonts w:ascii="Times New Roman" w:eastAsia="Times New Roman" w:hAnsi="Times New Roman" w:cs="Times New Roman"/>
                <w:color w:val="404040" w:themeColor="text1" w:themeTint="BF"/>
                <w:sz w:val="24"/>
                <w:szCs w:val="24"/>
              </w:rPr>
              <w:t xml:space="preserve">- Выполнение </w:t>
            </w:r>
            <w:proofErr w:type="gramStart"/>
            <w:r w:rsidRPr="003E1E5C">
              <w:rPr>
                <w:rFonts w:ascii="Times New Roman" w:eastAsia="Times New Roman" w:hAnsi="Times New Roman" w:cs="Times New Roman"/>
                <w:color w:val="404040" w:themeColor="text1" w:themeTint="BF"/>
                <w:sz w:val="24"/>
                <w:szCs w:val="24"/>
              </w:rPr>
              <w:t>необходимых</w:t>
            </w:r>
            <w:proofErr w:type="gramEnd"/>
          </w:p>
          <w:p w:rsidR="00D55B85" w:rsidRDefault="00D55B85" w:rsidP="00D55B85">
            <w:pPr>
              <w:ind w:left="140"/>
            </w:pPr>
            <w:r w:rsidRPr="003E1E5C">
              <w:rPr>
                <w:rFonts w:ascii="Times New Roman" w:eastAsia="Times New Roman" w:hAnsi="Times New Roman" w:cs="Times New Roman"/>
                <w:color w:val="404040" w:themeColor="text1" w:themeTint="BF"/>
                <w:sz w:val="24"/>
                <w:szCs w:val="24"/>
              </w:rPr>
              <w:t>требований для присвоения звания инструктора</w:t>
            </w:r>
          </w:p>
        </w:tc>
        <w:tc>
          <w:tcPr>
            <w:tcW w:w="4678" w:type="dxa"/>
          </w:tcPr>
          <w:p w:rsidR="00D55B85" w:rsidRDefault="00D55B85" w:rsidP="00D55B85">
            <w:pPr>
              <w:ind w:left="120"/>
              <w:rPr>
                <w:sz w:val="20"/>
                <w:szCs w:val="20"/>
              </w:rPr>
            </w:pPr>
            <w:r>
              <w:rPr>
                <w:rFonts w:ascii="Times New Roman" w:eastAsia="Times New Roman" w:hAnsi="Times New Roman" w:cs="Times New Roman"/>
                <w:sz w:val="24"/>
                <w:szCs w:val="24"/>
              </w:rPr>
              <w:t>1. Самостоятельное проведение</w:t>
            </w:r>
          </w:p>
          <w:p w:rsidR="00D55B85" w:rsidRDefault="00D55B85" w:rsidP="00D55B85">
            <w:pPr>
              <w:ind w:left="120"/>
              <w:rPr>
                <w:sz w:val="20"/>
                <w:szCs w:val="20"/>
              </w:rPr>
            </w:pPr>
            <w:r>
              <w:rPr>
                <w:rFonts w:ascii="Times New Roman" w:eastAsia="Times New Roman" w:hAnsi="Times New Roman" w:cs="Times New Roman"/>
                <w:sz w:val="24"/>
                <w:szCs w:val="24"/>
              </w:rPr>
              <w:t>подготовительной части</w:t>
            </w:r>
          </w:p>
          <w:p w:rsidR="00D55B85" w:rsidRDefault="00D55B85" w:rsidP="00D55B85">
            <w:pPr>
              <w:ind w:left="120"/>
              <w:rPr>
                <w:sz w:val="20"/>
                <w:szCs w:val="20"/>
              </w:rPr>
            </w:pPr>
            <w:r>
              <w:rPr>
                <w:rFonts w:ascii="Times New Roman" w:eastAsia="Times New Roman" w:hAnsi="Times New Roman" w:cs="Times New Roman"/>
                <w:sz w:val="24"/>
                <w:szCs w:val="24"/>
              </w:rPr>
              <w:t>тренировочного занятия.</w:t>
            </w:r>
          </w:p>
          <w:p w:rsidR="00D55B85" w:rsidRDefault="00D55B85" w:rsidP="00D55B85">
            <w:pPr>
              <w:ind w:left="120"/>
              <w:rPr>
                <w:sz w:val="20"/>
                <w:szCs w:val="20"/>
              </w:rPr>
            </w:pPr>
            <w:r>
              <w:rPr>
                <w:rFonts w:ascii="Times New Roman" w:eastAsia="Times New Roman" w:hAnsi="Times New Roman" w:cs="Times New Roman"/>
                <w:sz w:val="24"/>
                <w:szCs w:val="24"/>
              </w:rPr>
              <w:t>2. Самостоятельное проведение</w:t>
            </w:r>
          </w:p>
          <w:p w:rsidR="00D55B85" w:rsidRDefault="00D55B85" w:rsidP="00D55B85">
            <w:pPr>
              <w:ind w:left="120"/>
              <w:rPr>
                <w:sz w:val="20"/>
                <w:szCs w:val="20"/>
              </w:rPr>
            </w:pPr>
            <w:r>
              <w:rPr>
                <w:rFonts w:ascii="Times New Roman" w:eastAsia="Times New Roman" w:hAnsi="Times New Roman" w:cs="Times New Roman"/>
                <w:sz w:val="24"/>
                <w:szCs w:val="24"/>
              </w:rPr>
              <w:t>занятий по физической подготовке.</w:t>
            </w:r>
          </w:p>
          <w:p w:rsidR="00D55B85" w:rsidRDefault="00D55B85" w:rsidP="00D55B85">
            <w:pPr>
              <w:ind w:left="120"/>
              <w:rPr>
                <w:sz w:val="20"/>
                <w:szCs w:val="20"/>
              </w:rPr>
            </w:pPr>
            <w:r>
              <w:rPr>
                <w:rFonts w:ascii="Times New Roman" w:eastAsia="Times New Roman" w:hAnsi="Times New Roman" w:cs="Times New Roman"/>
                <w:sz w:val="24"/>
                <w:szCs w:val="24"/>
              </w:rPr>
              <w:t>3. Обучение основным техническим</w:t>
            </w:r>
          </w:p>
          <w:p w:rsidR="00D55B85" w:rsidRDefault="00D55B85" w:rsidP="00D55B85">
            <w:pPr>
              <w:ind w:left="120"/>
              <w:rPr>
                <w:sz w:val="20"/>
                <w:szCs w:val="20"/>
              </w:rPr>
            </w:pPr>
            <w:r>
              <w:rPr>
                <w:rFonts w:ascii="Times New Roman" w:eastAsia="Times New Roman" w:hAnsi="Times New Roman" w:cs="Times New Roman"/>
                <w:sz w:val="24"/>
                <w:szCs w:val="24"/>
              </w:rPr>
              <w:t>элементам и приемам.</w:t>
            </w:r>
          </w:p>
          <w:p w:rsidR="00D55B85" w:rsidRDefault="00D55B85" w:rsidP="00D55B85">
            <w:pPr>
              <w:ind w:left="120"/>
              <w:rPr>
                <w:sz w:val="20"/>
                <w:szCs w:val="20"/>
              </w:rPr>
            </w:pPr>
            <w:r>
              <w:rPr>
                <w:rFonts w:ascii="Times New Roman" w:eastAsia="Times New Roman" w:hAnsi="Times New Roman" w:cs="Times New Roman"/>
                <w:sz w:val="24"/>
                <w:szCs w:val="24"/>
              </w:rPr>
              <w:t>4. Составление комплексов</w:t>
            </w:r>
          </w:p>
          <w:p w:rsidR="00D55B85" w:rsidRDefault="00D55B85" w:rsidP="00D55B85">
            <w:pPr>
              <w:ind w:left="120"/>
              <w:rPr>
                <w:sz w:val="20"/>
                <w:szCs w:val="20"/>
              </w:rPr>
            </w:pPr>
            <w:r>
              <w:rPr>
                <w:rFonts w:ascii="Times New Roman" w:eastAsia="Times New Roman" w:hAnsi="Times New Roman" w:cs="Times New Roman"/>
                <w:sz w:val="24"/>
                <w:szCs w:val="24"/>
              </w:rPr>
              <w:t>упражнений для развития физических</w:t>
            </w:r>
          </w:p>
          <w:p w:rsidR="00D55B85" w:rsidRDefault="00D55B85" w:rsidP="00D55B85">
            <w:pPr>
              <w:ind w:left="120"/>
              <w:rPr>
                <w:sz w:val="20"/>
                <w:szCs w:val="20"/>
              </w:rPr>
            </w:pPr>
            <w:r>
              <w:rPr>
                <w:rFonts w:ascii="Times New Roman" w:eastAsia="Times New Roman" w:hAnsi="Times New Roman" w:cs="Times New Roman"/>
                <w:sz w:val="24"/>
                <w:szCs w:val="24"/>
              </w:rPr>
              <w:t>качеств.</w:t>
            </w:r>
          </w:p>
          <w:p w:rsidR="00D55B85" w:rsidRDefault="00D55B85" w:rsidP="00D55B85">
            <w:pPr>
              <w:ind w:left="120"/>
              <w:rPr>
                <w:sz w:val="20"/>
                <w:szCs w:val="20"/>
              </w:rPr>
            </w:pPr>
            <w:r>
              <w:rPr>
                <w:rFonts w:ascii="Times New Roman" w:eastAsia="Times New Roman" w:hAnsi="Times New Roman" w:cs="Times New Roman"/>
                <w:sz w:val="24"/>
                <w:szCs w:val="24"/>
              </w:rPr>
              <w:t xml:space="preserve">5. Подбор упражнений </w:t>
            </w:r>
            <w:proofErr w:type="gramStart"/>
            <w:r>
              <w:rPr>
                <w:rFonts w:ascii="Times New Roman" w:eastAsia="Times New Roman" w:hAnsi="Times New Roman" w:cs="Times New Roman"/>
                <w:sz w:val="24"/>
                <w:szCs w:val="24"/>
              </w:rPr>
              <w:t>для</w:t>
            </w:r>
            <w:proofErr w:type="gramEnd"/>
          </w:p>
          <w:p w:rsidR="00D55B85" w:rsidRDefault="00D55B85" w:rsidP="00D55B85">
            <w:pPr>
              <w:ind w:left="120"/>
              <w:rPr>
                <w:sz w:val="20"/>
                <w:szCs w:val="20"/>
              </w:rPr>
            </w:pPr>
            <w:r>
              <w:rPr>
                <w:rFonts w:ascii="Times New Roman" w:eastAsia="Times New Roman" w:hAnsi="Times New Roman" w:cs="Times New Roman"/>
                <w:sz w:val="24"/>
                <w:szCs w:val="24"/>
              </w:rPr>
              <w:t>совершенствования техники.</w:t>
            </w:r>
          </w:p>
          <w:p w:rsidR="00D55B85" w:rsidRDefault="00D55B85" w:rsidP="00D55B85">
            <w:pPr>
              <w:ind w:left="120"/>
              <w:rPr>
                <w:sz w:val="20"/>
                <w:szCs w:val="20"/>
              </w:rPr>
            </w:pPr>
            <w:r>
              <w:rPr>
                <w:rFonts w:ascii="Times New Roman" w:eastAsia="Times New Roman" w:hAnsi="Times New Roman" w:cs="Times New Roman"/>
                <w:sz w:val="24"/>
                <w:szCs w:val="24"/>
              </w:rPr>
              <w:t>6. Ведение дневника самоконтроля</w:t>
            </w:r>
          </w:p>
          <w:p w:rsidR="00D55B85" w:rsidRDefault="00D55B85" w:rsidP="00D55B85">
            <w:r>
              <w:rPr>
                <w:rFonts w:ascii="Times New Roman" w:eastAsia="Times New Roman" w:hAnsi="Times New Roman" w:cs="Times New Roman"/>
                <w:sz w:val="24"/>
                <w:szCs w:val="24"/>
              </w:rPr>
              <w:t>тренировочных занятий.</w:t>
            </w:r>
          </w:p>
        </w:tc>
        <w:tc>
          <w:tcPr>
            <w:tcW w:w="2269" w:type="dxa"/>
          </w:tcPr>
          <w:p w:rsidR="00D55B85" w:rsidRDefault="00D55B85" w:rsidP="00D55B85">
            <w:pPr>
              <w:ind w:left="120"/>
              <w:rPr>
                <w:sz w:val="20"/>
                <w:szCs w:val="20"/>
              </w:rPr>
            </w:pPr>
            <w:r>
              <w:rPr>
                <w:rFonts w:ascii="Times New Roman" w:eastAsia="Times New Roman" w:hAnsi="Times New Roman" w:cs="Times New Roman"/>
                <w:sz w:val="24"/>
                <w:szCs w:val="24"/>
              </w:rPr>
              <w:t>Устанавливаются</w:t>
            </w:r>
          </w:p>
          <w:p w:rsidR="00D55B85" w:rsidRDefault="00D55B85" w:rsidP="00D55B85">
            <w:pPr>
              <w:ind w:left="120"/>
              <w:rPr>
                <w:sz w:val="20"/>
                <w:szCs w:val="20"/>
              </w:rPr>
            </w:pPr>
            <w:r>
              <w:rPr>
                <w:rFonts w:ascii="Times New Roman" w:eastAsia="Times New Roman" w:hAnsi="Times New Roman" w:cs="Times New Roman"/>
                <w:sz w:val="24"/>
                <w:szCs w:val="24"/>
              </w:rPr>
              <w:t xml:space="preserve">в соответствии </w:t>
            </w:r>
            <w:proofErr w:type="gramStart"/>
            <w:r>
              <w:rPr>
                <w:rFonts w:ascii="Times New Roman" w:eastAsia="Times New Roman" w:hAnsi="Times New Roman" w:cs="Times New Roman"/>
                <w:sz w:val="24"/>
                <w:szCs w:val="24"/>
              </w:rPr>
              <w:t>с</w:t>
            </w:r>
            <w:proofErr w:type="gramEnd"/>
          </w:p>
          <w:p w:rsidR="00D55B85" w:rsidRDefault="00D55B85" w:rsidP="00D55B85">
            <w:pPr>
              <w:ind w:left="120"/>
              <w:rPr>
                <w:sz w:val="20"/>
                <w:szCs w:val="20"/>
              </w:rPr>
            </w:pPr>
            <w:r>
              <w:rPr>
                <w:rFonts w:ascii="Times New Roman" w:eastAsia="Times New Roman" w:hAnsi="Times New Roman" w:cs="Times New Roman"/>
                <w:sz w:val="24"/>
                <w:szCs w:val="24"/>
              </w:rPr>
              <w:t>графиком и</w:t>
            </w:r>
          </w:p>
          <w:p w:rsidR="00D55B85" w:rsidRDefault="00D55B85" w:rsidP="00D55B85">
            <w:pPr>
              <w:ind w:left="120"/>
              <w:rPr>
                <w:sz w:val="20"/>
                <w:szCs w:val="20"/>
              </w:rPr>
            </w:pPr>
            <w:r>
              <w:rPr>
                <w:rFonts w:ascii="Times New Roman" w:eastAsia="Times New Roman" w:hAnsi="Times New Roman" w:cs="Times New Roman"/>
                <w:sz w:val="24"/>
                <w:szCs w:val="24"/>
              </w:rPr>
              <w:t>спецификой</w:t>
            </w:r>
          </w:p>
          <w:p w:rsidR="00D55B85" w:rsidRDefault="00D55B85" w:rsidP="00D55B85">
            <w:pPr>
              <w:ind w:left="120"/>
              <w:rPr>
                <w:sz w:val="20"/>
                <w:szCs w:val="20"/>
              </w:rPr>
            </w:pPr>
            <w:r>
              <w:rPr>
                <w:rFonts w:ascii="Times New Roman" w:eastAsia="Times New Roman" w:hAnsi="Times New Roman" w:cs="Times New Roman"/>
                <w:sz w:val="24"/>
                <w:szCs w:val="24"/>
              </w:rPr>
              <w:t xml:space="preserve">этапа </w:t>
            </w:r>
            <w:proofErr w:type="gramStart"/>
            <w:r>
              <w:rPr>
                <w:rFonts w:ascii="Times New Roman" w:eastAsia="Times New Roman" w:hAnsi="Times New Roman" w:cs="Times New Roman"/>
                <w:sz w:val="24"/>
                <w:szCs w:val="24"/>
              </w:rPr>
              <w:t>спортивной</w:t>
            </w:r>
            <w:proofErr w:type="gramEnd"/>
          </w:p>
          <w:p w:rsidR="00D55B85" w:rsidRDefault="00D55B85" w:rsidP="00D55B85">
            <w:pPr>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подготовки</w:t>
            </w:r>
          </w:p>
          <w:p w:rsidR="00D55B85" w:rsidRDefault="00D55B85" w:rsidP="0016304D"/>
        </w:tc>
      </w:tr>
      <w:tr w:rsidR="00D55B85" w:rsidTr="00B26740">
        <w:tc>
          <w:tcPr>
            <w:tcW w:w="534" w:type="dxa"/>
          </w:tcPr>
          <w:p w:rsidR="00D55B85" w:rsidRDefault="00287F9D" w:rsidP="0016304D">
            <w:r>
              <w:t>2</w:t>
            </w:r>
          </w:p>
        </w:tc>
        <w:tc>
          <w:tcPr>
            <w:tcW w:w="3118" w:type="dxa"/>
          </w:tcPr>
          <w:p w:rsidR="00287F9D" w:rsidRPr="00BF07DB" w:rsidRDefault="00287F9D" w:rsidP="00287F9D">
            <w:pPr>
              <w:ind w:left="140"/>
              <w:rPr>
                <w:color w:val="262626" w:themeColor="text1" w:themeTint="D9"/>
                <w:sz w:val="20"/>
                <w:szCs w:val="20"/>
              </w:rPr>
            </w:pPr>
            <w:r w:rsidRPr="00BF07DB">
              <w:rPr>
                <w:rFonts w:ascii="Times New Roman" w:eastAsia="Times New Roman" w:hAnsi="Times New Roman" w:cs="Times New Roman"/>
                <w:color w:val="262626" w:themeColor="text1" w:themeTint="D9"/>
                <w:sz w:val="24"/>
                <w:szCs w:val="24"/>
              </w:rPr>
              <w:t>Освоение методики</w:t>
            </w:r>
          </w:p>
          <w:p w:rsidR="00287F9D" w:rsidRPr="00BF07DB" w:rsidRDefault="00287F9D" w:rsidP="00287F9D">
            <w:pPr>
              <w:ind w:left="140"/>
              <w:rPr>
                <w:color w:val="262626" w:themeColor="text1" w:themeTint="D9"/>
                <w:sz w:val="20"/>
                <w:szCs w:val="20"/>
              </w:rPr>
            </w:pPr>
            <w:r>
              <w:rPr>
                <w:rFonts w:ascii="Times New Roman" w:eastAsia="Times New Roman" w:hAnsi="Times New Roman" w:cs="Times New Roman"/>
                <w:color w:val="262626" w:themeColor="text1" w:themeTint="D9"/>
                <w:sz w:val="24"/>
                <w:szCs w:val="24"/>
              </w:rPr>
              <w:t>п</w:t>
            </w:r>
            <w:r w:rsidRPr="00BF07DB">
              <w:rPr>
                <w:rFonts w:ascii="Times New Roman" w:eastAsia="Times New Roman" w:hAnsi="Times New Roman" w:cs="Times New Roman"/>
                <w:color w:val="262626" w:themeColor="text1" w:themeTint="D9"/>
                <w:sz w:val="24"/>
                <w:szCs w:val="24"/>
              </w:rPr>
              <w:t>роведения</w:t>
            </w:r>
            <w:r>
              <w:rPr>
                <w:rFonts w:ascii="Times New Roman" w:eastAsia="Times New Roman" w:hAnsi="Times New Roman" w:cs="Times New Roman"/>
                <w:color w:val="262626" w:themeColor="text1" w:themeTint="D9"/>
                <w:sz w:val="24"/>
                <w:szCs w:val="24"/>
              </w:rPr>
              <w:t xml:space="preserve"> </w:t>
            </w:r>
            <w:r w:rsidRPr="00BF07DB">
              <w:rPr>
                <w:rFonts w:ascii="Times New Roman" w:eastAsia="Times New Roman" w:hAnsi="Times New Roman" w:cs="Times New Roman"/>
                <w:color w:val="262626" w:themeColor="text1" w:themeTint="D9"/>
                <w:sz w:val="24"/>
                <w:szCs w:val="24"/>
              </w:rPr>
              <w:t>спортивно-массовых</w:t>
            </w:r>
            <w:r>
              <w:rPr>
                <w:rFonts w:ascii="Times New Roman" w:eastAsia="Times New Roman" w:hAnsi="Times New Roman" w:cs="Times New Roman"/>
                <w:color w:val="262626" w:themeColor="text1" w:themeTint="D9"/>
                <w:sz w:val="24"/>
                <w:szCs w:val="24"/>
              </w:rPr>
              <w:t xml:space="preserve"> </w:t>
            </w:r>
            <w:r w:rsidRPr="00BF07DB">
              <w:rPr>
                <w:rFonts w:ascii="Times New Roman" w:eastAsia="Times New Roman" w:hAnsi="Times New Roman" w:cs="Times New Roman"/>
                <w:color w:val="262626" w:themeColor="text1" w:themeTint="D9"/>
                <w:sz w:val="24"/>
                <w:szCs w:val="24"/>
              </w:rPr>
              <w:t xml:space="preserve">мероприятий </w:t>
            </w:r>
            <w:proofErr w:type="gramStart"/>
            <w:r w:rsidRPr="00BF07DB">
              <w:rPr>
                <w:rFonts w:ascii="Times New Roman" w:eastAsia="Times New Roman" w:hAnsi="Times New Roman" w:cs="Times New Roman"/>
                <w:color w:val="262626" w:themeColor="text1" w:themeTint="D9"/>
                <w:sz w:val="24"/>
                <w:szCs w:val="24"/>
              </w:rPr>
              <w:t>в</w:t>
            </w:r>
            <w:proofErr w:type="gramEnd"/>
          </w:p>
          <w:p w:rsidR="00287F9D" w:rsidRPr="00BF07DB" w:rsidRDefault="00287F9D" w:rsidP="00287F9D">
            <w:pPr>
              <w:ind w:left="140"/>
              <w:rPr>
                <w:color w:val="262626" w:themeColor="text1" w:themeTint="D9"/>
                <w:sz w:val="20"/>
                <w:szCs w:val="20"/>
              </w:rPr>
            </w:pPr>
            <w:r w:rsidRPr="00BF07DB">
              <w:rPr>
                <w:rFonts w:ascii="Times New Roman" w:eastAsia="Times New Roman" w:hAnsi="Times New Roman" w:cs="Times New Roman"/>
                <w:color w:val="262626" w:themeColor="text1" w:themeTint="D9"/>
                <w:sz w:val="24"/>
                <w:szCs w:val="24"/>
              </w:rPr>
              <w:t>физкультурн</w:t>
            </w:r>
            <w:proofErr w:type="gramStart"/>
            <w:r w:rsidRPr="00BF07DB">
              <w:rPr>
                <w:rFonts w:ascii="Times New Roman" w:eastAsia="Times New Roman" w:hAnsi="Times New Roman" w:cs="Times New Roman"/>
                <w:color w:val="262626" w:themeColor="text1" w:themeTint="D9"/>
                <w:sz w:val="24"/>
                <w:szCs w:val="24"/>
              </w:rPr>
              <w:t>о-</w:t>
            </w:r>
            <w:proofErr w:type="gramEnd"/>
            <w:r>
              <w:rPr>
                <w:rFonts w:ascii="Times New Roman" w:eastAsia="Times New Roman" w:hAnsi="Times New Roman" w:cs="Times New Roman"/>
                <w:color w:val="262626" w:themeColor="text1" w:themeTint="D9"/>
                <w:sz w:val="24"/>
                <w:szCs w:val="24"/>
              </w:rPr>
              <w:t xml:space="preserve"> </w:t>
            </w:r>
            <w:r w:rsidRPr="00BF07DB">
              <w:rPr>
                <w:rFonts w:ascii="Times New Roman" w:eastAsia="Times New Roman" w:hAnsi="Times New Roman" w:cs="Times New Roman"/>
                <w:color w:val="262626" w:themeColor="text1" w:themeTint="D9"/>
                <w:sz w:val="24"/>
                <w:szCs w:val="24"/>
              </w:rPr>
              <w:t>спортивной</w:t>
            </w:r>
          </w:p>
          <w:p w:rsidR="00287F9D" w:rsidRPr="00BF07DB" w:rsidRDefault="00287F9D" w:rsidP="00287F9D">
            <w:pPr>
              <w:ind w:left="140"/>
              <w:rPr>
                <w:color w:val="262626" w:themeColor="text1" w:themeTint="D9"/>
                <w:sz w:val="20"/>
                <w:szCs w:val="20"/>
              </w:rPr>
            </w:pPr>
            <w:r w:rsidRPr="00BF07DB">
              <w:rPr>
                <w:rFonts w:ascii="Times New Roman" w:eastAsia="Times New Roman" w:hAnsi="Times New Roman" w:cs="Times New Roman"/>
                <w:color w:val="262626" w:themeColor="text1" w:themeTint="D9"/>
                <w:sz w:val="24"/>
                <w:szCs w:val="24"/>
              </w:rPr>
              <w:t>организации или</w:t>
            </w:r>
          </w:p>
          <w:p w:rsidR="00287F9D" w:rsidRDefault="00287F9D" w:rsidP="00287F9D">
            <w:pPr>
              <w:ind w:left="140"/>
              <w:rPr>
                <w:rFonts w:ascii="Times New Roman" w:eastAsia="Times New Roman" w:hAnsi="Times New Roman" w:cs="Times New Roman"/>
                <w:color w:val="262626" w:themeColor="text1" w:themeTint="D9"/>
                <w:sz w:val="24"/>
                <w:szCs w:val="24"/>
              </w:rPr>
            </w:pPr>
            <w:r w:rsidRPr="00BF07DB">
              <w:rPr>
                <w:rFonts w:ascii="Times New Roman" w:eastAsia="Times New Roman" w:hAnsi="Times New Roman" w:cs="Times New Roman"/>
                <w:color w:val="262626" w:themeColor="text1" w:themeTint="D9"/>
                <w:sz w:val="24"/>
                <w:szCs w:val="24"/>
              </w:rPr>
              <w:t>образовательном</w:t>
            </w:r>
            <w:r>
              <w:rPr>
                <w:rFonts w:ascii="Times New Roman" w:eastAsia="Times New Roman" w:hAnsi="Times New Roman" w:cs="Times New Roman"/>
                <w:color w:val="262626" w:themeColor="text1" w:themeTint="D9"/>
                <w:sz w:val="24"/>
                <w:szCs w:val="24"/>
              </w:rPr>
              <w:t xml:space="preserve"> </w:t>
            </w:r>
            <w:proofErr w:type="gramStart"/>
            <w:r w:rsidRPr="00BF07DB">
              <w:rPr>
                <w:rFonts w:ascii="Times New Roman" w:eastAsia="Times New Roman" w:hAnsi="Times New Roman" w:cs="Times New Roman"/>
                <w:color w:val="262626" w:themeColor="text1" w:themeTint="D9"/>
                <w:sz w:val="24"/>
                <w:szCs w:val="24"/>
              </w:rPr>
              <w:t>учреждении</w:t>
            </w:r>
            <w:proofErr w:type="gramEnd"/>
          </w:p>
          <w:p w:rsidR="00D55B85" w:rsidRDefault="00D55B85" w:rsidP="0016304D"/>
        </w:tc>
        <w:tc>
          <w:tcPr>
            <w:tcW w:w="4678" w:type="dxa"/>
          </w:tcPr>
          <w:p w:rsidR="00287F9D" w:rsidRDefault="00287F9D" w:rsidP="00287F9D">
            <w:pPr>
              <w:ind w:left="120"/>
              <w:rPr>
                <w:sz w:val="20"/>
                <w:szCs w:val="20"/>
              </w:rPr>
            </w:pPr>
            <w:r>
              <w:rPr>
                <w:rFonts w:ascii="Times New Roman" w:eastAsia="Times New Roman" w:hAnsi="Times New Roman" w:cs="Times New Roman"/>
                <w:sz w:val="24"/>
                <w:szCs w:val="24"/>
              </w:rPr>
              <w:t>1. Организация и проведение</w:t>
            </w:r>
          </w:p>
          <w:p w:rsidR="00287F9D" w:rsidRDefault="00287F9D" w:rsidP="00287F9D">
            <w:pPr>
              <w:ind w:left="120"/>
              <w:rPr>
                <w:sz w:val="20"/>
                <w:szCs w:val="20"/>
              </w:rPr>
            </w:pPr>
            <w:r>
              <w:rPr>
                <w:rFonts w:ascii="Times New Roman" w:eastAsia="Times New Roman" w:hAnsi="Times New Roman" w:cs="Times New Roman"/>
                <w:sz w:val="24"/>
                <w:szCs w:val="24"/>
              </w:rPr>
              <w:t>спортивно-массовых мероприятий</w:t>
            </w:r>
          </w:p>
          <w:p w:rsidR="00D55B85" w:rsidRDefault="00287F9D" w:rsidP="00287F9D">
            <w:r>
              <w:rPr>
                <w:rFonts w:ascii="Times New Roman" w:eastAsia="Times New Roman" w:hAnsi="Times New Roman" w:cs="Times New Roman"/>
                <w:sz w:val="24"/>
                <w:szCs w:val="24"/>
              </w:rPr>
              <w:t>под руководством тренера</w:t>
            </w:r>
          </w:p>
        </w:tc>
        <w:tc>
          <w:tcPr>
            <w:tcW w:w="2269" w:type="dxa"/>
          </w:tcPr>
          <w:p w:rsidR="00D55B85" w:rsidRDefault="00D55B85" w:rsidP="0016304D"/>
        </w:tc>
      </w:tr>
      <w:tr w:rsidR="00D55B85" w:rsidTr="00B26740">
        <w:tc>
          <w:tcPr>
            <w:tcW w:w="534" w:type="dxa"/>
          </w:tcPr>
          <w:p w:rsidR="00D55B85" w:rsidRDefault="00287F9D" w:rsidP="0016304D">
            <w:r>
              <w:t>3</w:t>
            </w:r>
          </w:p>
        </w:tc>
        <w:tc>
          <w:tcPr>
            <w:tcW w:w="3118" w:type="dxa"/>
          </w:tcPr>
          <w:p w:rsidR="00287F9D" w:rsidRDefault="00287F9D" w:rsidP="00287F9D">
            <w:pPr>
              <w:ind w:left="140"/>
              <w:rPr>
                <w:sz w:val="20"/>
                <w:szCs w:val="20"/>
              </w:rPr>
            </w:pPr>
            <w:r>
              <w:rPr>
                <w:rFonts w:ascii="Times New Roman" w:eastAsia="Times New Roman" w:hAnsi="Times New Roman" w:cs="Times New Roman"/>
                <w:sz w:val="24"/>
                <w:szCs w:val="24"/>
              </w:rPr>
              <w:t xml:space="preserve">Выполнение </w:t>
            </w:r>
            <w:proofErr w:type="gramStart"/>
            <w:r>
              <w:rPr>
                <w:rFonts w:ascii="Times New Roman" w:eastAsia="Times New Roman" w:hAnsi="Times New Roman" w:cs="Times New Roman"/>
                <w:sz w:val="24"/>
                <w:szCs w:val="24"/>
              </w:rPr>
              <w:t>необходимых</w:t>
            </w:r>
            <w:proofErr w:type="gramEnd"/>
          </w:p>
          <w:p w:rsidR="00287F9D" w:rsidRDefault="00287F9D" w:rsidP="00287F9D">
            <w:pPr>
              <w:ind w:left="140"/>
              <w:rPr>
                <w:sz w:val="20"/>
                <w:szCs w:val="20"/>
              </w:rPr>
            </w:pPr>
            <w:r>
              <w:rPr>
                <w:rFonts w:ascii="Times New Roman" w:eastAsia="Times New Roman" w:hAnsi="Times New Roman" w:cs="Times New Roman"/>
                <w:sz w:val="24"/>
                <w:szCs w:val="24"/>
              </w:rPr>
              <w:t>требований для присвоения звания</w:t>
            </w:r>
          </w:p>
          <w:p w:rsidR="00287F9D" w:rsidRDefault="00287F9D" w:rsidP="00287F9D">
            <w:pPr>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судьи по спорту</w:t>
            </w:r>
          </w:p>
          <w:p w:rsidR="00D55B85" w:rsidRDefault="00D55B85" w:rsidP="0016304D"/>
        </w:tc>
        <w:tc>
          <w:tcPr>
            <w:tcW w:w="4678" w:type="dxa"/>
          </w:tcPr>
          <w:p w:rsidR="00287F9D" w:rsidRDefault="00287F9D" w:rsidP="00287F9D">
            <w:pPr>
              <w:ind w:left="120"/>
              <w:rPr>
                <w:sz w:val="20"/>
                <w:szCs w:val="20"/>
              </w:rPr>
            </w:pPr>
            <w:r>
              <w:rPr>
                <w:rFonts w:ascii="Times New Roman" w:eastAsia="Times New Roman" w:hAnsi="Times New Roman" w:cs="Times New Roman"/>
                <w:sz w:val="24"/>
                <w:szCs w:val="24"/>
              </w:rPr>
              <w:t xml:space="preserve">Судейство соревнований </w:t>
            </w:r>
            <w:proofErr w:type="gramStart"/>
            <w:r>
              <w:rPr>
                <w:rFonts w:ascii="Times New Roman" w:eastAsia="Times New Roman" w:hAnsi="Times New Roman" w:cs="Times New Roman"/>
                <w:sz w:val="24"/>
                <w:szCs w:val="24"/>
              </w:rPr>
              <w:t>в</w:t>
            </w:r>
            <w:proofErr w:type="gramEnd"/>
          </w:p>
          <w:p w:rsidR="00287F9D" w:rsidRDefault="00287F9D" w:rsidP="00287F9D">
            <w:pPr>
              <w:ind w:left="120"/>
              <w:rPr>
                <w:sz w:val="20"/>
                <w:szCs w:val="20"/>
              </w:rPr>
            </w:pPr>
            <w:r>
              <w:rPr>
                <w:rFonts w:ascii="Times New Roman" w:eastAsia="Times New Roman" w:hAnsi="Times New Roman" w:cs="Times New Roman"/>
                <w:sz w:val="24"/>
                <w:szCs w:val="24"/>
              </w:rPr>
              <w:t>физкультурно-спортивных</w:t>
            </w:r>
          </w:p>
          <w:p w:rsidR="00287F9D" w:rsidRDefault="00287F9D" w:rsidP="00287F9D">
            <w:pPr>
              <w:ind w:left="1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организациях</w:t>
            </w:r>
            <w:proofErr w:type="gramEnd"/>
          </w:p>
          <w:p w:rsidR="00D55B85" w:rsidRDefault="00D55B85" w:rsidP="0016304D"/>
        </w:tc>
        <w:tc>
          <w:tcPr>
            <w:tcW w:w="2269" w:type="dxa"/>
          </w:tcPr>
          <w:p w:rsidR="00D55B85" w:rsidRDefault="00D55B85" w:rsidP="0016304D"/>
        </w:tc>
      </w:tr>
    </w:tbl>
    <w:p w:rsidR="0016304D" w:rsidRDefault="0016304D" w:rsidP="0016304D">
      <w:pPr>
        <w:spacing w:after="0" w:line="240" w:lineRule="auto"/>
      </w:pPr>
    </w:p>
    <w:p w:rsidR="00B26740" w:rsidRPr="003A55EA" w:rsidRDefault="00B26740" w:rsidP="00B26740">
      <w:pPr>
        <w:spacing w:after="0" w:line="240" w:lineRule="auto"/>
        <w:ind w:firstLine="567"/>
        <w:jc w:val="both"/>
        <w:rPr>
          <w:rFonts w:ascii="Times New Roman" w:hAnsi="Times New Roman"/>
          <w:sz w:val="28"/>
          <w:szCs w:val="28"/>
        </w:rPr>
      </w:pPr>
      <w:r w:rsidRPr="003A55EA">
        <w:rPr>
          <w:rFonts w:ascii="Times New Roman" w:hAnsi="Times New Roman"/>
          <w:sz w:val="28"/>
          <w:szCs w:val="28"/>
        </w:rPr>
        <w:t xml:space="preserve">Результатом инструкторской и судейской практики должно являться присвоение спортсменам групп совершенствования спортивного мастерства и высшего спортивного мастерства званий инструкторов по спорту и судей по спорту. </w:t>
      </w:r>
    </w:p>
    <w:p w:rsidR="00B26740" w:rsidRPr="003A55EA" w:rsidRDefault="00B26740" w:rsidP="00B26740">
      <w:pPr>
        <w:spacing w:after="0" w:line="240" w:lineRule="auto"/>
        <w:ind w:firstLine="567"/>
        <w:jc w:val="both"/>
        <w:rPr>
          <w:rFonts w:ascii="Times New Roman" w:hAnsi="Times New Roman"/>
          <w:sz w:val="28"/>
          <w:szCs w:val="28"/>
        </w:rPr>
      </w:pPr>
      <w:r w:rsidRPr="003A55EA">
        <w:rPr>
          <w:rFonts w:ascii="Times New Roman" w:hAnsi="Times New Roman"/>
          <w:sz w:val="28"/>
          <w:szCs w:val="28"/>
        </w:rPr>
        <w:t xml:space="preserve">Судейская категория присваивается после прохождения судейского семинара и сдачи экзамена. </w:t>
      </w:r>
    </w:p>
    <w:p w:rsidR="00B26740" w:rsidRDefault="00B26740" w:rsidP="0016304D">
      <w:pPr>
        <w:spacing w:after="0" w:line="240" w:lineRule="auto"/>
        <w:sectPr w:rsidR="00B26740" w:rsidSect="006D55D9">
          <w:pgSz w:w="11900" w:h="16838"/>
          <w:pgMar w:top="567" w:right="666" w:bottom="426" w:left="851" w:header="0" w:footer="0" w:gutter="0"/>
          <w:cols w:space="720" w:equalWidth="0">
            <w:col w:w="10389"/>
          </w:cols>
        </w:sectPr>
      </w:pPr>
    </w:p>
    <w:p w:rsidR="0063207D" w:rsidRPr="0063207D" w:rsidRDefault="0063207D" w:rsidP="0063207D">
      <w:pPr>
        <w:pStyle w:val="a4"/>
        <w:numPr>
          <w:ilvl w:val="0"/>
          <w:numId w:val="61"/>
        </w:numPr>
        <w:spacing w:after="0" w:line="240" w:lineRule="auto"/>
        <w:ind w:right="20"/>
        <w:jc w:val="center"/>
        <w:rPr>
          <w:rFonts w:ascii="Times New Roman" w:eastAsia="Times New Roman" w:hAnsi="Times New Roman" w:cs="Times New Roman"/>
          <w:b/>
          <w:sz w:val="28"/>
          <w:szCs w:val="28"/>
        </w:rPr>
      </w:pPr>
      <w:r w:rsidRPr="0063207D">
        <w:rPr>
          <w:rFonts w:ascii="Times New Roman" w:eastAsia="Times New Roman" w:hAnsi="Times New Roman" w:cs="Times New Roman"/>
          <w:b/>
          <w:sz w:val="28"/>
          <w:szCs w:val="28"/>
        </w:rPr>
        <w:lastRenderedPageBreak/>
        <w:t>СИСТЕМА КОНТРОЛЯ И ЗАЧЕТНЫЕ ТРЕБОВАНИЯ</w:t>
      </w:r>
    </w:p>
    <w:p w:rsidR="0063207D" w:rsidRDefault="0063207D" w:rsidP="0063207D">
      <w:pPr>
        <w:spacing w:after="0" w:line="240" w:lineRule="auto"/>
        <w:ind w:left="260" w:right="20" w:firstLine="1584"/>
        <w:rPr>
          <w:rFonts w:ascii="Times New Roman" w:eastAsia="Times New Roman" w:hAnsi="Times New Roman" w:cs="Times New Roman"/>
          <w:sz w:val="28"/>
          <w:szCs w:val="28"/>
        </w:rPr>
      </w:pPr>
    </w:p>
    <w:p w:rsidR="002E3D62" w:rsidRPr="002E3D62" w:rsidRDefault="002E3D62" w:rsidP="002E3D62">
      <w:pPr>
        <w:spacing w:after="0" w:line="240" w:lineRule="auto"/>
        <w:ind w:firstLine="567"/>
        <w:jc w:val="both"/>
        <w:rPr>
          <w:rFonts w:ascii="Times New Roman" w:hAnsi="Times New Roman"/>
          <w:sz w:val="28"/>
          <w:szCs w:val="28"/>
        </w:rPr>
      </w:pPr>
      <w:r w:rsidRPr="002E3D62">
        <w:rPr>
          <w:rFonts w:ascii="Times New Roman" w:hAnsi="Times New Roman"/>
          <w:sz w:val="28"/>
          <w:szCs w:val="28"/>
        </w:rPr>
        <w:t xml:space="preserve">Одним из важнейших звеньев управления многолетней подготовкой является комплексный контроль, позволяющий оценивать уровень подготовленности спортсмена на всех этапах спортивной подготовки. </w:t>
      </w:r>
    </w:p>
    <w:p w:rsidR="002E3D62" w:rsidRPr="002E3D62" w:rsidRDefault="002E3D62" w:rsidP="002E3D62">
      <w:pPr>
        <w:spacing w:after="0" w:line="240" w:lineRule="auto"/>
        <w:ind w:firstLine="567"/>
        <w:jc w:val="both"/>
        <w:rPr>
          <w:rFonts w:ascii="Times New Roman" w:hAnsi="Times New Roman"/>
          <w:sz w:val="28"/>
          <w:szCs w:val="28"/>
        </w:rPr>
      </w:pPr>
      <w:r w:rsidRPr="002E3D62">
        <w:rPr>
          <w:rFonts w:ascii="Times New Roman" w:hAnsi="Times New Roman"/>
          <w:sz w:val="28"/>
          <w:szCs w:val="28"/>
        </w:rPr>
        <w:t xml:space="preserve">Система комплексного контроля дает возможность тренеру объективно оценивать правильность избранного направления спортивной подготовки, постоянно вести </w:t>
      </w:r>
      <w:proofErr w:type="gramStart"/>
      <w:r w:rsidRPr="002E3D62">
        <w:rPr>
          <w:rFonts w:ascii="Times New Roman" w:hAnsi="Times New Roman"/>
          <w:sz w:val="28"/>
          <w:szCs w:val="28"/>
        </w:rPr>
        <w:t>контроль за</w:t>
      </w:r>
      <w:proofErr w:type="gramEnd"/>
      <w:r w:rsidRPr="002E3D62">
        <w:rPr>
          <w:rFonts w:ascii="Times New Roman" w:hAnsi="Times New Roman"/>
          <w:sz w:val="28"/>
          <w:szCs w:val="28"/>
        </w:rPr>
        <w:t xml:space="preserve"> динамикой тренированности спортсмена, своевременно вносить коррективы в тренировочный процесс реализации программы спортивной подготовки по виду спорта, служит основанием для перевода спортсмена на следующий этап спортивной подготовки. </w:t>
      </w:r>
    </w:p>
    <w:p w:rsidR="0063207D" w:rsidRDefault="0063207D" w:rsidP="0063207D">
      <w:pPr>
        <w:spacing w:after="0" w:line="240" w:lineRule="auto"/>
        <w:rPr>
          <w:sz w:val="20"/>
          <w:szCs w:val="20"/>
        </w:rPr>
      </w:pPr>
    </w:p>
    <w:p w:rsidR="00720B16" w:rsidRDefault="00720B16" w:rsidP="009554D6">
      <w:pPr>
        <w:tabs>
          <w:tab w:val="left" w:pos="3640"/>
        </w:tabs>
        <w:spacing w:after="0" w:line="240" w:lineRule="auto"/>
        <w:rPr>
          <w:rFonts w:ascii="Times New Roman" w:eastAsia="Times New Roman" w:hAnsi="Times New Roman" w:cs="Times New Roman"/>
          <w:b/>
          <w:sz w:val="28"/>
          <w:szCs w:val="28"/>
        </w:rPr>
      </w:pPr>
    </w:p>
    <w:p w:rsidR="00713A2E" w:rsidRDefault="00713A2E" w:rsidP="00713A2E">
      <w:pPr>
        <w:pStyle w:val="1"/>
        <w:spacing w:before="0" w:beforeAutospacing="0" w:after="0" w:afterAutospacing="0" w:line="351" w:lineRule="atLeast"/>
        <w:jc w:val="center"/>
        <w:rPr>
          <w:b w:val="0"/>
          <w:sz w:val="28"/>
          <w:szCs w:val="28"/>
        </w:rPr>
      </w:pPr>
      <w:r>
        <w:rPr>
          <w:b w:val="0"/>
          <w:sz w:val="28"/>
          <w:szCs w:val="28"/>
        </w:rPr>
        <w:t xml:space="preserve">4.1. </w:t>
      </w:r>
      <w:r w:rsidRPr="004B61F2">
        <w:rPr>
          <w:b w:val="0"/>
          <w:sz w:val="28"/>
          <w:szCs w:val="28"/>
        </w:rPr>
        <w:t xml:space="preserve">Требования к результатам реализации Программы на каждом </w:t>
      </w:r>
      <w:r>
        <w:rPr>
          <w:b w:val="0"/>
          <w:sz w:val="28"/>
          <w:szCs w:val="28"/>
        </w:rPr>
        <w:t>этапе</w:t>
      </w:r>
      <w:r w:rsidRPr="004B61F2">
        <w:rPr>
          <w:b w:val="0"/>
          <w:sz w:val="28"/>
          <w:szCs w:val="28"/>
        </w:rPr>
        <w:t xml:space="preserve"> спортивной подготовки</w:t>
      </w:r>
      <w:r>
        <w:rPr>
          <w:b w:val="0"/>
          <w:sz w:val="28"/>
          <w:szCs w:val="28"/>
        </w:rPr>
        <w:t>, выполнение которых дает основание для перевода на следующий этап спортивной подготовки</w:t>
      </w:r>
    </w:p>
    <w:p w:rsidR="0063207D" w:rsidRDefault="0063207D" w:rsidP="009554D6">
      <w:pPr>
        <w:tabs>
          <w:tab w:val="left" w:pos="3640"/>
        </w:tabs>
        <w:spacing w:after="0" w:line="240" w:lineRule="auto"/>
        <w:rPr>
          <w:rFonts w:ascii="Times New Roman" w:eastAsia="Times New Roman" w:hAnsi="Times New Roman" w:cs="Times New Roman"/>
          <w:b/>
          <w:sz w:val="28"/>
          <w:szCs w:val="28"/>
        </w:rPr>
      </w:pPr>
    </w:p>
    <w:p w:rsidR="00713A2E" w:rsidRPr="00713A2E" w:rsidRDefault="00713A2E" w:rsidP="00713A2E">
      <w:pPr>
        <w:pStyle w:val="ac"/>
        <w:shd w:val="clear" w:color="auto" w:fill="FFFFFF"/>
        <w:spacing w:after="0"/>
        <w:jc w:val="both"/>
        <w:rPr>
          <w:sz w:val="28"/>
          <w:szCs w:val="28"/>
        </w:rPr>
      </w:pPr>
      <w:r>
        <w:rPr>
          <w:sz w:val="28"/>
          <w:szCs w:val="28"/>
        </w:rPr>
        <w:t xml:space="preserve">   Результатами</w:t>
      </w:r>
      <w:r w:rsidRPr="00713A2E">
        <w:rPr>
          <w:sz w:val="28"/>
          <w:szCs w:val="28"/>
        </w:rPr>
        <w:t xml:space="preserve"> реализации Программы</w:t>
      </w:r>
      <w:r>
        <w:rPr>
          <w:sz w:val="28"/>
          <w:szCs w:val="28"/>
        </w:rPr>
        <w:t xml:space="preserve">, </w:t>
      </w:r>
      <w:r w:rsidRPr="00713A2E">
        <w:rPr>
          <w:sz w:val="28"/>
          <w:szCs w:val="28"/>
        </w:rPr>
        <w:t>выполнение которых дает основание для перевода на следующий этап спортивной подготовки является:</w:t>
      </w:r>
    </w:p>
    <w:p w:rsidR="00713A2E" w:rsidRPr="00713A2E" w:rsidRDefault="00713A2E" w:rsidP="00713A2E">
      <w:pPr>
        <w:pStyle w:val="ac"/>
        <w:shd w:val="clear" w:color="auto" w:fill="FFFFFF"/>
        <w:spacing w:after="0"/>
        <w:rPr>
          <w:sz w:val="28"/>
          <w:szCs w:val="28"/>
        </w:rPr>
      </w:pPr>
      <w:r w:rsidRPr="00713A2E">
        <w:rPr>
          <w:sz w:val="28"/>
          <w:szCs w:val="28"/>
        </w:rPr>
        <w:t xml:space="preserve">1. </w:t>
      </w:r>
      <w:r w:rsidRPr="00713A2E">
        <w:rPr>
          <w:b/>
          <w:sz w:val="28"/>
          <w:szCs w:val="28"/>
        </w:rPr>
        <w:t>На этапе начальной подготовки:</w:t>
      </w:r>
    </w:p>
    <w:p w:rsidR="00713A2E" w:rsidRPr="00713A2E" w:rsidRDefault="00713A2E" w:rsidP="00713A2E">
      <w:pPr>
        <w:pStyle w:val="ac"/>
        <w:shd w:val="clear" w:color="auto" w:fill="FFFFFF"/>
        <w:spacing w:after="0"/>
        <w:rPr>
          <w:sz w:val="28"/>
          <w:szCs w:val="28"/>
        </w:rPr>
      </w:pPr>
      <w:r w:rsidRPr="00713A2E">
        <w:rPr>
          <w:sz w:val="28"/>
          <w:szCs w:val="28"/>
        </w:rPr>
        <w:t>- формирование интереса к занятиям спортом;</w:t>
      </w:r>
    </w:p>
    <w:p w:rsidR="00713A2E" w:rsidRPr="00713A2E" w:rsidRDefault="00713A2E" w:rsidP="00713A2E">
      <w:pPr>
        <w:pStyle w:val="ac"/>
        <w:shd w:val="clear" w:color="auto" w:fill="FFFFFF"/>
        <w:spacing w:after="0"/>
        <w:rPr>
          <w:sz w:val="28"/>
          <w:szCs w:val="28"/>
        </w:rPr>
      </w:pPr>
      <w:r w:rsidRPr="00713A2E">
        <w:rPr>
          <w:sz w:val="28"/>
          <w:szCs w:val="28"/>
        </w:rPr>
        <w:t>- освоение основных двигательных умений и навыков;</w:t>
      </w:r>
    </w:p>
    <w:p w:rsidR="00713A2E" w:rsidRPr="00713A2E" w:rsidRDefault="00713A2E" w:rsidP="00713A2E">
      <w:pPr>
        <w:pStyle w:val="ac"/>
        <w:shd w:val="clear" w:color="auto" w:fill="FFFFFF"/>
        <w:spacing w:after="0"/>
        <w:rPr>
          <w:sz w:val="28"/>
          <w:szCs w:val="28"/>
        </w:rPr>
      </w:pPr>
      <w:r w:rsidRPr="00713A2E">
        <w:rPr>
          <w:sz w:val="28"/>
          <w:szCs w:val="28"/>
        </w:rPr>
        <w:t>- освоение основ техники вида спорта «лыжные гонки»;</w:t>
      </w:r>
    </w:p>
    <w:p w:rsidR="00713A2E" w:rsidRPr="00713A2E" w:rsidRDefault="00713A2E" w:rsidP="00713A2E">
      <w:pPr>
        <w:pStyle w:val="ac"/>
        <w:shd w:val="clear" w:color="auto" w:fill="FFFFFF"/>
        <w:spacing w:after="0"/>
        <w:rPr>
          <w:sz w:val="28"/>
          <w:szCs w:val="28"/>
        </w:rPr>
      </w:pPr>
      <w:r w:rsidRPr="00713A2E">
        <w:rPr>
          <w:sz w:val="28"/>
          <w:szCs w:val="28"/>
        </w:rPr>
        <w:t>- участие в официальных спортивных соревнованиях (не ранее второго года спортивной подготовки на этапе);</w:t>
      </w:r>
    </w:p>
    <w:p w:rsidR="00713A2E" w:rsidRPr="00713A2E" w:rsidRDefault="00713A2E" w:rsidP="00713A2E">
      <w:pPr>
        <w:pStyle w:val="ac"/>
        <w:shd w:val="clear" w:color="auto" w:fill="FFFFFF"/>
        <w:spacing w:after="0"/>
        <w:rPr>
          <w:sz w:val="28"/>
          <w:szCs w:val="28"/>
        </w:rPr>
      </w:pPr>
      <w:r w:rsidRPr="00713A2E">
        <w:rPr>
          <w:sz w:val="28"/>
          <w:szCs w:val="28"/>
        </w:rPr>
        <w:t>- общие знания об антидопинговых правилах в спорте;</w:t>
      </w:r>
    </w:p>
    <w:p w:rsidR="00713A2E" w:rsidRPr="00713A2E" w:rsidRDefault="00713A2E" w:rsidP="00713A2E">
      <w:pPr>
        <w:pStyle w:val="ac"/>
        <w:shd w:val="clear" w:color="auto" w:fill="FFFFFF"/>
        <w:spacing w:after="0"/>
        <w:rPr>
          <w:sz w:val="28"/>
          <w:szCs w:val="28"/>
        </w:rPr>
      </w:pPr>
      <w:r w:rsidRPr="00713A2E">
        <w:rPr>
          <w:sz w:val="28"/>
          <w:szCs w:val="28"/>
        </w:rPr>
        <w:t>- укрепление здоровья лиц, проходящих спортивную подготовку.</w:t>
      </w:r>
    </w:p>
    <w:p w:rsidR="00713A2E" w:rsidRPr="00713A2E" w:rsidRDefault="00713A2E" w:rsidP="00713A2E">
      <w:pPr>
        <w:pStyle w:val="ac"/>
        <w:shd w:val="clear" w:color="auto" w:fill="FFFFFF"/>
        <w:spacing w:after="0"/>
        <w:rPr>
          <w:sz w:val="28"/>
          <w:szCs w:val="28"/>
        </w:rPr>
      </w:pPr>
      <w:r w:rsidRPr="00713A2E">
        <w:rPr>
          <w:sz w:val="28"/>
          <w:szCs w:val="28"/>
        </w:rPr>
        <w:t xml:space="preserve">2. </w:t>
      </w:r>
      <w:r w:rsidRPr="00713A2E">
        <w:rPr>
          <w:b/>
          <w:sz w:val="28"/>
          <w:szCs w:val="28"/>
        </w:rPr>
        <w:t>На тренировочном этапе (этапе спортивной специализации):</w:t>
      </w:r>
    </w:p>
    <w:p w:rsidR="00713A2E" w:rsidRPr="00713A2E" w:rsidRDefault="00713A2E" w:rsidP="00713A2E">
      <w:pPr>
        <w:pStyle w:val="ac"/>
        <w:shd w:val="clear" w:color="auto" w:fill="FFFFFF"/>
        <w:spacing w:after="0"/>
        <w:rPr>
          <w:sz w:val="28"/>
          <w:szCs w:val="28"/>
        </w:rPr>
      </w:pPr>
      <w:r w:rsidRPr="00713A2E">
        <w:rPr>
          <w:sz w:val="28"/>
          <w:szCs w:val="28"/>
        </w:rPr>
        <w:t>- формирование устойчивого интереса к занятиям видом спорта «лыжные гонки»;</w:t>
      </w:r>
    </w:p>
    <w:p w:rsidR="00713A2E" w:rsidRPr="00713A2E" w:rsidRDefault="00713A2E" w:rsidP="00713A2E">
      <w:pPr>
        <w:pStyle w:val="ac"/>
        <w:shd w:val="clear" w:color="auto" w:fill="FFFFFF"/>
        <w:spacing w:after="0"/>
        <w:rPr>
          <w:sz w:val="28"/>
          <w:szCs w:val="28"/>
        </w:rPr>
      </w:pPr>
      <w:r w:rsidRPr="00713A2E">
        <w:rPr>
          <w:sz w:val="28"/>
          <w:szCs w:val="28"/>
        </w:rPr>
        <w:t>- повышение уровня общей и специальной физической, технической, тактической и теоретической подготовки;</w:t>
      </w:r>
    </w:p>
    <w:p w:rsidR="00713A2E" w:rsidRPr="00713A2E" w:rsidRDefault="00713A2E" w:rsidP="00713A2E">
      <w:pPr>
        <w:pStyle w:val="ac"/>
        <w:shd w:val="clear" w:color="auto" w:fill="FFFFFF"/>
        <w:spacing w:after="0"/>
        <w:rPr>
          <w:sz w:val="28"/>
          <w:szCs w:val="28"/>
        </w:rPr>
      </w:pPr>
      <w:r w:rsidRPr="00713A2E">
        <w:rPr>
          <w:sz w:val="28"/>
          <w:szCs w:val="28"/>
        </w:rPr>
        <w:t>- воспитание физических качеств с учетом возраста и уровня влияния физических качеств на результативность (</w:t>
      </w:r>
      <w:hyperlink r:id="rId11" w:anchor="9000" w:history="1">
        <w:r w:rsidRPr="00713A2E">
          <w:rPr>
            <w:rStyle w:val="a3"/>
            <w:color w:val="auto"/>
            <w:sz w:val="28"/>
            <w:szCs w:val="28"/>
            <w:bdr w:val="none" w:sz="0" w:space="0" w:color="auto" w:frame="1"/>
          </w:rPr>
          <w:t>Приложение № 9</w:t>
        </w:r>
      </w:hyperlink>
      <w:r w:rsidRPr="00713A2E">
        <w:rPr>
          <w:sz w:val="28"/>
          <w:szCs w:val="28"/>
        </w:rPr>
        <w:t> к настоящему ФССП);</w:t>
      </w:r>
    </w:p>
    <w:p w:rsidR="00713A2E" w:rsidRPr="00713A2E" w:rsidRDefault="00713A2E" w:rsidP="00713A2E">
      <w:pPr>
        <w:pStyle w:val="ac"/>
        <w:shd w:val="clear" w:color="auto" w:fill="FFFFFF"/>
        <w:spacing w:after="0"/>
        <w:rPr>
          <w:sz w:val="28"/>
          <w:szCs w:val="28"/>
        </w:rPr>
      </w:pPr>
      <w:r w:rsidRPr="00713A2E">
        <w:rPr>
          <w:sz w:val="28"/>
          <w:szCs w:val="28"/>
        </w:rPr>
        <w:t>- соблюдение тренировочного плана, режима восстановления и питания;</w:t>
      </w:r>
    </w:p>
    <w:p w:rsidR="00713A2E" w:rsidRPr="00713A2E" w:rsidRDefault="00713A2E" w:rsidP="00713A2E">
      <w:pPr>
        <w:pStyle w:val="ac"/>
        <w:shd w:val="clear" w:color="auto" w:fill="FFFFFF"/>
        <w:spacing w:after="0"/>
        <w:rPr>
          <w:sz w:val="28"/>
          <w:szCs w:val="28"/>
        </w:rPr>
      </w:pPr>
      <w:r w:rsidRPr="00713A2E">
        <w:rPr>
          <w:sz w:val="28"/>
          <w:szCs w:val="28"/>
        </w:rPr>
        <w:t>- овладение навыками самоконтроля;</w:t>
      </w:r>
    </w:p>
    <w:p w:rsidR="00713A2E" w:rsidRPr="00713A2E" w:rsidRDefault="00713A2E" w:rsidP="00713A2E">
      <w:pPr>
        <w:pStyle w:val="ac"/>
        <w:shd w:val="clear" w:color="auto" w:fill="FFFFFF"/>
        <w:spacing w:after="0"/>
        <w:rPr>
          <w:sz w:val="28"/>
          <w:szCs w:val="28"/>
        </w:rPr>
      </w:pPr>
      <w:r w:rsidRPr="00713A2E">
        <w:rPr>
          <w:sz w:val="28"/>
          <w:szCs w:val="28"/>
        </w:rPr>
        <w:t>- приобретение опыта регулярного участия в официальных спортивных соревнованиях;</w:t>
      </w:r>
    </w:p>
    <w:p w:rsidR="00713A2E" w:rsidRPr="00713A2E" w:rsidRDefault="00713A2E" w:rsidP="00713A2E">
      <w:pPr>
        <w:pStyle w:val="ac"/>
        <w:shd w:val="clear" w:color="auto" w:fill="FFFFFF"/>
        <w:spacing w:after="0"/>
        <w:rPr>
          <w:sz w:val="28"/>
          <w:szCs w:val="28"/>
        </w:rPr>
      </w:pPr>
      <w:r w:rsidRPr="00713A2E">
        <w:rPr>
          <w:sz w:val="28"/>
          <w:szCs w:val="28"/>
        </w:rPr>
        <w:t>- овладение общими знаниями о правилах вида спорта;</w:t>
      </w:r>
    </w:p>
    <w:p w:rsidR="00713A2E" w:rsidRPr="00713A2E" w:rsidRDefault="00713A2E" w:rsidP="00713A2E">
      <w:pPr>
        <w:pStyle w:val="ac"/>
        <w:shd w:val="clear" w:color="auto" w:fill="FFFFFF"/>
        <w:spacing w:after="0"/>
        <w:rPr>
          <w:sz w:val="28"/>
          <w:szCs w:val="28"/>
        </w:rPr>
      </w:pPr>
      <w:r w:rsidRPr="00713A2E">
        <w:rPr>
          <w:sz w:val="28"/>
          <w:szCs w:val="28"/>
        </w:rPr>
        <w:t>- знание антидопинговых правил;</w:t>
      </w:r>
    </w:p>
    <w:p w:rsidR="00713A2E" w:rsidRPr="00713A2E" w:rsidRDefault="00713A2E" w:rsidP="00713A2E">
      <w:pPr>
        <w:pStyle w:val="ac"/>
        <w:shd w:val="clear" w:color="auto" w:fill="FFFFFF"/>
        <w:spacing w:after="0"/>
        <w:rPr>
          <w:sz w:val="28"/>
          <w:szCs w:val="28"/>
        </w:rPr>
      </w:pPr>
      <w:r w:rsidRPr="00713A2E">
        <w:rPr>
          <w:sz w:val="28"/>
          <w:szCs w:val="28"/>
        </w:rPr>
        <w:t>- укрепление здоровья лиц, проходящих спортивную подготовку.</w:t>
      </w:r>
    </w:p>
    <w:p w:rsidR="00713A2E" w:rsidRPr="00713A2E" w:rsidRDefault="00713A2E" w:rsidP="00713A2E">
      <w:pPr>
        <w:pStyle w:val="ac"/>
        <w:shd w:val="clear" w:color="auto" w:fill="FFFFFF"/>
        <w:spacing w:after="0"/>
        <w:rPr>
          <w:sz w:val="28"/>
          <w:szCs w:val="28"/>
        </w:rPr>
      </w:pPr>
      <w:r w:rsidRPr="00713A2E">
        <w:rPr>
          <w:sz w:val="28"/>
          <w:szCs w:val="28"/>
        </w:rPr>
        <w:t xml:space="preserve">3. </w:t>
      </w:r>
      <w:r w:rsidRPr="00713A2E">
        <w:rPr>
          <w:b/>
          <w:sz w:val="28"/>
          <w:szCs w:val="28"/>
        </w:rPr>
        <w:t>На этапе совершенствования спортивного мастерства:</w:t>
      </w:r>
    </w:p>
    <w:p w:rsidR="00713A2E" w:rsidRPr="00713A2E" w:rsidRDefault="00713A2E" w:rsidP="00713A2E">
      <w:pPr>
        <w:pStyle w:val="ac"/>
        <w:shd w:val="clear" w:color="auto" w:fill="FFFFFF"/>
        <w:spacing w:after="0"/>
        <w:rPr>
          <w:sz w:val="28"/>
          <w:szCs w:val="28"/>
        </w:rPr>
      </w:pPr>
      <w:r w:rsidRPr="00713A2E">
        <w:rPr>
          <w:sz w:val="28"/>
          <w:szCs w:val="28"/>
        </w:rPr>
        <w:t>- формирование мотивации на повышение спортивного мастерства и достижение высоких спортивных результатов;</w:t>
      </w:r>
    </w:p>
    <w:p w:rsidR="00713A2E" w:rsidRPr="00713A2E" w:rsidRDefault="00713A2E" w:rsidP="00713A2E">
      <w:pPr>
        <w:pStyle w:val="ac"/>
        <w:shd w:val="clear" w:color="auto" w:fill="FFFFFF"/>
        <w:spacing w:after="0"/>
        <w:rPr>
          <w:sz w:val="28"/>
          <w:szCs w:val="28"/>
        </w:rPr>
      </w:pPr>
      <w:r w:rsidRPr="00713A2E">
        <w:rPr>
          <w:sz w:val="28"/>
          <w:szCs w:val="28"/>
        </w:rPr>
        <w:t>- повышение уровня общей и специальной физической, технической, тактической, теоретической и психологической подготовки;</w:t>
      </w:r>
    </w:p>
    <w:p w:rsidR="00713A2E" w:rsidRPr="00713A2E" w:rsidRDefault="00713A2E" w:rsidP="00713A2E">
      <w:pPr>
        <w:pStyle w:val="ac"/>
        <w:shd w:val="clear" w:color="auto" w:fill="FFFFFF"/>
        <w:spacing w:after="0"/>
        <w:rPr>
          <w:sz w:val="28"/>
          <w:szCs w:val="28"/>
        </w:rPr>
      </w:pPr>
      <w:r w:rsidRPr="00713A2E">
        <w:rPr>
          <w:sz w:val="28"/>
          <w:szCs w:val="28"/>
        </w:rPr>
        <w:t>- повышение функциональных возможностей организма;</w:t>
      </w:r>
    </w:p>
    <w:p w:rsidR="00713A2E" w:rsidRPr="00713A2E" w:rsidRDefault="00713A2E" w:rsidP="00713A2E">
      <w:pPr>
        <w:pStyle w:val="ac"/>
        <w:shd w:val="clear" w:color="auto" w:fill="FFFFFF"/>
        <w:spacing w:after="0"/>
        <w:rPr>
          <w:sz w:val="28"/>
          <w:szCs w:val="28"/>
        </w:rPr>
      </w:pPr>
      <w:r w:rsidRPr="00713A2E">
        <w:rPr>
          <w:sz w:val="28"/>
          <w:szCs w:val="28"/>
        </w:rPr>
        <w:t>- формирование навыка профессионального подхода к соблюдению тренировочного плана и участия в спортивных соревнованиях, режима восстановления и питания;</w:t>
      </w:r>
    </w:p>
    <w:p w:rsidR="00713A2E" w:rsidRPr="00713A2E" w:rsidRDefault="00713A2E" w:rsidP="00713A2E">
      <w:pPr>
        <w:pStyle w:val="ac"/>
        <w:shd w:val="clear" w:color="auto" w:fill="FFFFFF"/>
        <w:spacing w:after="0"/>
        <w:rPr>
          <w:sz w:val="28"/>
          <w:szCs w:val="28"/>
        </w:rPr>
      </w:pPr>
      <w:r w:rsidRPr="00713A2E">
        <w:rPr>
          <w:sz w:val="28"/>
          <w:szCs w:val="28"/>
        </w:rPr>
        <w:t>- положительная динамика и стабильность результатов на спортивных соревнованиях;</w:t>
      </w:r>
    </w:p>
    <w:p w:rsidR="00713A2E" w:rsidRPr="00713A2E" w:rsidRDefault="00713A2E" w:rsidP="00713A2E">
      <w:pPr>
        <w:pStyle w:val="ac"/>
        <w:shd w:val="clear" w:color="auto" w:fill="FFFFFF"/>
        <w:spacing w:after="0"/>
        <w:rPr>
          <w:sz w:val="28"/>
          <w:szCs w:val="28"/>
        </w:rPr>
      </w:pPr>
      <w:r w:rsidRPr="00713A2E">
        <w:rPr>
          <w:sz w:val="28"/>
          <w:szCs w:val="28"/>
        </w:rPr>
        <w:lastRenderedPageBreak/>
        <w:t>- овладение теоретическими знаниями правил вида спорта «лыжные гонки»;</w:t>
      </w:r>
    </w:p>
    <w:p w:rsidR="00713A2E" w:rsidRPr="00713A2E" w:rsidRDefault="00713A2E" w:rsidP="00713A2E">
      <w:pPr>
        <w:pStyle w:val="ac"/>
        <w:shd w:val="clear" w:color="auto" w:fill="FFFFFF"/>
        <w:spacing w:after="0"/>
        <w:rPr>
          <w:sz w:val="28"/>
          <w:szCs w:val="28"/>
        </w:rPr>
      </w:pPr>
      <w:r w:rsidRPr="00713A2E">
        <w:rPr>
          <w:sz w:val="28"/>
          <w:szCs w:val="28"/>
        </w:rPr>
        <w:t>- приобретение опыта спортивного судьи по виду спорта «лыжные гонки»;</w:t>
      </w:r>
    </w:p>
    <w:p w:rsidR="00713A2E" w:rsidRPr="00713A2E" w:rsidRDefault="00713A2E" w:rsidP="00713A2E">
      <w:pPr>
        <w:pStyle w:val="ac"/>
        <w:shd w:val="clear" w:color="auto" w:fill="FFFFFF"/>
        <w:spacing w:after="0"/>
        <w:rPr>
          <w:sz w:val="28"/>
          <w:szCs w:val="28"/>
        </w:rPr>
      </w:pPr>
      <w:r w:rsidRPr="00713A2E">
        <w:rPr>
          <w:sz w:val="28"/>
          <w:szCs w:val="28"/>
        </w:rPr>
        <w:t>- знание антидопинговых правил;</w:t>
      </w:r>
    </w:p>
    <w:p w:rsidR="00713A2E" w:rsidRPr="00713A2E" w:rsidRDefault="00713A2E" w:rsidP="00713A2E">
      <w:pPr>
        <w:pStyle w:val="ac"/>
        <w:shd w:val="clear" w:color="auto" w:fill="FFFFFF"/>
        <w:spacing w:after="0"/>
        <w:rPr>
          <w:sz w:val="28"/>
          <w:szCs w:val="28"/>
        </w:rPr>
      </w:pPr>
      <w:r w:rsidRPr="00713A2E">
        <w:rPr>
          <w:sz w:val="28"/>
          <w:szCs w:val="28"/>
        </w:rPr>
        <w:t>- сохранение здоровья лиц, проходящих спортивную подготовку.</w:t>
      </w:r>
    </w:p>
    <w:p w:rsidR="00713A2E" w:rsidRPr="00713A2E" w:rsidRDefault="00713A2E" w:rsidP="00713A2E">
      <w:pPr>
        <w:pStyle w:val="ac"/>
        <w:shd w:val="clear" w:color="auto" w:fill="FFFFFF"/>
        <w:spacing w:after="0"/>
        <w:rPr>
          <w:b/>
          <w:sz w:val="28"/>
          <w:szCs w:val="28"/>
        </w:rPr>
      </w:pPr>
      <w:r w:rsidRPr="00713A2E">
        <w:rPr>
          <w:sz w:val="28"/>
          <w:szCs w:val="28"/>
        </w:rPr>
        <w:t xml:space="preserve">4. </w:t>
      </w:r>
      <w:r w:rsidRPr="00713A2E">
        <w:rPr>
          <w:b/>
          <w:sz w:val="28"/>
          <w:szCs w:val="28"/>
        </w:rPr>
        <w:t>На этапе высшего спортивного мастерства:</w:t>
      </w:r>
    </w:p>
    <w:p w:rsidR="00713A2E" w:rsidRPr="00713A2E" w:rsidRDefault="00713A2E" w:rsidP="00713A2E">
      <w:pPr>
        <w:pStyle w:val="ac"/>
        <w:shd w:val="clear" w:color="auto" w:fill="FFFFFF"/>
        <w:spacing w:after="0"/>
        <w:rPr>
          <w:sz w:val="28"/>
          <w:szCs w:val="28"/>
        </w:rPr>
      </w:pPr>
      <w:r w:rsidRPr="00713A2E">
        <w:rPr>
          <w:sz w:val="28"/>
          <w:szCs w:val="28"/>
        </w:rPr>
        <w:t>- сохранение мотивации на совершенствование спортивного мастерства и достижения высокого спортивного результата;</w:t>
      </w:r>
    </w:p>
    <w:p w:rsidR="00713A2E" w:rsidRPr="00713A2E" w:rsidRDefault="00713A2E" w:rsidP="00713A2E">
      <w:pPr>
        <w:pStyle w:val="ac"/>
        <w:shd w:val="clear" w:color="auto" w:fill="FFFFFF"/>
        <w:spacing w:after="0"/>
        <w:rPr>
          <w:sz w:val="28"/>
          <w:szCs w:val="28"/>
        </w:rPr>
      </w:pPr>
      <w:r w:rsidRPr="00713A2E">
        <w:rPr>
          <w:sz w:val="28"/>
          <w:szCs w:val="28"/>
        </w:rPr>
        <w:t>- повышение функциональных возможностей организма;</w:t>
      </w:r>
    </w:p>
    <w:p w:rsidR="00713A2E" w:rsidRPr="00713A2E" w:rsidRDefault="00713A2E" w:rsidP="00713A2E">
      <w:pPr>
        <w:pStyle w:val="ac"/>
        <w:shd w:val="clear" w:color="auto" w:fill="FFFFFF"/>
        <w:spacing w:after="0"/>
        <w:rPr>
          <w:sz w:val="28"/>
          <w:szCs w:val="28"/>
        </w:rPr>
      </w:pPr>
      <w:r w:rsidRPr="00713A2E">
        <w:rPr>
          <w:sz w:val="28"/>
          <w:szCs w:val="28"/>
        </w:rPr>
        <w:t xml:space="preserve">- достижение </w:t>
      </w:r>
      <w:proofErr w:type="gramStart"/>
      <w:r w:rsidRPr="00713A2E">
        <w:rPr>
          <w:sz w:val="28"/>
          <w:szCs w:val="28"/>
        </w:rPr>
        <w:t>результатов уровня спортивных сборных команд субъектов Российской Федерации</w:t>
      </w:r>
      <w:proofErr w:type="gramEnd"/>
      <w:r w:rsidRPr="00713A2E">
        <w:rPr>
          <w:sz w:val="28"/>
          <w:szCs w:val="28"/>
        </w:rPr>
        <w:t>;</w:t>
      </w:r>
    </w:p>
    <w:p w:rsidR="00713A2E" w:rsidRPr="00713A2E" w:rsidRDefault="00713A2E" w:rsidP="00713A2E">
      <w:pPr>
        <w:pStyle w:val="ac"/>
        <w:shd w:val="clear" w:color="auto" w:fill="FFFFFF"/>
        <w:spacing w:after="0"/>
        <w:rPr>
          <w:sz w:val="28"/>
          <w:szCs w:val="28"/>
        </w:rPr>
      </w:pPr>
      <w:r w:rsidRPr="00713A2E">
        <w:rPr>
          <w:sz w:val="28"/>
          <w:szCs w:val="28"/>
        </w:rPr>
        <w:t>- участие в официальных спортивных соревнованиях и стабильность спортивных результатов;</w:t>
      </w:r>
    </w:p>
    <w:p w:rsidR="00713A2E" w:rsidRPr="00713A2E" w:rsidRDefault="00713A2E" w:rsidP="00713A2E">
      <w:pPr>
        <w:pStyle w:val="ac"/>
        <w:shd w:val="clear" w:color="auto" w:fill="FFFFFF"/>
        <w:spacing w:after="0"/>
        <w:rPr>
          <w:sz w:val="28"/>
          <w:szCs w:val="28"/>
        </w:rPr>
      </w:pPr>
      <w:r w:rsidRPr="00713A2E">
        <w:rPr>
          <w:sz w:val="28"/>
          <w:szCs w:val="28"/>
        </w:rPr>
        <w:t>- сохранение здоровья лиц, проходящих спортивную подготовку.</w:t>
      </w:r>
    </w:p>
    <w:p w:rsidR="00713A2E" w:rsidRPr="00713A2E" w:rsidRDefault="001F6520" w:rsidP="001F6520">
      <w:pPr>
        <w:pStyle w:val="ac"/>
        <w:shd w:val="clear" w:color="auto" w:fill="FFFFFF"/>
        <w:spacing w:after="0"/>
        <w:jc w:val="both"/>
        <w:rPr>
          <w:sz w:val="28"/>
          <w:szCs w:val="28"/>
        </w:rPr>
      </w:pPr>
      <w:r>
        <w:rPr>
          <w:sz w:val="28"/>
          <w:szCs w:val="28"/>
        </w:rPr>
        <w:t xml:space="preserve">       </w:t>
      </w:r>
      <w:r w:rsidR="00713A2E" w:rsidRPr="00713A2E">
        <w:rPr>
          <w:sz w:val="28"/>
          <w:szCs w:val="28"/>
        </w:rPr>
        <w:t>Максимальный возраст лиц, проходящи</w:t>
      </w:r>
      <w:r w:rsidR="00B70DEF">
        <w:rPr>
          <w:sz w:val="28"/>
          <w:szCs w:val="28"/>
        </w:rPr>
        <w:t>х спортивную подготовку на этапах</w:t>
      </w:r>
      <w:r w:rsidR="00713A2E" w:rsidRPr="00713A2E">
        <w:rPr>
          <w:sz w:val="28"/>
          <w:szCs w:val="28"/>
        </w:rPr>
        <w:t xml:space="preserve"> </w:t>
      </w:r>
      <w:r w:rsidR="00B70DEF" w:rsidRPr="00B70DEF">
        <w:rPr>
          <w:sz w:val="28"/>
          <w:szCs w:val="28"/>
        </w:rPr>
        <w:t>совершенствования спортивного мастерства</w:t>
      </w:r>
      <w:r w:rsidR="00B70DEF" w:rsidRPr="00713A2E">
        <w:rPr>
          <w:sz w:val="28"/>
          <w:szCs w:val="28"/>
        </w:rPr>
        <w:t xml:space="preserve"> </w:t>
      </w:r>
      <w:r w:rsidR="00B70DEF">
        <w:rPr>
          <w:sz w:val="28"/>
          <w:szCs w:val="28"/>
        </w:rPr>
        <w:t xml:space="preserve">и </w:t>
      </w:r>
      <w:r w:rsidR="00713A2E" w:rsidRPr="00713A2E">
        <w:rPr>
          <w:sz w:val="28"/>
          <w:szCs w:val="28"/>
        </w:rPr>
        <w:t>высшего спортивного мастерства, определяется организацией, осуществляющей спортивную подготовку.</w:t>
      </w:r>
    </w:p>
    <w:p w:rsidR="00713A2E" w:rsidRPr="00713A2E" w:rsidRDefault="00B70DEF" w:rsidP="001F6520">
      <w:pPr>
        <w:pStyle w:val="ac"/>
        <w:shd w:val="clear" w:color="auto" w:fill="FFFFFF"/>
        <w:spacing w:after="0"/>
        <w:jc w:val="both"/>
        <w:rPr>
          <w:sz w:val="28"/>
          <w:szCs w:val="28"/>
        </w:rPr>
      </w:pPr>
      <w:r>
        <w:rPr>
          <w:sz w:val="28"/>
          <w:szCs w:val="28"/>
        </w:rPr>
        <w:t xml:space="preserve">       </w:t>
      </w:r>
      <w:r w:rsidR="00713A2E" w:rsidRPr="00713A2E">
        <w:rPr>
          <w:sz w:val="28"/>
          <w:szCs w:val="28"/>
        </w:rPr>
        <w:t>Для лиц, состоящих в списках кандидатов в спортивные сборные команды субъектов Российской Федерации, максимальный возраст лиц, п</w:t>
      </w:r>
      <w:r>
        <w:rPr>
          <w:sz w:val="28"/>
          <w:szCs w:val="28"/>
        </w:rPr>
        <w:t xml:space="preserve">роходящих спортивную подготовку, </w:t>
      </w:r>
      <w:r w:rsidR="00713A2E" w:rsidRPr="00713A2E">
        <w:rPr>
          <w:sz w:val="28"/>
          <w:szCs w:val="28"/>
        </w:rPr>
        <w:t>не ограничивается.</w:t>
      </w:r>
    </w:p>
    <w:p w:rsidR="0063207D" w:rsidRDefault="0063207D" w:rsidP="00713A2E">
      <w:pPr>
        <w:tabs>
          <w:tab w:val="left" w:pos="3640"/>
        </w:tabs>
        <w:spacing w:after="0" w:line="240" w:lineRule="auto"/>
        <w:rPr>
          <w:rFonts w:ascii="Times New Roman" w:eastAsia="Times New Roman" w:hAnsi="Times New Roman" w:cs="Times New Roman"/>
          <w:b/>
          <w:sz w:val="28"/>
          <w:szCs w:val="28"/>
        </w:rPr>
      </w:pPr>
    </w:p>
    <w:p w:rsidR="0063207D" w:rsidRDefault="0063207D" w:rsidP="009554D6">
      <w:pPr>
        <w:tabs>
          <w:tab w:val="left" w:pos="3640"/>
        </w:tabs>
        <w:spacing w:after="0" w:line="240" w:lineRule="auto"/>
        <w:rPr>
          <w:rFonts w:ascii="Times New Roman" w:eastAsia="Times New Roman" w:hAnsi="Times New Roman" w:cs="Times New Roman"/>
          <w:b/>
          <w:sz w:val="28"/>
          <w:szCs w:val="28"/>
        </w:rPr>
      </w:pPr>
    </w:p>
    <w:p w:rsidR="00713A2E" w:rsidRDefault="00713A2E" w:rsidP="00AA3C5D">
      <w:pPr>
        <w:spacing w:after="0"/>
        <w:jc w:val="center"/>
        <w:rPr>
          <w:rFonts w:ascii="Times New Roman" w:hAnsi="Times New Roman" w:cs="Times New Roman"/>
          <w:sz w:val="28"/>
          <w:szCs w:val="28"/>
        </w:rPr>
      </w:pPr>
      <w:r>
        <w:rPr>
          <w:rFonts w:ascii="Times New Roman" w:hAnsi="Times New Roman" w:cs="Times New Roman"/>
          <w:sz w:val="28"/>
          <w:szCs w:val="28"/>
        </w:rPr>
        <w:t xml:space="preserve">4.2. </w:t>
      </w:r>
      <w:r w:rsidRPr="004B61F2">
        <w:rPr>
          <w:rFonts w:ascii="Times New Roman" w:hAnsi="Times New Roman" w:cs="Times New Roman"/>
          <w:sz w:val="28"/>
          <w:szCs w:val="28"/>
        </w:rPr>
        <w:t xml:space="preserve">Виды контроля </w:t>
      </w:r>
      <w:r w:rsidR="00FE0AD6">
        <w:rPr>
          <w:rFonts w:ascii="Times New Roman" w:hAnsi="Times New Roman" w:cs="Times New Roman"/>
          <w:sz w:val="28"/>
          <w:szCs w:val="28"/>
        </w:rPr>
        <w:t xml:space="preserve">спортивной </w:t>
      </w:r>
      <w:r>
        <w:rPr>
          <w:rFonts w:ascii="Times New Roman" w:hAnsi="Times New Roman" w:cs="Times New Roman"/>
          <w:sz w:val="28"/>
          <w:szCs w:val="28"/>
        </w:rPr>
        <w:t xml:space="preserve">подготовки, контрольно-переводные нормативы </w:t>
      </w:r>
      <w:r w:rsidRPr="004B61F2">
        <w:rPr>
          <w:rFonts w:ascii="Times New Roman" w:hAnsi="Times New Roman" w:cs="Times New Roman"/>
          <w:sz w:val="28"/>
          <w:szCs w:val="28"/>
        </w:rPr>
        <w:t xml:space="preserve">по годам и этапам подготовки, сроки </w:t>
      </w:r>
      <w:r>
        <w:rPr>
          <w:rFonts w:ascii="Times New Roman" w:hAnsi="Times New Roman" w:cs="Times New Roman"/>
          <w:sz w:val="28"/>
          <w:szCs w:val="28"/>
        </w:rPr>
        <w:t xml:space="preserve">и методика </w:t>
      </w:r>
      <w:r w:rsidRPr="004B61F2">
        <w:rPr>
          <w:rFonts w:ascii="Times New Roman" w:hAnsi="Times New Roman" w:cs="Times New Roman"/>
          <w:sz w:val="28"/>
          <w:szCs w:val="28"/>
        </w:rPr>
        <w:t>проведения контроля</w:t>
      </w:r>
    </w:p>
    <w:p w:rsidR="008905FC" w:rsidRDefault="008905FC" w:rsidP="008269FE">
      <w:pPr>
        <w:spacing w:after="0" w:line="240" w:lineRule="auto"/>
        <w:jc w:val="both"/>
        <w:rPr>
          <w:rFonts w:ascii="Times New Roman" w:hAnsi="Times New Roman" w:cs="Times New Roman"/>
          <w:sz w:val="28"/>
          <w:szCs w:val="28"/>
        </w:rPr>
      </w:pPr>
    </w:p>
    <w:p w:rsidR="008269FE" w:rsidRDefault="008269FE" w:rsidP="008269FE">
      <w:pPr>
        <w:spacing w:after="0" w:line="240" w:lineRule="auto"/>
        <w:jc w:val="both"/>
        <w:rPr>
          <w:rFonts w:ascii="Times New Roman" w:hAnsi="Times New Roman" w:cs="Times New Roman"/>
          <w:sz w:val="28"/>
          <w:szCs w:val="28"/>
        </w:rPr>
      </w:pPr>
      <w:r w:rsidRPr="004712C6">
        <w:rPr>
          <w:rFonts w:ascii="Times New Roman" w:hAnsi="Times New Roman" w:cs="Times New Roman"/>
          <w:sz w:val="28"/>
          <w:szCs w:val="28"/>
        </w:rPr>
        <w:t>Рекомендуется использовать три вида контроля</w:t>
      </w:r>
      <w:r w:rsidRPr="008269FE">
        <w:rPr>
          <w:rFonts w:ascii="Times New Roman" w:hAnsi="Times New Roman"/>
          <w:sz w:val="24"/>
          <w:szCs w:val="24"/>
        </w:rPr>
        <w:t xml:space="preserve"> </w:t>
      </w:r>
      <w:r w:rsidRPr="008905FC">
        <w:rPr>
          <w:rFonts w:ascii="Times New Roman" w:hAnsi="Times New Roman"/>
          <w:sz w:val="28"/>
          <w:szCs w:val="28"/>
        </w:rPr>
        <w:t>похождения спортивной подготовки</w:t>
      </w:r>
      <w:r w:rsidRPr="008905FC">
        <w:rPr>
          <w:rFonts w:ascii="Times New Roman" w:hAnsi="Times New Roman" w:cs="Times New Roman"/>
          <w:sz w:val="28"/>
          <w:szCs w:val="28"/>
        </w:rPr>
        <w:t>:</w:t>
      </w:r>
      <w:r w:rsidRPr="004712C6">
        <w:rPr>
          <w:rFonts w:ascii="Times New Roman" w:hAnsi="Times New Roman" w:cs="Times New Roman"/>
          <w:sz w:val="28"/>
          <w:szCs w:val="28"/>
        </w:rPr>
        <w:t xml:space="preserve"> </w:t>
      </w:r>
    </w:p>
    <w:p w:rsidR="008269FE" w:rsidRDefault="008269FE" w:rsidP="008269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712C6">
        <w:rPr>
          <w:rFonts w:ascii="Times New Roman" w:hAnsi="Times New Roman" w:cs="Times New Roman"/>
          <w:b/>
          <w:sz w:val="28"/>
          <w:szCs w:val="28"/>
        </w:rPr>
        <w:t>Этапный контроль</w:t>
      </w:r>
      <w:r w:rsidRPr="004712C6">
        <w:rPr>
          <w:rFonts w:ascii="Times New Roman" w:hAnsi="Times New Roman" w:cs="Times New Roman"/>
          <w:sz w:val="28"/>
          <w:szCs w:val="28"/>
        </w:rPr>
        <w:t xml:space="preserve"> позволяет оценить этапное состояние спортсмена, являющееся следствием долговременного тренировочного эффекта. Такое состояния спортсмена - результат длительной подготовки в течение ряда лет, года, </w:t>
      </w:r>
      <w:proofErr w:type="spellStart"/>
      <w:r w:rsidRPr="004712C6">
        <w:rPr>
          <w:rFonts w:ascii="Times New Roman" w:hAnsi="Times New Roman" w:cs="Times New Roman"/>
          <w:sz w:val="28"/>
          <w:szCs w:val="28"/>
        </w:rPr>
        <w:t>макроцикла</w:t>
      </w:r>
      <w:proofErr w:type="spellEnd"/>
      <w:r w:rsidRPr="004712C6">
        <w:rPr>
          <w:rFonts w:ascii="Times New Roman" w:hAnsi="Times New Roman" w:cs="Times New Roman"/>
          <w:sz w:val="28"/>
          <w:szCs w:val="28"/>
        </w:rPr>
        <w:t xml:space="preserve">, периода или этапа. Этапное управление предусматривает такое построение процесса подготовки в крупных структурных учреждениях, которое обеспечивало бы достижение целей и решение основных задач конкретного элемента макроструктуры - этапа многолетней подготовки, отдельного рода подготовки, </w:t>
      </w:r>
      <w:proofErr w:type="spellStart"/>
      <w:r w:rsidRPr="004712C6">
        <w:rPr>
          <w:rFonts w:ascii="Times New Roman" w:hAnsi="Times New Roman" w:cs="Times New Roman"/>
          <w:sz w:val="28"/>
          <w:szCs w:val="28"/>
        </w:rPr>
        <w:t>макроцикла</w:t>
      </w:r>
      <w:proofErr w:type="spellEnd"/>
      <w:r w:rsidRPr="004712C6">
        <w:rPr>
          <w:rFonts w:ascii="Times New Roman" w:hAnsi="Times New Roman" w:cs="Times New Roman"/>
          <w:sz w:val="28"/>
          <w:szCs w:val="28"/>
        </w:rPr>
        <w:t xml:space="preserve">, периода или этапа. </w:t>
      </w:r>
    </w:p>
    <w:p w:rsidR="008269FE" w:rsidRDefault="008269FE" w:rsidP="008269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712C6">
        <w:rPr>
          <w:rFonts w:ascii="Times New Roman" w:hAnsi="Times New Roman" w:cs="Times New Roman"/>
          <w:sz w:val="28"/>
          <w:szCs w:val="28"/>
        </w:rPr>
        <w:t xml:space="preserve">Эффективность этапного управления в наиболее общем виде определяется следующими факторами: </w:t>
      </w:r>
    </w:p>
    <w:p w:rsidR="008269FE" w:rsidRDefault="008269FE" w:rsidP="008269FE">
      <w:pPr>
        <w:spacing w:after="0" w:line="240" w:lineRule="auto"/>
        <w:jc w:val="both"/>
        <w:rPr>
          <w:rFonts w:ascii="Times New Roman" w:hAnsi="Times New Roman" w:cs="Times New Roman"/>
          <w:sz w:val="28"/>
          <w:szCs w:val="28"/>
        </w:rPr>
      </w:pPr>
      <w:r w:rsidRPr="004712C6">
        <w:rPr>
          <w:rFonts w:ascii="Times New Roman" w:hAnsi="Times New Roman" w:cs="Times New Roman"/>
          <w:sz w:val="28"/>
          <w:szCs w:val="28"/>
        </w:rPr>
        <w:t xml:space="preserve">– наличием четких представлений об уровне тренированности и подготовленности, которого должен достичь спортсмен в конце конкретного элемента макроструктуры; </w:t>
      </w:r>
    </w:p>
    <w:p w:rsidR="008269FE" w:rsidRDefault="008269FE" w:rsidP="008269FE">
      <w:pPr>
        <w:spacing w:after="0" w:line="240" w:lineRule="auto"/>
        <w:jc w:val="both"/>
        <w:rPr>
          <w:rFonts w:ascii="Times New Roman" w:hAnsi="Times New Roman" w:cs="Times New Roman"/>
          <w:sz w:val="28"/>
          <w:szCs w:val="28"/>
        </w:rPr>
      </w:pPr>
      <w:r w:rsidRPr="004712C6">
        <w:rPr>
          <w:rFonts w:ascii="Times New Roman" w:hAnsi="Times New Roman" w:cs="Times New Roman"/>
          <w:sz w:val="28"/>
          <w:szCs w:val="28"/>
        </w:rPr>
        <w:t xml:space="preserve">– отбором и рациональным применением во времени средств и методов решения задач физической, технико-тактической и психологической подготовки; </w:t>
      </w:r>
    </w:p>
    <w:p w:rsidR="008269FE" w:rsidRDefault="008269FE" w:rsidP="008269FE">
      <w:pPr>
        <w:spacing w:after="0" w:line="240" w:lineRule="auto"/>
        <w:jc w:val="both"/>
        <w:rPr>
          <w:rFonts w:ascii="Times New Roman" w:hAnsi="Times New Roman" w:cs="Times New Roman"/>
          <w:sz w:val="28"/>
          <w:szCs w:val="28"/>
        </w:rPr>
      </w:pPr>
      <w:r w:rsidRPr="004712C6">
        <w:rPr>
          <w:rFonts w:ascii="Times New Roman" w:hAnsi="Times New Roman" w:cs="Times New Roman"/>
          <w:sz w:val="28"/>
          <w:szCs w:val="28"/>
        </w:rPr>
        <w:t xml:space="preserve">– наличием объективной системы </w:t>
      </w:r>
      <w:proofErr w:type="gramStart"/>
      <w:r w:rsidRPr="004712C6">
        <w:rPr>
          <w:rFonts w:ascii="Times New Roman" w:hAnsi="Times New Roman" w:cs="Times New Roman"/>
          <w:sz w:val="28"/>
          <w:szCs w:val="28"/>
        </w:rPr>
        <w:t>контроля за</w:t>
      </w:r>
      <w:proofErr w:type="gramEnd"/>
      <w:r w:rsidRPr="004712C6">
        <w:rPr>
          <w:rFonts w:ascii="Times New Roman" w:hAnsi="Times New Roman" w:cs="Times New Roman"/>
          <w:sz w:val="28"/>
          <w:szCs w:val="28"/>
        </w:rPr>
        <w:t xml:space="preserve"> эффективностью процесса подготовки и его коррекции. </w:t>
      </w:r>
    </w:p>
    <w:p w:rsidR="008269FE" w:rsidRDefault="008269FE" w:rsidP="008269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712C6">
        <w:rPr>
          <w:rFonts w:ascii="Times New Roman" w:hAnsi="Times New Roman" w:cs="Times New Roman"/>
          <w:sz w:val="28"/>
          <w:szCs w:val="28"/>
        </w:rPr>
        <w:t xml:space="preserve">Эффективность этапного управления, прежде всего, обусловливается наличием представлений об оптимальной структуре соревновательной деятельности и соответствующей (обеспечивающей) структуре тренированности и подготовленности скалолаза. </w:t>
      </w:r>
    </w:p>
    <w:p w:rsidR="008269FE" w:rsidRDefault="008269FE" w:rsidP="008269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712C6">
        <w:rPr>
          <w:rFonts w:ascii="Times New Roman" w:hAnsi="Times New Roman" w:cs="Times New Roman"/>
          <w:sz w:val="28"/>
          <w:szCs w:val="28"/>
        </w:rPr>
        <w:t xml:space="preserve">В качестве важнейшей операции в цикле этапного управления выделяют разработку моделей соревновательной деятельности и подготовленности, которые должны быть использованы в качестве ориентира на данном этапе совершенствования. </w:t>
      </w:r>
      <w:r>
        <w:rPr>
          <w:rFonts w:ascii="Times New Roman" w:hAnsi="Times New Roman" w:cs="Times New Roman"/>
          <w:sz w:val="28"/>
          <w:szCs w:val="28"/>
        </w:rPr>
        <w:t xml:space="preserve"> </w:t>
      </w:r>
    </w:p>
    <w:p w:rsidR="008269FE" w:rsidRDefault="008269FE" w:rsidP="008269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712C6">
        <w:rPr>
          <w:rFonts w:ascii="Times New Roman" w:hAnsi="Times New Roman" w:cs="Times New Roman"/>
          <w:sz w:val="28"/>
          <w:szCs w:val="28"/>
        </w:rPr>
        <w:t>На этапе максимальной реализации индивидуальных возможностей, когда стоит задача подготовки к высшим достижениям и их демонстрации в соревнованиях, весь процесс управления приобретает иную направленность и подчиняется необходимости формирования такого уровня подготовленности, который обеспечил бы достижение запланированного результата, демонстрацию высшего уровня спортивного мастерства.</w:t>
      </w:r>
    </w:p>
    <w:p w:rsidR="008269FE" w:rsidRDefault="008269FE" w:rsidP="008269FE">
      <w:pPr>
        <w:spacing w:after="0" w:line="240" w:lineRule="auto"/>
        <w:jc w:val="both"/>
        <w:rPr>
          <w:rFonts w:ascii="Times New Roman" w:hAnsi="Times New Roman" w:cs="Times New Roman"/>
          <w:sz w:val="28"/>
          <w:szCs w:val="28"/>
        </w:rPr>
      </w:pPr>
      <w:r w:rsidRPr="004712C6">
        <w:rPr>
          <w:rFonts w:ascii="Times New Roman" w:hAnsi="Times New Roman" w:cs="Times New Roman"/>
          <w:b/>
          <w:sz w:val="28"/>
          <w:szCs w:val="28"/>
        </w:rPr>
        <w:t xml:space="preserve">        Текущий контроль</w:t>
      </w:r>
      <w:r w:rsidRPr="004712C6">
        <w:rPr>
          <w:rFonts w:ascii="Times New Roman" w:hAnsi="Times New Roman" w:cs="Times New Roman"/>
          <w:sz w:val="28"/>
          <w:szCs w:val="28"/>
        </w:rPr>
        <w:t xml:space="preserve"> направлен на оценку текущих состояний, т. е. тех состояний, которые являются следствием нагрузок серий занятий, тренировочных или соревновательных микроциклов. </w:t>
      </w:r>
    </w:p>
    <w:p w:rsidR="008269FE" w:rsidRDefault="008269FE" w:rsidP="008269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712C6">
        <w:rPr>
          <w:rFonts w:ascii="Times New Roman" w:hAnsi="Times New Roman" w:cs="Times New Roman"/>
          <w:b/>
          <w:sz w:val="28"/>
          <w:szCs w:val="28"/>
        </w:rPr>
        <w:t>Оперативный контроль</w:t>
      </w:r>
      <w:r w:rsidRPr="004712C6">
        <w:rPr>
          <w:rFonts w:ascii="Times New Roman" w:hAnsi="Times New Roman" w:cs="Times New Roman"/>
          <w:sz w:val="28"/>
          <w:szCs w:val="28"/>
        </w:rPr>
        <w:t xml:space="preserve"> предусматривает оценку оперативных состояний - срочных реакций организма спортсменов на нагрузки в ходе отдельных тренировочных занятий и соревнований. </w:t>
      </w:r>
    </w:p>
    <w:p w:rsidR="008269FE" w:rsidRDefault="008269FE" w:rsidP="008269F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712C6">
        <w:rPr>
          <w:rFonts w:ascii="Times New Roman" w:hAnsi="Times New Roman" w:cs="Times New Roman"/>
          <w:sz w:val="28"/>
          <w:szCs w:val="28"/>
        </w:rPr>
        <w:t xml:space="preserve">Как правило, в процессе текущего и оперативного педагогического контроля подготовленности </w:t>
      </w:r>
      <w:r>
        <w:rPr>
          <w:rFonts w:ascii="Times New Roman" w:hAnsi="Times New Roman" w:cs="Times New Roman"/>
          <w:sz w:val="28"/>
          <w:szCs w:val="28"/>
        </w:rPr>
        <w:t xml:space="preserve">лыжника - гонщика </w:t>
      </w:r>
      <w:r w:rsidRPr="004712C6">
        <w:rPr>
          <w:rFonts w:ascii="Times New Roman" w:hAnsi="Times New Roman" w:cs="Times New Roman"/>
          <w:sz w:val="28"/>
          <w:szCs w:val="28"/>
        </w:rPr>
        <w:t xml:space="preserve">регистрируются следующие показатели: </w:t>
      </w:r>
    </w:p>
    <w:p w:rsidR="008269FE" w:rsidRDefault="008269FE" w:rsidP="008269FE">
      <w:pPr>
        <w:spacing w:after="0" w:line="240" w:lineRule="auto"/>
        <w:jc w:val="both"/>
        <w:rPr>
          <w:rFonts w:ascii="Times New Roman" w:hAnsi="Times New Roman" w:cs="Times New Roman"/>
          <w:sz w:val="28"/>
          <w:szCs w:val="28"/>
        </w:rPr>
      </w:pPr>
      <w:r w:rsidRPr="004712C6">
        <w:rPr>
          <w:rFonts w:ascii="Times New Roman" w:hAnsi="Times New Roman" w:cs="Times New Roman"/>
          <w:sz w:val="28"/>
          <w:szCs w:val="28"/>
        </w:rPr>
        <w:t xml:space="preserve">– время прохождения дистанции на контрольных тренировках и соревнованиях; </w:t>
      </w:r>
    </w:p>
    <w:p w:rsidR="008269FE" w:rsidRDefault="008269FE" w:rsidP="008269FE">
      <w:pPr>
        <w:spacing w:after="0" w:line="240" w:lineRule="auto"/>
        <w:jc w:val="both"/>
        <w:rPr>
          <w:rFonts w:ascii="Times New Roman" w:hAnsi="Times New Roman" w:cs="Times New Roman"/>
          <w:sz w:val="28"/>
          <w:szCs w:val="28"/>
        </w:rPr>
      </w:pPr>
      <w:r w:rsidRPr="004712C6">
        <w:rPr>
          <w:rFonts w:ascii="Times New Roman" w:hAnsi="Times New Roman" w:cs="Times New Roman"/>
          <w:sz w:val="28"/>
          <w:szCs w:val="28"/>
        </w:rPr>
        <w:t xml:space="preserve">– техничность и оптимальность движений во время преодоления </w:t>
      </w:r>
      <w:r>
        <w:rPr>
          <w:rFonts w:ascii="Times New Roman" w:hAnsi="Times New Roman" w:cs="Times New Roman"/>
          <w:sz w:val="28"/>
          <w:szCs w:val="28"/>
        </w:rPr>
        <w:t xml:space="preserve">дистанции </w:t>
      </w:r>
      <w:r w:rsidRPr="004712C6">
        <w:rPr>
          <w:rFonts w:ascii="Times New Roman" w:hAnsi="Times New Roman" w:cs="Times New Roman"/>
          <w:sz w:val="28"/>
          <w:szCs w:val="28"/>
        </w:rPr>
        <w:t>на тренировке и</w:t>
      </w:r>
      <w:r>
        <w:rPr>
          <w:rFonts w:ascii="Times New Roman" w:hAnsi="Times New Roman" w:cs="Times New Roman"/>
          <w:sz w:val="28"/>
          <w:szCs w:val="28"/>
        </w:rPr>
        <w:t xml:space="preserve"> соревнованиях</w:t>
      </w:r>
      <w:r w:rsidRPr="004712C6">
        <w:rPr>
          <w:rFonts w:ascii="Times New Roman" w:hAnsi="Times New Roman" w:cs="Times New Roman"/>
          <w:sz w:val="28"/>
          <w:szCs w:val="28"/>
        </w:rPr>
        <w:t xml:space="preserve">; </w:t>
      </w:r>
    </w:p>
    <w:p w:rsidR="008269FE" w:rsidRDefault="008269FE" w:rsidP="008269FE">
      <w:pPr>
        <w:spacing w:after="0" w:line="240" w:lineRule="auto"/>
        <w:jc w:val="both"/>
        <w:rPr>
          <w:rFonts w:ascii="Times New Roman" w:hAnsi="Times New Roman" w:cs="Times New Roman"/>
          <w:sz w:val="28"/>
          <w:szCs w:val="28"/>
        </w:rPr>
      </w:pPr>
      <w:r w:rsidRPr="004712C6">
        <w:rPr>
          <w:rFonts w:ascii="Times New Roman" w:hAnsi="Times New Roman" w:cs="Times New Roman"/>
          <w:sz w:val="28"/>
          <w:szCs w:val="28"/>
        </w:rPr>
        <w:t xml:space="preserve">– время преодоления стандартных отрезков тренировочной или соревновательной трассы; </w:t>
      </w:r>
    </w:p>
    <w:p w:rsidR="008269FE" w:rsidRDefault="008269FE" w:rsidP="008269FE">
      <w:pPr>
        <w:spacing w:after="0" w:line="240" w:lineRule="auto"/>
        <w:jc w:val="both"/>
        <w:rPr>
          <w:rFonts w:ascii="Times New Roman" w:hAnsi="Times New Roman" w:cs="Times New Roman"/>
          <w:sz w:val="28"/>
          <w:szCs w:val="28"/>
        </w:rPr>
      </w:pPr>
      <w:r w:rsidRPr="004712C6">
        <w:rPr>
          <w:rFonts w:ascii="Times New Roman" w:hAnsi="Times New Roman" w:cs="Times New Roman"/>
          <w:sz w:val="28"/>
          <w:szCs w:val="28"/>
        </w:rPr>
        <w:t>– скорость</w:t>
      </w:r>
      <w:r>
        <w:rPr>
          <w:rFonts w:ascii="Times New Roman" w:hAnsi="Times New Roman" w:cs="Times New Roman"/>
          <w:sz w:val="28"/>
          <w:szCs w:val="28"/>
        </w:rPr>
        <w:t xml:space="preserve"> движения</w:t>
      </w:r>
      <w:r w:rsidRPr="004712C6">
        <w:rPr>
          <w:rFonts w:ascii="Times New Roman" w:hAnsi="Times New Roman" w:cs="Times New Roman"/>
          <w:sz w:val="28"/>
          <w:szCs w:val="28"/>
        </w:rPr>
        <w:t xml:space="preserve">, ЧСС, </w:t>
      </w:r>
      <w:proofErr w:type="spellStart"/>
      <w:r w:rsidRPr="004712C6">
        <w:rPr>
          <w:rFonts w:ascii="Times New Roman" w:hAnsi="Times New Roman" w:cs="Times New Roman"/>
          <w:sz w:val="28"/>
          <w:szCs w:val="28"/>
        </w:rPr>
        <w:t>лактат</w:t>
      </w:r>
      <w:proofErr w:type="spellEnd"/>
      <w:r w:rsidRPr="004712C6">
        <w:rPr>
          <w:rFonts w:ascii="Times New Roman" w:hAnsi="Times New Roman" w:cs="Times New Roman"/>
          <w:sz w:val="28"/>
          <w:szCs w:val="28"/>
        </w:rPr>
        <w:t xml:space="preserve">, пульсовая стоимость метра пути на стандартных отрезках дистанций; </w:t>
      </w:r>
    </w:p>
    <w:p w:rsidR="008269FE" w:rsidRPr="004712C6" w:rsidRDefault="008269FE" w:rsidP="008269FE">
      <w:pPr>
        <w:spacing w:after="0" w:line="240" w:lineRule="auto"/>
        <w:jc w:val="both"/>
        <w:rPr>
          <w:rFonts w:ascii="Times New Roman" w:hAnsi="Times New Roman" w:cs="Times New Roman"/>
          <w:sz w:val="28"/>
          <w:szCs w:val="28"/>
        </w:rPr>
      </w:pPr>
      <w:r w:rsidRPr="004712C6">
        <w:rPr>
          <w:rFonts w:ascii="Times New Roman" w:hAnsi="Times New Roman" w:cs="Times New Roman"/>
          <w:sz w:val="28"/>
          <w:szCs w:val="28"/>
        </w:rPr>
        <w:t>– уровень развития силовых и скоростно-силовых качеств</w:t>
      </w:r>
      <w:r>
        <w:rPr>
          <w:rFonts w:ascii="Times New Roman" w:hAnsi="Times New Roman" w:cs="Times New Roman"/>
          <w:sz w:val="28"/>
          <w:szCs w:val="28"/>
        </w:rPr>
        <w:t>.</w:t>
      </w:r>
    </w:p>
    <w:p w:rsidR="008269FE" w:rsidRDefault="008269FE" w:rsidP="008269FE">
      <w:pPr>
        <w:spacing w:after="0" w:line="240" w:lineRule="auto"/>
        <w:jc w:val="center"/>
      </w:pPr>
    </w:p>
    <w:p w:rsidR="008269FE" w:rsidRDefault="008269FE" w:rsidP="008269FE">
      <w:pPr>
        <w:spacing w:after="0" w:line="240" w:lineRule="auto"/>
        <w:jc w:val="both"/>
        <w:rPr>
          <w:rFonts w:ascii="Times New Roman" w:eastAsia="Times New Roman" w:hAnsi="Times New Roman" w:cs="Times New Roman"/>
          <w:sz w:val="28"/>
          <w:szCs w:val="28"/>
        </w:rPr>
      </w:pPr>
    </w:p>
    <w:p w:rsidR="008269FE" w:rsidRDefault="008269FE" w:rsidP="008269FE">
      <w:pPr>
        <w:spacing w:after="0" w:line="240" w:lineRule="auto"/>
        <w:jc w:val="both"/>
        <w:rPr>
          <w:sz w:val="20"/>
          <w:szCs w:val="20"/>
        </w:rPr>
      </w:pPr>
      <w:r>
        <w:rPr>
          <w:rFonts w:ascii="Times New Roman" w:eastAsia="Times New Roman" w:hAnsi="Times New Roman" w:cs="Times New Roman"/>
          <w:sz w:val="28"/>
          <w:szCs w:val="28"/>
        </w:rPr>
        <w:t xml:space="preserve">       С  целью  оценки  результатов  освоения  программного  материала, определения степени достижения цели и решения поставленных задач, а так же влияния физических упражнений на организм спортсменов осуществляется медико-педагогический контроль. Контроль должен быть комплексным, проводиться регулярно и своевременно, основываться на объективных и количественных критериях.</w:t>
      </w:r>
    </w:p>
    <w:p w:rsidR="008269FE" w:rsidRPr="00D03A5E" w:rsidRDefault="008269FE" w:rsidP="008269FE">
      <w:pPr>
        <w:spacing w:after="0" w:line="240" w:lineRule="auto"/>
        <w:rPr>
          <w:sz w:val="16"/>
          <w:szCs w:val="16"/>
        </w:rPr>
      </w:pPr>
    </w:p>
    <w:p w:rsidR="008269FE" w:rsidRPr="00CC1717" w:rsidRDefault="008269FE" w:rsidP="008269FE">
      <w:pPr>
        <w:spacing w:after="0" w:line="240" w:lineRule="auto"/>
        <w:ind w:left="1400"/>
        <w:rPr>
          <w:b/>
          <w:sz w:val="20"/>
          <w:szCs w:val="20"/>
        </w:rPr>
      </w:pPr>
      <w:r w:rsidRPr="00CC1717">
        <w:rPr>
          <w:rFonts w:ascii="Times New Roman" w:eastAsia="Times New Roman" w:hAnsi="Times New Roman" w:cs="Times New Roman"/>
          <w:b/>
          <w:sz w:val="28"/>
          <w:szCs w:val="28"/>
        </w:rPr>
        <w:t>Врачебный (медицинский) контроль</w:t>
      </w:r>
    </w:p>
    <w:p w:rsidR="008269FE" w:rsidRDefault="008269FE" w:rsidP="008269FE">
      <w:pPr>
        <w:spacing w:after="0" w:line="240" w:lineRule="auto"/>
        <w:ind w:right="20"/>
        <w:jc w:val="both"/>
        <w:rPr>
          <w:sz w:val="20"/>
          <w:szCs w:val="20"/>
        </w:rPr>
      </w:pPr>
      <w:r>
        <w:rPr>
          <w:rFonts w:ascii="Times New Roman" w:eastAsia="Times New Roman" w:hAnsi="Times New Roman" w:cs="Times New Roman"/>
          <w:sz w:val="28"/>
          <w:szCs w:val="28"/>
        </w:rPr>
        <w:t xml:space="preserve">       Главная задача врачебного контроля — обеспечение правильности и эффективности тренировочных занятий и спортивных мероприятий. Врачебный контроль призван исключить все условия, при которых могут появляться отрицательные воздействия от занятий физическими упражнениями и спортом на организм спортсменов. Врачебный контроль является обязательным условием предупреждения травматизма в тренировочном процессе.</w:t>
      </w:r>
    </w:p>
    <w:p w:rsidR="008269FE" w:rsidRDefault="008269FE" w:rsidP="008269FE">
      <w:pPr>
        <w:spacing w:after="0" w:line="240" w:lineRule="auto"/>
        <w:jc w:val="both"/>
        <w:rPr>
          <w:sz w:val="20"/>
          <w:szCs w:val="20"/>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Контроль за</w:t>
      </w:r>
      <w:proofErr w:type="gramEnd"/>
      <w:r>
        <w:rPr>
          <w:rFonts w:ascii="Times New Roman" w:eastAsia="Times New Roman" w:hAnsi="Times New Roman" w:cs="Times New Roman"/>
          <w:sz w:val="28"/>
          <w:szCs w:val="28"/>
        </w:rPr>
        <w:t xml:space="preserve"> состоянием здоровья, допуск к занятиям лыжными гонками и участию в соревнованиях осуществляется спортивным врачом учреждения или медицинскими работниками врачебно - физкультурного диспансера.</w:t>
      </w:r>
    </w:p>
    <w:p w:rsidR="008269FE" w:rsidRDefault="008269FE" w:rsidP="008269FE">
      <w:pPr>
        <w:spacing w:after="0" w:line="240" w:lineRule="auto"/>
        <w:jc w:val="both"/>
        <w:rPr>
          <w:sz w:val="20"/>
          <w:szCs w:val="20"/>
        </w:rPr>
      </w:pPr>
      <w:r>
        <w:rPr>
          <w:rFonts w:ascii="Times New Roman" w:eastAsia="Times New Roman" w:hAnsi="Times New Roman" w:cs="Times New Roman"/>
          <w:sz w:val="28"/>
          <w:szCs w:val="28"/>
        </w:rPr>
        <w:t xml:space="preserve">    Допуск к занятиям на этапе начальной подготовки проводится на основании заключения о состоянии здоровья от специалистов амбулаторно-поликлинических учреждений. Лица, проходящие спортивную подготовку на тренировочном этапе, этапах совершенствования спортивного мастерства и высшего спортивного мастерства ежегодно проходят углубленное медицинское обследование, по результатам которого осуществляется допуск к занятиям спортом. Для оперативного контроля состояния их здоровья и динамики адаптации организма к тренировочным нагрузкам (после болезни, травмы), а так же допуска спортсмена к тренировочным занятиям и соревнованиям - осуществляются текущие медицинские наблюдения.</w:t>
      </w:r>
    </w:p>
    <w:p w:rsidR="008269FE" w:rsidRDefault="008269FE" w:rsidP="008269FE">
      <w:pPr>
        <w:spacing w:after="0" w:line="240" w:lineRule="auto"/>
        <w:rPr>
          <w:sz w:val="20"/>
          <w:szCs w:val="20"/>
        </w:rPr>
      </w:pPr>
    </w:p>
    <w:p w:rsidR="008269FE" w:rsidRPr="00CC1717" w:rsidRDefault="008269FE" w:rsidP="008269FE">
      <w:pPr>
        <w:spacing w:after="0" w:line="240" w:lineRule="auto"/>
        <w:ind w:left="1400"/>
        <w:rPr>
          <w:b/>
          <w:sz w:val="20"/>
          <w:szCs w:val="20"/>
        </w:rPr>
      </w:pPr>
      <w:r w:rsidRPr="00CC1717">
        <w:rPr>
          <w:rFonts w:ascii="Times New Roman" w:eastAsia="Times New Roman" w:hAnsi="Times New Roman" w:cs="Times New Roman"/>
          <w:b/>
          <w:sz w:val="28"/>
          <w:szCs w:val="28"/>
        </w:rPr>
        <w:lastRenderedPageBreak/>
        <w:t>Педагогический контроль</w:t>
      </w:r>
    </w:p>
    <w:p w:rsidR="008269FE" w:rsidRDefault="008269FE" w:rsidP="008269FE">
      <w:pPr>
        <w:spacing w:after="0" w:line="240" w:lineRule="auto"/>
        <w:ind w:right="20"/>
        <w:jc w:val="both"/>
        <w:rPr>
          <w:sz w:val="20"/>
          <w:szCs w:val="20"/>
        </w:rPr>
      </w:pPr>
      <w:r>
        <w:rPr>
          <w:rFonts w:ascii="Times New Roman" w:eastAsia="Times New Roman" w:hAnsi="Times New Roman" w:cs="Times New Roman"/>
          <w:sz w:val="28"/>
          <w:szCs w:val="28"/>
        </w:rPr>
        <w:t xml:space="preserve">     Педагогический контроль – процесс получения информации о влиянии занятий физическими упражнениями и спортом на организм спортсмена с целью повышения эффективности тренировочного процесса.</w:t>
      </w:r>
    </w:p>
    <w:p w:rsidR="008269FE" w:rsidRDefault="008269FE" w:rsidP="008269FE">
      <w:pPr>
        <w:spacing w:after="0" w:line="240" w:lineRule="auto"/>
        <w:ind w:right="20"/>
        <w:jc w:val="both"/>
        <w:rPr>
          <w:sz w:val="20"/>
          <w:szCs w:val="20"/>
        </w:rPr>
      </w:pPr>
      <w:r>
        <w:rPr>
          <w:rFonts w:ascii="Times New Roman" w:eastAsia="Times New Roman" w:hAnsi="Times New Roman" w:cs="Times New Roman"/>
          <w:sz w:val="28"/>
          <w:szCs w:val="28"/>
        </w:rPr>
        <w:t xml:space="preserve">     Практическая реализация педагогического контроля осуществляется в системе специально реализуемых проверок, включаемых в содержание занятий. Такие проверки позволяют вести систематический учет наиболее важным направлениям:</w:t>
      </w:r>
    </w:p>
    <w:p w:rsidR="008269FE" w:rsidRDefault="008269FE" w:rsidP="008269FE">
      <w:pPr>
        <w:tabs>
          <w:tab w:val="left" w:pos="980"/>
        </w:tabs>
        <w:spacing w:after="0" w:line="240" w:lineRule="auto"/>
        <w:ind w:left="980"/>
        <w:jc w:val="both"/>
        <w:rPr>
          <w:rFonts w:ascii="Symbol" w:eastAsia="Symbol" w:hAnsi="Symbol" w:cs="Symbol"/>
          <w:sz w:val="28"/>
          <w:szCs w:val="28"/>
        </w:rPr>
      </w:pPr>
      <w:r>
        <w:rPr>
          <w:rFonts w:ascii="Times New Roman" w:eastAsia="Times New Roman" w:hAnsi="Times New Roman" w:cs="Times New Roman"/>
          <w:sz w:val="28"/>
          <w:szCs w:val="28"/>
        </w:rPr>
        <w:t>- степень усвоения техники двигательных действий;</w:t>
      </w:r>
    </w:p>
    <w:p w:rsidR="008269FE" w:rsidRDefault="008269FE" w:rsidP="008269FE">
      <w:pPr>
        <w:tabs>
          <w:tab w:val="left" w:pos="980"/>
        </w:tabs>
        <w:spacing w:after="0" w:line="240" w:lineRule="auto"/>
        <w:ind w:left="980"/>
        <w:rPr>
          <w:rFonts w:ascii="Symbol" w:eastAsia="Symbol" w:hAnsi="Symbol" w:cs="Symbol"/>
          <w:sz w:val="28"/>
          <w:szCs w:val="28"/>
        </w:rPr>
      </w:pPr>
      <w:r>
        <w:rPr>
          <w:rFonts w:ascii="Times New Roman" w:eastAsia="Times New Roman" w:hAnsi="Times New Roman" w:cs="Times New Roman"/>
          <w:sz w:val="28"/>
          <w:szCs w:val="28"/>
        </w:rPr>
        <w:t>- уровень развития физических качеств;</w:t>
      </w:r>
    </w:p>
    <w:p w:rsidR="008269FE" w:rsidRDefault="008269FE" w:rsidP="008269FE">
      <w:pPr>
        <w:tabs>
          <w:tab w:val="left" w:pos="980"/>
        </w:tabs>
        <w:spacing w:after="0" w:line="240" w:lineRule="auto"/>
        <w:ind w:left="980"/>
        <w:rPr>
          <w:rFonts w:ascii="Symbol" w:eastAsia="Symbol" w:hAnsi="Symbol" w:cs="Symbol"/>
          <w:sz w:val="28"/>
          <w:szCs w:val="28"/>
        </w:rPr>
      </w:pPr>
      <w:r>
        <w:rPr>
          <w:rFonts w:ascii="Times New Roman" w:eastAsia="Times New Roman" w:hAnsi="Times New Roman" w:cs="Times New Roman"/>
          <w:sz w:val="28"/>
          <w:szCs w:val="28"/>
        </w:rPr>
        <w:t>- уровень освоения программного материала.</w:t>
      </w:r>
    </w:p>
    <w:p w:rsidR="008269FE" w:rsidRDefault="008269FE" w:rsidP="008269FE">
      <w:pPr>
        <w:tabs>
          <w:tab w:val="left" w:pos="1457"/>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методам педагогического контроля относятся: </w:t>
      </w:r>
    </w:p>
    <w:p w:rsidR="008269FE" w:rsidRDefault="008269FE" w:rsidP="008269FE">
      <w:pPr>
        <w:tabs>
          <w:tab w:val="left" w:pos="1457"/>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анкетирование; </w:t>
      </w:r>
    </w:p>
    <w:p w:rsidR="008269FE" w:rsidRDefault="008269FE" w:rsidP="008269FE">
      <w:pPr>
        <w:tabs>
          <w:tab w:val="left" w:pos="1457"/>
        </w:tabs>
        <w:spacing w:after="0" w:line="240" w:lineRule="auto"/>
        <w:jc w:val="both"/>
        <w:rPr>
          <w:rFonts w:eastAsia="Times New Roman"/>
          <w:sz w:val="28"/>
          <w:szCs w:val="28"/>
        </w:rPr>
      </w:pPr>
      <w:r>
        <w:rPr>
          <w:rFonts w:ascii="Times New Roman" w:eastAsia="Times New Roman" w:hAnsi="Times New Roman" w:cs="Times New Roman"/>
          <w:sz w:val="28"/>
          <w:szCs w:val="28"/>
        </w:rPr>
        <w:t>- анализ рабочей документации тренировочного процесса;</w:t>
      </w:r>
    </w:p>
    <w:p w:rsidR="008269FE" w:rsidRDefault="008269FE" w:rsidP="008269FE">
      <w:pPr>
        <w:spacing w:after="0" w:line="240" w:lineRule="auto"/>
        <w:ind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педагогические наблюдения во время занятий; </w:t>
      </w:r>
    </w:p>
    <w:p w:rsidR="008269FE" w:rsidRDefault="008269FE" w:rsidP="008269FE">
      <w:pPr>
        <w:spacing w:after="0" w:line="240" w:lineRule="auto"/>
        <w:ind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регистрация функциональных и других показателей; </w:t>
      </w:r>
    </w:p>
    <w:p w:rsidR="008269FE" w:rsidRDefault="008269FE" w:rsidP="008269FE">
      <w:pPr>
        <w:spacing w:after="0" w:line="240" w:lineRule="auto"/>
        <w:ind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тестирование различных сторон подготовки.</w:t>
      </w:r>
    </w:p>
    <w:p w:rsidR="008269FE" w:rsidRDefault="008269FE" w:rsidP="008269FE">
      <w:pPr>
        <w:spacing w:after="0" w:line="240" w:lineRule="auto"/>
        <w:ind w:right="120"/>
        <w:jc w:val="both"/>
        <w:rPr>
          <w:sz w:val="20"/>
          <w:szCs w:val="20"/>
        </w:rPr>
      </w:pPr>
      <w:r>
        <w:rPr>
          <w:rFonts w:ascii="Times New Roman" w:eastAsia="Times New Roman" w:hAnsi="Times New Roman" w:cs="Times New Roman"/>
          <w:sz w:val="28"/>
          <w:szCs w:val="28"/>
        </w:rPr>
        <w:t xml:space="preserve">      Одной из форм педагогического контроля является регулярность ведения спортсменами личного спортивного дневника, который является важным инструментом анализа тренировочного плана и позволяет оценить достигнутый прогресс. Спортивный дневник помогает наглядно увидеть влияние тех или иных факторов на эффективность тренировки и скорость нарастания результатов.</w:t>
      </w:r>
    </w:p>
    <w:p w:rsidR="008269FE" w:rsidRDefault="008269FE" w:rsidP="008269FE">
      <w:pPr>
        <w:spacing w:after="0" w:line="240" w:lineRule="auto"/>
        <w:ind w:right="140"/>
        <w:jc w:val="both"/>
        <w:rPr>
          <w:sz w:val="20"/>
          <w:szCs w:val="20"/>
        </w:rPr>
      </w:pPr>
      <w:r>
        <w:rPr>
          <w:rFonts w:ascii="Times New Roman" w:eastAsia="Times New Roman" w:hAnsi="Times New Roman" w:cs="Times New Roman"/>
          <w:sz w:val="28"/>
          <w:szCs w:val="28"/>
        </w:rPr>
        <w:t xml:space="preserve">   Фиксация данных в спортивном дневнике позволяет самостоятельно отслеживать свое текущее состояние, своевременно корректировать тренировочные планы, вырабатывая оптимальный режим подготовки. Для тренера анализ подскажет, не слишком ли перегружен спортсмен, не пора ли перейти от интенсивных тренировок к легким восстановительным нагрузкам, будет </w:t>
      </w:r>
      <w:proofErr w:type="gramStart"/>
      <w:r>
        <w:rPr>
          <w:rFonts w:ascii="Times New Roman" w:eastAsia="Times New Roman" w:hAnsi="Times New Roman" w:cs="Times New Roman"/>
          <w:sz w:val="28"/>
          <w:szCs w:val="28"/>
        </w:rPr>
        <w:t>ли достигнут</w:t>
      </w:r>
      <w:proofErr w:type="gramEnd"/>
      <w:r>
        <w:rPr>
          <w:rFonts w:ascii="Times New Roman" w:eastAsia="Times New Roman" w:hAnsi="Times New Roman" w:cs="Times New Roman"/>
          <w:sz w:val="28"/>
          <w:szCs w:val="28"/>
        </w:rPr>
        <w:t xml:space="preserve"> планируемый результат к нужному периоду времени (это особенно важно при подготовке к соревнованию).</w:t>
      </w:r>
    </w:p>
    <w:p w:rsidR="008269FE" w:rsidRDefault="008269FE" w:rsidP="008269FE">
      <w:pPr>
        <w:spacing w:after="0" w:line="240" w:lineRule="auto"/>
        <w:rPr>
          <w:sz w:val="20"/>
          <w:szCs w:val="20"/>
        </w:rPr>
      </w:pPr>
    </w:p>
    <w:p w:rsidR="008269FE" w:rsidRDefault="008269FE" w:rsidP="008269FE">
      <w:pPr>
        <w:spacing w:after="0" w:line="240" w:lineRule="auto"/>
        <w:rPr>
          <w:sz w:val="20"/>
          <w:szCs w:val="20"/>
        </w:rPr>
      </w:pPr>
    </w:p>
    <w:p w:rsidR="008269FE" w:rsidRDefault="008269FE" w:rsidP="008269FE">
      <w:pPr>
        <w:spacing w:after="0" w:line="240" w:lineRule="auto"/>
        <w:jc w:val="both"/>
        <w:rPr>
          <w:sz w:val="20"/>
          <w:szCs w:val="20"/>
        </w:rPr>
      </w:pPr>
      <w:r>
        <w:rPr>
          <w:rFonts w:ascii="Times New Roman" w:eastAsia="Times New Roman" w:hAnsi="Times New Roman" w:cs="Times New Roman"/>
          <w:sz w:val="28"/>
          <w:szCs w:val="28"/>
        </w:rPr>
        <w:t xml:space="preserve">       Контроль за технической и физической подготовленностью осуществляется тренером. Контроль за эффективностью физической подготовки проверяется с помощью специальных </w:t>
      </w:r>
      <w:r w:rsidRPr="00B73C1C">
        <w:rPr>
          <w:rFonts w:ascii="Times New Roman" w:eastAsia="Times New Roman" w:hAnsi="Times New Roman" w:cs="Times New Roman"/>
          <w:sz w:val="28"/>
          <w:szCs w:val="28"/>
        </w:rPr>
        <w:t xml:space="preserve">контрольно-переводных нормативов по этапам прохождения спортивной подготовки, </w:t>
      </w:r>
      <w:proofErr w:type="gramStart"/>
      <w:r w:rsidRPr="00B73C1C">
        <w:rPr>
          <w:rFonts w:ascii="Times New Roman" w:eastAsia="Times New Roman" w:hAnsi="Times New Roman" w:cs="Times New Roman"/>
          <w:sz w:val="28"/>
          <w:szCs w:val="28"/>
        </w:rPr>
        <w:t>характеризующими</w:t>
      </w:r>
      <w:proofErr w:type="gramEnd"/>
      <w:r w:rsidRPr="00B73C1C">
        <w:rPr>
          <w:rFonts w:ascii="Times New Roman" w:eastAsia="Times New Roman" w:hAnsi="Times New Roman" w:cs="Times New Roman"/>
          <w:sz w:val="28"/>
          <w:szCs w:val="28"/>
        </w:rPr>
        <w:t xml:space="preserve"> уровень развития физических качеств.</w:t>
      </w:r>
    </w:p>
    <w:p w:rsidR="002E3D62" w:rsidRDefault="002E3D62" w:rsidP="00713A2E">
      <w:pPr>
        <w:spacing w:after="0"/>
        <w:jc w:val="both"/>
        <w:rPr>
          <w:rFonts w:ascii="Times New Roman" w:hAnsi="Times New Roman" w:cs="Times New Roman"/>
          <w:sz w:val="28"/>
          <w:szCs w:val="28"/>
        </w:rPr>
      </w:pPr>
    </w:p>
    <w:p w:rsidR="008269FE" w:rsidRDefault="00B51389" w:rsidP="008905FC">
      <w:pPr>
        <w:spacing w:after="0" w:line="240" w:lineRule="auto"/>
        <w:ind w:firstLine="567"/>
        <w:jc w:val="both"/>
        <w:rPr>
          <w:rFonts w:ascii="Times New Roman" w:hAnsi="Times New Roman"/>
          <w:sz w:val="28"/>
          <w:szCs w:val="28"/>
        </w:rPr>
      </w:pPr>
      <w:r w:rsidRPr="008905FC">
        <w:rPr>
          <w:rFonts w:ascii="Times New Roman" w:hAnsi="Times New Roman"/>
          <w:sz w:val="28"/>
          <w:szCs w:val="28"/>
        </w:rPr>
        <w:t>К</w:t>
      </w:r>
      <w:r w:rsidR="008269FE" w:rsidRPr="008905FC">
        <w:rPr>
          <w:rFonts w:ascii="Times New Roman" w:hAnsi="Times New Roman"/>
          <w:sz w:val="28"/>
          <w:szCs w:val="28"/>
        </w:rPr>
        <w:t>онтрольно-переводные нормативы разработаны с учетом продолжительности прохождения этапов спортивной подготовки, возраста, установленного для зачисления и перевода на этапы спортивной подготовки</w:t>
      </w:r>
      <w:r w:rsidRPr="008905FC">
        <w:rPr>
          <w:rFonts w:ascii="Times New Roman" w:hAnsi="Times New Roman"/>
          <w:sz w:val="28"/>
          <w:szCs w:val="28"/>
        </w:rPr>
        <w:t xml:space="preserve">, </w:t>
      </w:r>
      <w:r w:rsidR="008269FE" w:rsidRPr="008905FC">
        <w:rPr>
          <w:rFonts w:ascii="Times New Roman" w:hAnsi="Times New Roman"/>
          <w:sz w:val="28"/>
          <w:szCs w:val="28"/>
        </w:rPr>
        <w:t xml:space="preserve">последовательного повышения требований </w:t>
      </w:r>
      <w:r w:rsidR="008905FC">
        <w:rPr>
          <w:rFonts w:ascii="Times New Roman" w:hAnsi="Times New Roman"/>
          <w:sz w:val="28"/>
          <w:szCs w:val="28"/>
        </w:rPr>
        <w:t>к выполнению упражнений</w:t>
      </w:r>
      <w:r w:rsidR="008269FE" w:rsidRPr="008905FC">
        <w:rPr>
          <w:rFonts w:ascii="Times New Roman" w:hAnsi="Times New Roman"/>
          <w:sz w:val="28"/>
          <w:szCs w:val="28"/>
        </w:rPr>
        <w:t>.</w:t>
      </w:r>
    </w:p>
    <w:p w:rsidR="009A3A1B" w:rsidRPr="009A3A1B" w:rsidRDefault="009A3A1B" w:rsidP="009A3A1B">
      <w:pPr>
        <w:pStyle w:val="3"/>
        <w:shd w:val="clear" w:color="auto" w:fill="FFFFFF"/>
        <w:spacing w:before="0" w:after="255" w:line="240" w:lineRule="auto"/>
        <w:jc w:val="center"/>
        <w:rPr>
          <w:rFonts w:ascii="Times New Roman" w:hAnsi="Times New Roman" w:cs="Times New Roman"/>
          <w:color w:val="333333"/>
          <w:sz w:val="28"/>
          <w:szCs w:val="28"/>
        </w:rPr>
      </w:pPr>
      <w:r w:rsidRPr="009A3A1B">
        <w:rPr>
          <w:rFonts w:ascii="Times New Roman" w:hAnsi="Times New Roman" w:cs="Times New Roman"/>
          <w:color w:val="333333"/>
          <w:sz w:val="28"/>
          <w:szCs w:val="28"/>
        </w:rPr>
        <w:t>Нормативы физической подготовки и иные спортивные нормативы с учетом возраста, пола лиц, проходящих спортивную подготовку, особенностей вида спорта «лыжные гонки» (спортивных дисциплин)</w:t>
      </w:r>
    </w:p>
    <w:p w:rsidR="009A3A1B" w:rsidRPr="00625126" w:rsidRDefault="00937B9C" w:rsidP="009A3A1B">
      <w:pPr>
        <w:pStyle w:val="ac"/>
        <w:shd w:val="clear" w:color="auto" w:fill="FFFFFF"/>
        <w:jc w:val="both"/>
        <w:rPr>
          <w:sz w:val="28"/>
          <w:szCs w:val="28"/>
        </w:rPr>
      </w:pPr>
      <w:r>
        <w:rPr>
          <w:color w:val="333333"/>
          <w:sz w:val="28"/>
          <w:szCs w:val="28"/>
        </w:rPr>
        <w:t xml:space="preserve">     </w:t>
      </w:r>
      <w:proofErr w:type="gramStart"/>
      <w:r w:rsidR="009A3A1B" w:rsidRPr="00625126">
        <w:rPr>
          <w:sz w:val="28"/>
          <w:szCs w:val="28"/>
        </w:rPr>
        <w:t>Нормативы физической подготовки и иные спортивные нормативы для лиц, проходящих спортивную подготовку на этапах спортивной подготовки, определяют возможность зачисления и перевода лиц, проходящих спортивную подготовку с этапа спортивной подготовки на этап спортивной подготовки, учитывают их возраст (разницу между календарным годом зачисления или перевода лица, проходящего спортивную подготовку на этап спортивной подготовки и годом его рождения) и пол, а также особенности</w:t>
      </w:r>
      <w:proofErr w:type="gramEnd"/>
      <w:r w:rsidR="009A3A1B" w:rsidRPr="00625126">
        <w:rPr>
          <w:sz w:val="28"/>
          <w:szCs w:val="28"/>
        </w:rPr>
        <w:t xml:space="preserve"> вида спорта «лыжные гонки».</w:t>
      </w:r>
    </w:p>
    <w:p w:rsidR="00AF62DE" w:rsidRPr="00C21EAB" w:rsidRDefault="00AF62DE" w:rsidP="00AF62DE">
      <w:pPr>
        <w:tabs>
          <w:tab w:val="left" w:pos="10632"/>
        </w:tabs>
        <w:spacing w:after="0" w:line="240" w:lineRule="auto"/>
        <w:ind w:right="-68"/>
        <w:jc w:val="center"/>
        <w:rPr>
          <w:rFonts w:ascii="Times New Roman" w:eastAsia="Times New Roman" w:hAnsi="Times New Roman" w:cs="Times New Roman"/>
          <w:b/>
          <w:sz w:val="28"/>
          <w:szCs w:val="28"/>
        </w:rPr>
      </w:pPr>
      <w:r w:rsidRPr="00C21EAB">
        <w:rPr>
          <w:rFonts w:ascii="Times New Roman" w:eastAsia="Times New Roman" w:hAnsi="Times New Roman" w:cs="Times New Roman"/>
          <w:b/>
          <w:sz w:val="28"/>
          <w:szCs w:val="28"/>
        </w:rPr>
        <w:lastRenderedPageBreak/>
        <w:t xml:space="preserve">Нормативы общей и специальной физической подготовки </w:t>
      </w:r>
    </w:p>
    <w:p w:rsidR="00AF62DE" w:rsidRPr="00C21EAB" w:rsidRDefault="00AF62DE" w:rsidP="00AF62DE">
      <w:pPr>
        <w:tabs>
          <w:tab w:val="left" w:pos="10632"/>
        </w:tabs>
        <w:spacing w:after="0" w:line="240" w:lineRule="auto"/>
        <w:ind w:right="500"/>
        <w:jc w:val="center"/>
        <w:rPr>
          <w:b/>
          <w:sz w:val="20"/>
          <w:szCs w:val="20"/>
        </w:rPr>
      </w:pPr>
      <w:r w:rsidRPr="00C21EAB">
        <w:rPr>
          <w:rFonts w:ascii="Times New Roman" w:eastAsia="Times New Roman" w:hAnsi="Times New Roman" w:cs="Times New Roman"/>
          <w:b/>
          <w:sz w:val="28"/>
          <w:szCs w:val="28"/>
        </w:rPr>
        <w:t xml:space="preserve">для зачисления </w:t>
      </w:r>
      <w:r w:rsidR="00937B9C">
        <w:rPr>
          <w:rFonts w:ascii="Times New Roman" w:eastAsia="Times New Roman" w:hAnsi="Times New Roman" w:cs="Times New Roman"/>
          <w:b/>
          <w:sz w:val="28"/>
          <w:szCs w:val="28"/>
        </w:rPr>
        <w:t xml:space="preserve">и перевода </w:t>
      </w:r>
      <w:r w:rsidRPr="00C21EAB">
        <w:rPr>
          <w:rFonts w:ascii="Times New Roman" w:eastAsia="Times New Roman" w:hAnsi="Times New Roman" w:cs="Times New Roman"/>
          <w:b/>
          <w:sz w:val="28"/>
          <w:szCs w:val="28"/>
        </w:rPr>
        <w:t>в группы спортивной подготовки</w:t>
      </w:r>
    </w:p>
    <w:p w:rsidR="00AF62DE" w:rsidRPr="00B13FE2" w:rsidRDefault="00AF62DE" w:rsidP="00AF62DE">
      <w:pPr>
        <w:spacing w:after="0" w:line="240" w:lineRule="auto"/>
        <w:rPr>
          <w:sz w:val="16"/>
          <w:szCs w:val="16"/>
        </w:rPr>
      </w:pPr>
    </w:p>
    <w:p w:rsidR="00AF62DE" w:rsidRPr="00AF62DE" w:rsidRDefault="00AF62DE" w:rsidP="00AF62DE">
      <w:pPr>
        <w:pStyle w:val="1"/>
        <w:rPr>
          <w:b w:val="0"/>
          <w:sz w:val="28"/>
          <w:szCs w:val="28"/>
        </w:rPr>
      </w:pPr>
      <w:r w:rsidRPr="00AF62DE">
        <w:rPr>
          <w:b w:val="0"/>
          <w:sz w:val="28"/>
          <w:szCs w:val="28"/>
        </w:rPr>
        <w:t>Нормативы общей физической и специальной физической подготовки для зачисления в группы на этапе начальной подготовки</w:t>
      </w:r>
    </w:p>
    <w:tbl>
      <w:tblPr>
        <w:tblStyle w:val="a9"/>
        <w:tblW w:w="0" w:type="auto"/>
        <w:tblLook w:val="04A0"/>
      </w:tblPr>
      <w:tblGrid>
        <w:gridCol w:w="534"/>
        <w:gridCol w:w="5670"/>
        <w:gridCol w:w="1842"/>
        <w:gridCol w:w="1276"/>
        <w:gridCol w:w="1276"/>
      </w:tblGrid>
      <w:tr w:rsidR="00AF62DE" w:rsidTr="00AF62DE">
        <w:tc>
          <w:tcPr>
            <w:tcW w:w="534" w:type="dxa"/>
            <w:vMerge w:val="restart"/>
          </w:tcPr>
          <w:p w:rsidR="00AF62DE" w:rsidRPr="00EC45F1"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w:t>
            </w:r>
          </w:p>
        </w:tc>
        <w:tc>
          <w:tcPr>
            <w:tcW w:w="5670" w:type="dxa"/>
            <w:vMerge w:val="restart"/>
          </w:tcPr>
          <w:p w:rsidR="00AF62DE" w:rsidRPr="00EC45F1"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Оп</w:t>
            </w:r>
            <w:r>
              <w:rPr>
                <w:rFonts w:ascii="Times New Roman" w:hAnsi="Times New Roman" w:cs="Times New Roman"/>
                <w:sz w:val="24"/>
                <w:szCs w:val="24"/>
              </w:rPr>
              <w:t>исание</w:t>
            </w:r>
            <w:r w:rsidRPr="00EC45F1">
              <w:rPr>
                <w:rFonts w:ascii="Times New Roman" w:hAnsi="Times New Roman" w:cs="Times New Roman"/>
                <w:sz w:val="24"/>
                <w:szCs w:val="24"/>
              </w:rPr>
              <w:t xml:space="preserve"> упр</w:t>
            </w:r>
            <w:r>
              <w:rPr>
                <w:rFonts w:ascii="Times New Roman" w:hAnsi="Times New Roman" w:cs="Times New Roman"/>
                <w:sz w:val="24"/>
                <w:szCs w:val="24"/>
              </w:rPr>
              <w:t>ажнения</w:t>
            </w:r>
          </w:p>
        </w:tc>
        <w:tc>
          <w:tcPr>
            <w:tcW w:w="1842" w:type="dxa"/>
            <w:vMerge w:val="restart"/>
          </w:tcPr>
          <w:p w:rsidR="00AF62DE"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Ед</w:t>
            </w:r>
            <w:r>
              <w:rPr>
                <w:rFonts w:ascii="Times New Roman" w:hAnsi="Times New Roman" w:cs="Times New Roman"/>
                <w:sz w:val="24"/>
                <w:szCs w:val="24"/>
              </w:rPr>
              <w:t>иница</w:t>
            </w:r>
          </w:p>
          <w:p w:rsidR="00AF62DE" w:rsidRPr="00EC45F1"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 xml:space="preserve"> изм</w:t>
            </w:r>
            <w:r>
              <w:rPr>
                <w:rFonts w:ascii="Times New Roman" w:hAnsi="Times New Roman" w:cs="Times New Roman"/>
                <w:sz w:val="24"/>
                <w:szCs w:val="24"/>
              </w:rPr>
              <w:t>ерения</w:t>
            </w:r>
          </w:p>
        </w:tc>
        <w:tc>
          <w:tcPr>
            <w:tcW w:w="2552" w:type="dxa"/>
            <w:gridSpan w:val="2"/>
          </w:tcPr>
          <w:p w:rsidR="00AF62DE" w:rsidRPr="00EC45F1"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норматив</w:t>
            </w:r>
          </w:p>
        </w:tc>
      </w:tr>
      <w:tr w:rsidR="00AF62DE" w:rsidTr="00AF62DE">
        <w:tc>
          <w:tcPr>
            <w:tcW w:w="534" w:type="dxa"/>
            <w:vMerge/>
          </w:tcPr>
          <w:p w:rsidR="00AF62DE" w:rsidRPr="00EC45F1" w:rsidRDefault="00AF62DE" w:rsidP="00AF62DE">
            <w:pPr>
              <w:jc w:val="center"/>
              <w:rPr>
                <w:rFonts w:ascii="Times New Roman" w:hAnsi="Times New Roman" w:cs="Times New Roman"/>
                <w:sz w:val="24"/>
                <w:szCs w:val="24"/>
              </w:rPr>
            </w:pPr>
          </w:p>
        </w:tc>
        <w:tc>
          <w:tcPr>
            <w:tcW w:w="5670" w:type="dxa"/>
            <w:vMerge/>
          </w:tcPr>
          <w:p w:rsidR="00AF62DE" w:rsidRPr="00EC45F1" w:rsidRDefault="00AF62DE" w:rsidP="00AF62DE">
            <w:pPr>
              <w:jc w:val="center"/>
              <w:rPr>
                <w:rFonts w:ascii="Times New Roman" w:hAnsi="Times New Roman" w:cs="Times New Roman"/>
                <w:sz w:val="24"/>
                <w:szCs w:val="24"/>
              </w:rPr>
            </w:pPr>
          </w:p>
        </w:tc>
        <w:tc>
          <w:tcPr>
            <w:tcW w:w="1842" w:type="dxa"/>
            <w:vMerge/>
          </w:tcPr>
          <w:p w:rsidR="00AF62DE" w:rsidRPr="00EC45F1" w:rsidRDefault="00AF62DE" w:rsidP="00AF62DE">
            <w:pPr>
              <w:jc w:val="center"/>
              <w:rPr>
                <w:rFonts w:ascii="Times New Roman" w:hAnsi="Times New Roman" w:cs="Times New Roman"/>
                <w:sz w:val="24"/>
                <w:szCs w:val="24"/>
              </w:rPr>
            </w:pP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юноши</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девушки</w:t>
            </w:r>
          </w:p>
        </w:tc>
      </w:tr>
      <w:tr w:rsidR="00AF62DE" w:rsidTr="00AF62DE">
        <w:tc>
          <w:tcPr>
            <w:tcW w:w="534"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tcPr>
          <w:p w:rsidR="00AF62DE" w:rsidRDefault="00AF62DE" w:rsidP="00AF62DE">
            <w:r w:rsidRPr="00672EF2">
              <w:rPr>
                <w:rFonts w:ascii="Times New Roman" w:hAnsi="Times New Roman" w:cs="Times New Roman"/>
                <w:sz w:val="24"/>
                <w:szCs w:val="24"/>
              </w:rPr>
              <w:t>Бег 30 м с высокого старта</w:t>
            </w:r>
          </w:p>
        </w:tc>
        <w:tc>
          <w:tcPr>
            <w:tcW w:w="1842"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с</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6.2</w:t>
            </w:r>
          </w:p>
        </w:tc>
      </w:tr>
      <w:tr w:rsidR="00AF62DE" w:rsidTr="00AF62DE">
        <w:tc>
          <w:tcPr>
            <w:tcW w:w="534"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2</w:t>
            </w:r>
          </w:p>
        </w:tc>
        <w:tc>
          <w:tcPr>
            <w:tcW w:w="5670" w:type="dxa"/>
          </w:tcPr>
          <w:p w:rsidR="00AF62DE" w:rsidRDefault="00AF62DE" w:rsidP="00AF62DE">
            <w:r w:rsidRPr="00672EF2">
              <w:rPr>
                <w:rFonts w:ascii="Times New Roman" w:hAnsi="Times New Roman" w:cs="Times New Roman"/>
                <w:sz w:val="24"/>
                <w:szCs w:val="24"/>
              </w:rPr>
              <w:t xml:space="preserve">Бег </w:t>
            </w:r>
            <w:r>
              <w:rPr>
                <w:rFonts w:ascii="Times New Roman" w:hAnsi="Times New Roman" w:cs="Times New Roman"/>
                <w:sz w:val="24"/>
                <w:szCs w:val="24"/>
              </w:rPr>
              <w:t>6</w:t>
            </w:r>
            <w:r w:rsidRPr="00672EF2">
              <w:rPr>
                <w:rFonts w:ascii="Times New Roman" w:hAnsi="Times New Roman" w:cs="Times New Roman"/>
                <w:sz w:val="24"/>
                <w:szCs w:val="24"/>
              </w:rPr>
              <w:t>0 м с высокого старта</w:t>
            </w:r>
          </w:p>
        </w:tc>
        <w:tc>
          <w:tcPr>
            <w:tcW w:w="1842"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с</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10.8</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w:t>
            </w:r>
          </w:p>
        </w:tc>
      </w:tr>
      <w:tr w:rsidR="00AF62DE" w:rsidTr="00AF62DE">
        <w:tc>
          <w:tcPr>
            <w:tcW w:w="534"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3</w:t>
            </w:r>
          </w:p>
        </w:tc>
        <w:tc>
          <w:tcPr>
            <w:tcW w:w="5670" w:type="dxa"/>
          </w:tcPr>
          <w:p w:rsidR="00AF62DE" w:rsidRPr="00EC45F1" w:rsidRDefault="00AF62DE" w:rsidP="00AF62DE">
            <w:pPr>
              <w:rPr>
                <w:rFonts w:ascii="Times New Roman" w:hAnsi="Times New Roman" w:cs="Times New Roman"/>
                <w:sz w:val="24"/>
                <w:szCs w:val="24"/>
              </w:rPr>
            </w:pPr>
            <w:r>
              <w:rPr>
                <w:rFonts w:ascii="Times New Roman" w:hAnsi="Times New Roman" w:cs="Times New Roman"/>
                <w:sz w:val="24"/>
                <w:szCs w:val="24"/>
              </w:rPr>
              <w:t>Прыжок в длину с места, отталкиваясь двумя ногами с последующим приземлением на две ноги</w:t>
            </w:r>
          </w:p>
        </w:tc>
        <w:tc>
          <w:tcPr>
            <w:tcW w:w="1842"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см</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145</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135</w:t>
            </w:r>
          </w:p>
        </w:tc>
      </w:tr>
      <w:tr w:rsidR="00AF62DE" w:rsidTr="00AF62DE">
        <w:tc>
          <w:tcPr>
            <w:tcW w:w="534"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4</w:t>
            </w:r>
          </w:p>
        </w:tc>
        <w:tc>
          <w:tcPr>
            <w:tcW w:w="5670" w:type="dxa"/>
          </w:tcPr>
          <w:p w:rsidR="00AF62DE" w:rsidRPr="00EC45F1" w:rsidRDefault="00AF62DE" w:rsidP="00AF62DE">
            <w:pPr>
              <w:rPr>
                <w:rFonts w:ascii="Times New Roman" w:hAnsi="Times New Roman" w:cs="Times New Roman"/>
                <w:sz w:val="24"/>
                <w:szCs w:val="24"/>
              </w:rPr>
            </w:pPr>
            <w:r>
              <w:rPr>
                <w:rFonts w:ascii="Times New Roman" w:hAnsi="Times New Roman" w:cs="Times New Roman"/>
                <w:sz w:val="24"/>
                <w:szCs w:val="24"/>
              </w:rPr>
              <w:t xml:space="preserve">И.П. – </w:t>
            </w:r>
            <w:proofErr w:type="gramStart"/>
            <w:r>
              <w:rPr>
                <w:rFonts w:ascii="Times New Roman" w:hAnsi="Times New Roman" w:cs="Times New Roman"/>
                <w:sz w:val="24"/>
                <w:szCs w:val="24"/>
              </w:rPr>
              <w:t>упор</w:t>
            </w:r>
            <w:proofErr w:type="gramEnd"/>
            <w:r>
              <w:rPr>
                <w:rFonts w:ascii="Times New Roman" w:hAnsi="Times New Roman" w:cs="Times New Roman"/>
                <w:sz w:val="24"/>
                <w:szCs w:val="24"/>
              </w:rPr>
              <w:t xml:space="preserve"> лежа, сгибание и разгибание рук</w:t>
            </w:r>
          </w:p>
        </w:tc>
        <w:tc>
          <w:tcPr>
            <w:tcW w:w="1842"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Количество раз</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5</w:t>
            </w:r>
          </w:p>
        </w:tc>
      </w:tr>
      <w:tr w:rsidR="00AF62DE" w:rsidTr="00AF62DE">
        <w:tc>
          <w:tcPr>
            <w:tcW w:w="534"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5</w:t>
            </w:r>
          </w:p>
        </w:tc>
        <w:tc>
          <w:tcPr>
            <w:tcW w:w="5670" w:type="dxa"/>
          </w:tcPr>
          <w:p w:rsidR="00AF62DE" w:rsidRPr="00EC45F1" w:rsidRDefault="00AF62DE" w:rsidP="00AF62DE">
            <w:pPr>
              <w:rPr>
                <w:rFonts w:ascii="Times New Roman" w:hAnsi="Times New Roman" w:cs="Times New Roman"/>
                <w:sz w:val="24"/>
                <w:szCs w:val="24"/>
              </w:rPr>
            </w:pPr>
            <w:r>
              <w:rPr>
                <w:rFonts w:ascii="Times New Roman" w:hAnsi="Times New Roman" w:cs="Times New Roman"/>
                <w:sz w:val="24"/>
                <w:szCs w:val="24"/>
              </w:rPr>
              <w:t>И.П. – лежа на спине, ноги согнуты в коленях на ширине плеч, руки согнуты и сцеплены в замок за головой. Поднимание туловища до касания бедер и опускание в И.П.</w:t>
            </w:r>
          </w:p>
        </w:tc>
        <w:tc>
          <w:tcPr>
            <w:tcW w:w="1842"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Количество раз</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15</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10</w:t>
            </w:r>
          </w:p>
        </w:tc>
      </w:tr>
    </w:tbl>
    <w:p w:rsidR="00AF62DE" w:rsidRDefault="00AF62DE" w:rsidP="00AF62DE">
      <w:pPr>
        <w:jc w:val="center"/>
        <w:rPr>
          <w:rFonts w:ascii="Times New Roman" w:hAnsi="Times New Roman" w:cs="Times New Roman"/>
          <w:sz w:val="28"/>
          <w:szCs w:val="28"/>
        </w:rPr>
      </w:pPr>
    </w:p>
    <w:p w:rsidR="00AF62DE" w:rsidRDefault="00AF17FB" w:rsidP="00AF17FB">
      <w:pPr>
        <w:pStyle w:val="1"/>
        <w:rPr>
          <w:sz w:val="28"/>
          <w:szCs w:val="28"/>
        </w:rPr>
      </w:pPr>
      <w:r w:rsidRPr="00AF62DE">
        <w:rPr>
          <w:b w:val="0"/>
          <w:sz w:val="28"/>
          <w:szCs w:val="28"/>
        </w:rPr>
        <w:t xml:space="preserve">Нормативы общей физической и специальной физической подготовки для </w:t>
      </w:r>
      <w:r w:rsidR="00AF62DE" w:rsidRPr="00AF17FB">
        <w:rPr>
          <w:b w:val="0"/>
          <w:sz w:val="28"/>
          <w:szCs w:val="28"/>
        </w:rPr>
        <w:t xml:space="preserve">перевода в </w:t>
      </w:r>
      <w:r w:rsidRPr="00AF17FB">
        <w:rPr>
          <w:b w:val="0"/>
          <w:sz w:val="28"/>
          <w:szCs w:val="28"/>
        </w:rPr>
        <w:t xml:space="preserve">группу </w:t>
      </w:r>
      <w:r w:rsidRPr="00AF62DE">
        <w:rPr>
          <w:b w:val="0"/>
          <w:sz w:val="28"/>
          <w:szCs w:val="28"/>
        </w:rPr>
        <w:t>начальной подготовки</w:t>
      </w:r>
      <w:r>
        <w:rPr>
          <w:b w:val="0"/>
          <w:sz w:val="28"/>
          <w:szCs w:val="28"/>
        </w:rPr>
        <w:t xml:space="preserve"> </w:t>
      </w:r>
      <w:r w:rsidR="00AF62DE" w:rsidRPr="00AF17FB">
        <w:rPr>
          <w:b w:val="0"/>
          <w:sz w:val="28"/>
          <w:szCs w:val="28"/>
        </w:rPr>
        <w:t xml:space="preserve"> 2</w:t>
      </w:r>
      <w:r>
        <w:rPr>
          <w:b w:val="0"/>
          <w:sz w:val="28"/>
          <w:szCs w:val="28"/>
        </w:rPr>
        <w:t>-го года</w:t>
      </w:r>
    </w:p>
    <w:tbl>
      <w:tblPr>
        <w:tblStyle w:val="a9"/>
        <w:tblW w:w="0" w:type="auto"/>
        <w:tblLook w:val="04A0"/>
      </w:tblPr>
      <w:tblGrid>
        <w:gridCol w:w="534"/>
        <w:gridCol w:w="5670"/>
        <w:gridCol w:w="1842"/>
        <w:gridCol w:w="1276"/>
        <w:gridCol w:w="1276"/>
      </w:tblGrid>
      <w:tr w:rsidR="00AF62DE" w:rsidRPr="00EC45F1" w:rsidTr="00AF62DE">
        <w:tc>
          <w:tcPr>
            <w:tcW w:w="534" w:type="dxa"/>
            <w:vMerge w:val="restart"/>
          </w:tcPr>
          <w:p w:rsidR="00AF62DE" w:rsidRPr="00EC45F1"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w:t>
            </w:r>
          </w:p>
        </w:tc>
        <w:tc>
          <w:tcPr>
            <w:tcW w:w="5670" w:type="dxa"/>
            <w:vMerge w:val="restart"/>
          </w:tcPr>
          <w:p w:rsidR="00AF62DE" w:rsidRPr="00EC45F1"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Оп</w:t>
            </w:r>
            <w:r>
              <w:rPr>
                <w:rFonts w:ascii="Times New Roman" w:hAnsi="Times New Roman" w:cs="Times New Roman"/>
                <w:sz w:val="24"/>
                <w:szCs w:val="24"/>
              </w:rPr>
              <w:t>исание</w:t>
            </w:r>
            <w:r w:rsidRPr="00EC45F1">
              <w:rPr>
                <w:rFonts w:ascii="Times New Roman" w:hAnsi="Times New Roman" w:cs="Times New Roman"/>
                <w:sz w:val="24"/>
                <w:szCs w:val="24"/>
              </w:rPr>
              <w:t xml:space="preserve"> упр</w:t>
            </w:r>
            <w:r>
              <w:rPr>
                <w:rFonts w:ascii="Times New Roman" w:hAnsi="Times New Roman" w:cs="Times New Roman"/>
                <w:sz w:val="24"/>
                <w:szCs w:val="24"/>
              </w:rPr>
              <w:t>ажнения</w:t>
            </w:r>
          </w:p>
        </w:tc>
        <w:tc>
          <w:tcPr>
            <w:tcW w:w="1842" w:type="dxa"/>
            <w:vMerge w:val="restart"/>
          </w:tcPr>
          <w:p w:rsidR="00AF62DE"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Ед</w:t>
            </w:r>
            <w:r>
              <w:rPr>
                <w:rFonts w:ascii="Times New Roman" w:hAnsi="Times New Roman" w:cs="Times New Roman"/>
                <w:sz w:val="24"/>
                <w:szCs w:val="24"/>
              </w:rPr>
              <w:t>иница</w:t>
            </w:r>
          </w:p>
          <w:p w:rsidR="00AF62DE" w:rsidRPr="00EC45F1"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 xml:space="preserve"> изм</w:t>
            </w:r>
            <w:r>
              <w:rPr>
                <w:rFonts w:ascii="Times New Roman" w:hAnsi="Times New Roman" w:cs="Times New Roman"/>
                <w:sz w:val="24"/>
                <w:szCs w:val="24"/>
              </w:rPr>
              <w:t>ерения</w:t>
            </w:r>
          </w:p>
        </w:tc>
        <w:tc>
          <w:tcPr>
            <w:tcW w:w="2552" w:type="dxa"/>
            <w:gridSpan w:val="2"/>
          </w:tcPr>
          <w:p w:rsidR="00AF62DE" w:rsidRPr="00EC45F1"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норматив</w:t>
            </w:r>
          </w:p>
        </w:tc>
      </w:tr>
      <w:tr w:rsidR="00AF62DE" w:rsidRPr="00EC45F1" w:rsidTr="00AF62DE">
        <w:tc>
          <w:tcPr>
            <w:tcW w:w="534" w:type="dxa"/>
            <w:vMerge/>
          </w:tcPr>
          <w:p w:rsidR="00AF62DE" w:rsidRPr="00EC45F1" w:rsidRDefault="00AF62DE" w:rsidP="00AF62DE">
            <w:pPr>
              <w:jc w:val="center"/>
              <w:rPr>
                <w:rFonts w:ascii="Times New Roman" w:hAnsi="Times New Roman" w:cs="Times New Roman"/>
                <w:sz w:val="24"/>
                <w:szCs w:val="24"/>
              </w:rPr>
            </w:pPr>
          </w:p>
        </w:tc>
        <w:tc>
          <w:tcPr>
            <w:tcW w:w="5670" w:type="dxa"/>
            <w:vMerge/>
          </w:tcPr>
          <w:p w:rsidR="00AF62DE" w:rsidRPr="00EC45F1" w:rsidRDefault="00AF62DE" w:rsidP="00AF62DE">
            <w:pPr>
              <w:jc w:val="center"/>
              <w:rPr>
                <w:rFonts w:ascii="Times New Roman" w:hAnsi="Times New Roman" w:cs="Times New Roman"/>
                <w:sz w:val="24"/>
                <w:szCs w:val="24"/>
              </w:rPr>
            </w:pPr>
          </w:p>
        </w:tc>
        <w:tc>
          <w:tcPr>
            <w:tcW w:w="1842" w:type="dxa"/>
            <w:vMerge/>
          </w:tcPr>
          <w:p w:rsidR="00AF62DE" w:rsidRPr="00EC45F1" w:rsidRDefault="00AF62DE" w:rsidP="00AF62DE">
            <w:pPr>
              <w:jc w:val="center"/>
              <w:rPr>
                <w:rFonts w:ascii="Times New Roman" w:hAnsi="Times New Roman" w:cs="Times New Roman"/>
                <w:sz w:val="24"/>
                <w:szCs w:val="24"/>
              </w:rPr>
            </w:pP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юноши</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девушки</w:t>
            </w:r>
          </w:p>
        </w:tc>
      </w:tr>
      <w:tr w:rsidR="00AF62DE" w:rsidRPr="00EC45F1" w:rsidTr="00AF62DE">
        <w:tc>
          <w:tcPr>
            <w:tcW w:w="534"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tcPr>
          <w:p w:rsidR="00AF62DE" w:rsidRDefault="00AF62DE" w:rsidP="00AF62DE">
            <w:r w:rsidRPr="00672EF2">
              <w:rPr>
                <w:rFonts w:ascii="Times New Roman" w:hAnsi="Times New Roman" w:cs="Times New Roman"/>
                <w:sz w:val="24"/>
                <w:szCs w:val="24"/>
              </w:rPr>
              <w:t>Бег 30 м с высокого старта</w:t>
            </w:r>
          </w:p>
        </w:tc>
        <w:tc>
          <w:tcPr>
            <w:tcW w:w="1842"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с</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6.0</w:t>
            </w:r>
          </w:p>
        </w:tc>
      </w:tr>
      <w:tr w:rsidR="00AF62DE" w:rsidRPr="00EC45F1" w:rsidTr="00AF62DE">
        <w:tc>
          <w:tcPr>
            <w:tcW w:w="534"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2</w:t>
            </w:r>
          </w:p>
        </w:tc>
        <w:tc>
          <w:tcPr>
            <w:tcW w:w="5670" w:type="dxa"/>
          </w:tcPr>
          <w:p w:rsidR="00AF62DE" w:rsidRDefault="00AF62DE" w:rsidP="00AF62DE">
            <w:r w:rsidRPr="00672EF2">
              <w:rPr>
                <w:rFonts w:ascii="Times New Roman" w:hAnsi="Times New Roman" w:cs="Times New Roman"/>
                <w:sz w:val="24"/>
                <w:szCs w:val="24"/>
              </w:rPr>
              <w:t xml:space="preserve">Бег </w:t>
            </w:r>
            <w:r>
              <w:rPr>
                <w:rFonts w:ascii="Times New Roman" w:hAnsi="Times New Roman" w:cs="Times New Roman"/>
                <w:sz w:val="24"/>
                <w:szCs w:val="24"/>
              </w:rPr>
              <w:t>6</w:t>
            </w:r>
            <w:r w:rsidRPr="00672EF2">
              <w:rPr>
                <w:rFonts w:ascii="Times New Roman" w:hAnsi="Times New Roman" w:cs="Times New Roman"/>
                <w:sz w:val="24"/>
                <w:szCs w:val="24"/>
              </w:rPr>
              <w:t>0 м с высокого старта</w:t>
            </w:r>
          </w:p>
        </w:tc>
        <w:tc>
          <w:tcPr>
            <w:tcW w:w="1842"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с</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10.6</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w:t>
            </w:r>
          </w:p>
        </w:tc>
      </w:tr>
      <w:tr w:rsidR="00AF62DE" w:rsidRPr="00EC45F1" w:rsidTr="00AF62DE">
        <w:tc>
          <w:tcPr>
            <w:tcW w:w="534"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3</w:t>
            </w:r>
          </w:p>
        </w:tc>
        <w:tc>
          <w:tcPr>
            <w:tcW w:w="5670" w:type="dxa"/>
          </w:tcPr>
          <w:p w:rsidR="00AF62DE" w:rsidRPr="00EC45F1" w:rsidRDefault="00AF62DE" w:rsidP="00AF62DE">
            <w:pPr>
              <w:rPr>
                <w:rFonts w:ascii="Times New Roman" w:hAnsi="Times New Roman" w:cs="Times New Roman"/>
                <w:sz w:val="24"/>
                <w:szCs w:val="24"/>
              </w:rPr>
            </w:pPr>
            <w:r>
              <w:rPr>
                <w:rFonts w:ascii="Times New Roman" w:hAnsi="Times New Roman" w:cs="Times New Roman"/>
                <w:sz w:val="24"/>
                <w:szCs w:val="24"/>
              </w:rPr>
              <w:t>Прыжок в длину с места, отталкиваясь двумя ногами с последующим приземлением на две ноги</w:t>
            </w:r>
          </w:p>
        </w:tc>
        <w:tc>
          <w:tcPr>
            <w:tcW w:w="1842"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см</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150</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140</w:t>
            </w:r>
          </w:p>
        </w:tc>
      </w:tr>
      <w:tr w:rsidR="00AF62DE" w:rsidRPr="00EC45F1" w:rsidTr="00AF62DE">
        <w:tc>
          <w:tcPr>
            <w:tcW w:w="534"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4</w:t>
            </w:r>
          </w:p>
        </w:tc>
        <w:tc>
          <w:tcPr>
            <w:tcW w:w="5670" w:type="dxa"/>
          </w:tcPr>
          <w:p w:rsidR="00AF62DE" w:rsidRDefault="00AF62DE" w:rsidP="00AF62DE">
            <w:pPr>
              <w:rPr>
                <w:rFonts w:ascii="Times New Roman" w:hAnsi="Times New Roman" w:cs="Times New Roman"/>
                <w:sz w:val="24"/>
                <w:szCs w:val="24"/>
              </w:rPr>
            </w:pPr>
            <w:r>
              <w:rPr>
                <w:rFonts w:ascii="Times New Roman" w:hAnsi="Times New Roman" w:cs="Times New Roman"/>
                <w:sz w:val="24"/>
                <w:szCs w:val="24"/>
              </w:rPr>
              <w:t xml:space="preserve">Бег </w:t>
            </w:r>
            <w:r w:rsidRPr="00853287">
              <w:rPr>
                <w:rFonts w:ascii="Times New Roman" w:hAnsi="Times New Roman" w:cs="Times New Roman"/>
                <w:sz w:val="24"/>
                <w:szCs w:val="24"/>
              </w:rPr>
              <w:t>1000 м</w:t>
            </w:r>
            <w:r>
              <w:rPr>
                <w:rFonts w:ascii="Times New Roman" w:hAnsi="Times New Roman" w:cs="Times New Roman"/>
                <w:sz w:val="24"/>
                <w:szCs w:val="24"/>
              </w:rPr>
              <w:t>етров с высокого старта</w:t>
            </w:r>
          </w:p>
        </w:tc>
        <w:tc>
          <w:tcPr>
            <w:tcW w:w="1842" w:type="dxa"/>
          </w:tcPr>
          <w:p w:rsidR="00AF62DE" w:rsidRDefault="00AF62DE" w:rsidP="00AF62DE">
            <w:pPr>
              <w:jc w:val="center"/>
              <w:rPr>
                <w:rFonts w:ascii="Times New Roman" w:hAnsi="Times New Roman" w:cs="Times New Roman"/>
                <w:sz w:val="24"/>
                <w:szCs w:val="24"/>
              </w:rPr>
            </w:pPr>
            <w:proofErr w:type="spellStart"/>
            <w:r>
              <w:rPr>
                <w:rFonts w:ascii="Times New Roman" w:hAnsi="Times New Roman" w:cs="Times New Roman"/>
                <w:sz w:val="24"/>
                <w:szCs w:val="24"/>
              </w:rPr>
              <w:t>мин</w:t>
            </w:r>
            <w:proofErr w:type="gramStart"/>
            <w:r>
              <w:rPr>
                <w:rFonts w:ascii="Times New Roman" w:hAnsi="Times New Roman" w:cs="Times New Roman"/>
                <w:sz w:val="24"/>
                <w:szCs w:val="24"/>
              </w:rPr>
              <w:t>,с</w:t>
            </w:r>
            <w:proofErr w:type="spellEnd"/>
            <w:proofErr w:type="gramEnd"/>
          </w:p>
        </w:tc>
        <w:tc>
          <w:tcPr>
            <w:tcW w:w="1276" w:type="dxa"/>
          </w:tcPr>
          <w:p w:rsidR="00AF62DE" w:rsidRPr="00E04964" w:rsidRDefault="00AF62DE" w:rsidP="00AF62DE">
            <w:pPr>
              <w:jc w:val="center"/>
              <w:rPr>
                <w:rFonts w:ascii="Times New Roman" w:hAnsi="Times New Roman" w:cs="Times New Roman"/>
                <w:sz w:val="24"/>
                <w:szCs w:val="24"/>
              </w:rPr>
            </w:pPr>
            <w:r w:rsidRPr="00E04964">
              <w:rPr>
                <w:rFonts w:ascii="Times New Roman" w:hAnsi="Times New Roman" w:cs="Times New Roman"/>
                <w:sz w:val="24"/>
                <w:szCs w:val="24"/>
              </w:rPr>
              <w:t>5.00</w:t>
            </w:r>
          </w:p>
        </w:tc>
        <w:tc>
          <w:tcPr>
            <w:tcW w:w="1276" w:type="dxa"/>
          </w:tcPr>
          <w:p w:rsidR="00AF62DE" w:rsidRPr="00E04964" w:rsidRDefault="00AF62DE" w:rsidP="00AF62DE">
            <w:pPr>
              <w:jc w:val="center"/>
              <w:rPr>
                <w:rFonts w:ascii="Times New Roman" w:hAnsi="Times New Roman" w:cs="Times New Roman"/>
                <w:sz w:val="24"/>
                <w:szCs w:val="24"/>
              </w:rPr>
            </w:pPr>
            <w:r w:rsidRPr="00E04964">
              <w:rPr>
                <w:rFonts w:ascii="Times New Roman" w:hAnsi="Times New Roman" w:cs="Times New Roman"/>
                <w:sz w:val="24"/>
                <w:szCs w:val="24"/>
              </w:rPr>
              <w:t>5.30</w:t>
            </w:r>
          </w:p>
        </w:tc>
      </w:tr>
      <w:tr w:rsidR="00AF62DE" w:rsidRPr="00EC45F1" w:rsidTr="00AF62DE">
        <w:tc>
          <w:tcPr>
            <w:tcW w:w="534"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5</w:t>
            </w:r>
          </w:p>
        </w:tc>
        <w:tc>
          <w:tcPr>
            <w:tcW w:w="5670" w:type="dxa"/>
          </w:tcPr>
          <w:p w:rsidR="00AF62DE" w:rsidRPr="008F7813" w:rsidRDefault="00AF62DE" w:rsidP="00AF62DE">
            <w:pPr>
              <w:rPr>
                <w:rFonts w:ascii="Times New Roman" w:hAnsi="Times New Roman" w:cs="Times New Roman"/>
                <w:sz w:val="24"/>
                <w:szCs w:val="24"/>
              </w:rPr>
            </w:pPr>
            <w:r w:rsidRPr="008F7813">
              <w:rPr>
                <w:rFonts w:ascii="Times New Roman" w:hAnsi="Times New Roman" w:cs="Times New Roman"/>
                <w:sz w:val="24"/>
                <w:szCs w:val="24"/>
              </w:rPr>
              <w:t xml:space="preserve">Бег на лыжах. Классический стиль </w:t>
            </w:r>
            <w:r>
              <w:rPr>
                <w:rFonts w:ascii="Times New Roman" w:hAnsi="Times New Roman" w:cs="Times New Roman"/>
                <w:sz w:val="24"/>
                <w:szCs w:val="24"/>
              </w:rPr>
              <w:t>1</w:t>
            </w:r>
            <w:r w:rsidRPr="008F7813">
              <w:rPr>
                <w:rFonts w:ascii="Times New Roman" w:hAnsi="Times New Roman" w:cs="Times New Roman"/>
                <w:sz w:val="24"/>
                <w:szCs w:val="24"/>
              </w:rPr>
              <w:t xml:space="preserve"> км.</w:t>
            </w:r>
          </w:p>
        </w:tc>
        <w:tc>
          <w:tcPr>
            <w:tcW w:w="1842" w:type="dxa"/>
          </w:tcPr>
          <w:p w:rsidR="00AF62DE" w:rsidRDefault="00AF62DE" w:rsidP="00AF62DE">
            <w:pPr>
              <w:jc w:val="center"/>
              <w:rPr>
                <w:rFonts w:ascii="Times New Roman" w:hAnsi="Times New Roman" w:cs="Times New Roman"/>
                <w:sz w:val="24"/>
                <w:szCs w:val="24"/>
              </w:rPr>
            </w:pPr>
            <w:proofErr w:type="spellStart"/>
            <w:r>
              <w:rPr>
                <w:rFonts w:ascii="Times New Roman" w:hAnsi="Times New Roman" w:cs="Times New Roman"/>
                <w:sz w:val="24"/>
                <w:szCs w:val="24"/>
              </w:rPr>
              <w:t>мин</w:t>
            </w:r>
            <w:proofErr w:type="gramStart"/>
            <w:r>
              <w:rPr>
                <w:rFonts w:ascii="Times New Roman" w:hAnsi="Times New Roman" w:cs="Times New Roman"/>
                <w:sz w:val="24"/>
                <w:szCs w:val="24"/>
              </w:rPr>
              <w:t>,с</w:t>
            </w:r>
            <w:proofErr w:type="spellEnd"/>
            <w:proofErr w:type="gramEnd"/>
          </w:p>
        </w:tc>
        <w:tc>
          <w:tcPr>
            <w:tcW w:w="1276"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6.45</w:t>
            </w:r>
          </w:p>
        </w:tc>
        <w:tc>
          <w:tcPr>
            <w:tcW w:w="1276"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7.30</w:t>
            </w:r>
          </w:p>
        </w:tc>
      </w:tr>
      <w:tr w:rsidR="00AF62DE" w:rsidRPr="00EC45F1" w:rsidTr="00AF62DE">
        <w:tc>
          <w:tcPr>
            <w:tcW w:w="534"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6</w:t>
            </w:r>
          </w:p>
        </w:tc>
        <w:tc>
          <w:tcPr>
            <w:tcW w:w="5670" w:type="dxa"/>
          </w:tcPr>
          <w:p w:rsidR="00AF62DE" w:rsidRPr="008F7813" w:rsidRDefault="00AF62DE" w:rsidP="00AF62DE">
            <w:pPr>
              <w:rPr>
                <w:rFonts w:ascii="Times New Roman" w:hAnsi="Times New Roman" w:cs="Times New Roman"/>
                <w:sz w:val="24"/>
                <w:szCs w:val="24"/>
              </w:rPr>
            </w:pPr>
            <w:r w:rsidRPr="008F7813">
              <w:rPr>
                <w:rFonts w:ascii="Times New Roman" w:hAnsi="Times New Roman" w:cs="Times New Roman"/>
                <w:sz w:val="24"/>
                <w:szCs w:val="24"/>
              </w:rPr>
              <w:t xml:space="preserve">Бег на лыжах. Свободный стиль </w:t>
            </w:r>
            <w:r>
              <w:rPr>
                <w:rFonts w:ascii="Times New Roman" w:hAnsi="Times New Roman" w:cs="Times New Roman"/>
                <w:sz w:val="24"/>
                <w:szCs w:val="24"/>
              </w:rPr>
              <w:t>2</w:t>
            </w:r>
            <w:r w:rsidRPr="008F7813">
              <w:rPr>
                <w:rFonts w:ascii="Times New Roman" w:hAnsi="Times New Roman" w:cs="Times New Roman"/>
                <w:sz w:val="24"/>
                <w:szCs w:val="24"/>
              </w:rPr>
              <w:t xml:space="preserve"> км.</w:t>
            </w:r>
          </w:p>
        </w:tc>
        <w:tc>
          <w:tcPr>
            <w:tcW w:w="1842" w:type="dxa"/>
          </w:tcPr>
          <w:p w:rsidR="00AF62DE" w:rsidRDefault="00AF62DE" w:rsidP="00AF62DE">
            <w:pPr>
              <w:jc w:val="center"/>
              <w:rPr>
                <w:rFonts w:ascii="Times New Roman" w:hAnsi="Times New Roman" w:cs="Times New Roman"/>
                <w:sz w:val="24"/>
                <w:szCs w:val="24"/>
              </w:rPr>
            </w:pPr>
            <w:proofErr w:type="spellStart"/>
            <w:r>
              <w:rPr>
                <w:rFonts w:ascii="Times New Roman" w:hAnsi="Times New Roman" w:cs="Times New Roman"/>
                <w:sz w:val="24"/>
                <w:szCs w:val="24"/>
              </w:rPr>
              <w:t>мин</w:t>
            </w:r>
            <w:proofErr w:type="gramStart"/>
            <w:r>
              <w:rPr>
                <w:rFonts w:ascii="Times New Roman" w:hAnsi="Times New Roman" w:cs="Times New Roman"/>
                <w:sz w:val="24"/>
                <w:szCs w:val="24"/>
              </w:rPr>
              <w:t>,с</w:t>
            </w:r>
            <w:proofErr w:type="spellEnd"/>
            <w:proofErr w:type="gramEnd"/>
          </w:p>
        </w:tc>
        <w:tc>
          <w:tcPr>
            <w:tcW w:w="1276"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12.45</w:t>
            </w:r>
          </w:p>
        </w:tc>
        <w:tc>
          <w:tcPr>
            <w:tcW w:w="1276"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13.30</w:t>
            </w:r>
          </w:p>
        </w:tc>
      </w:tr>
    </w:tbl>
    <w:p w:rsidR="00AF62DE" w:rsidRDefault="00AF62DE" w:rsidP="00AF62DE">
      <w:pPr>
        <w:jc w:val="center"/>
        <w:rPr>
          <w:rFonts w:ascii="Times New Roman" w:hAnsi="Times New Roman" w:cs="Times New Roman"/>
          <w:sz w:val="28"/>
          <w:szCs w:val="28"/>
        </w:rPr>
      </w:pPr>
    </w:p>
    <w:p w:rsidR="00AF17FB" w:rsidRDefault="00AF17FB" w:rsidP="00AF17FB">
      <w:pPr>
        <w:pStyle w:val="1"/>
        <w:rPr>
          <w:sz w:val="28"/>
          <w:szCs w:val="28"/>
        </w:rPr>
      </w:pPr>
      <w:r w:rsidRPr="00AF62DE">
        <w:rPr>
          <w:b w:val="0"/>
          <w:sz w:val="28"/>
          <w:szCs w:val="28"/>
        </w:rPr>
        <w:t xml:space="preserve">Нормативы общей физической и специальной физической подготовки для </w:t>
      </w:r>
      <w:r w:rsidRPr="00AF17FB">
        <w:rPr>
          <w:b w:val="0"/>
          <w:sz w:val="28"/>
          <w:szCs w:val="28"/>
        </w:rPr>
        <w:t xml:space="preserve">перевода в группу </w:t>
      </w:r>
      <w:r w:rsidRPr="00AF62DE">
        <w:rPr>
          <w:b w:val="0"/>
          <w:sz w:val="28"/>
          <w:szCs w:val="28"/>
        </w:rPr>
        <w:t>начальной подготовки</w:t>
      </w:r>
      <w:r>
        <w:rPr>
          <w:b w:val="0"/>
          <w:sz w:val="28"/>
          <w:szCs w:val="28"/>
        </w:rPr>
        <w:t xml:space="preserve">  3-го года</w:t>
      </w:r>
    </w:p>
    <w:tbl>
      <w:tblPr>
        <w:tblStyle w:val="a9"/>
        <w:tblW w:w="0" w:type="auto"/>
        <w:tblLook w:val="04A0"/>
      </w:tblPr>
      <w:tblGrid>
        <w:gridCol w:w="534"/>
        <w:gridCol w:w="5670"/>
        <w:gridCol w:w="1842"/>
        <w:gridCol w:w="1276"/>
        <w:gridCol w:w="1276"/>
      </w:tblGrid>
      <w:tr w:rsidR="00AF62DE" w:rsidRPr="00EC45F1" w:rsidTr="00AF62DE">
        <w:tc>
          <w:tcPr>
            <w:tcW w:w="534" w:type="dxa"/>
            <w:vMerge w:val="restart"/>
          </w:tcPr>
          <w:p w:rsidR="00AF62DE" w:rsidRPr="00EC45F1"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w:t>
            </w:r>
          </w:p>
        </w:tc>
        <w:tc>
          <w:tcPr>
            <w:tcW w:w="5670" w:type="dxa"/>
            <w:vMerge w:val="restart"/>
          </w:tcPr>
          <w:p w:rsidR="00AF62DE" w:rsidRPr="00EC45F1"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Оп</w:t>
            </w:r>
            <w:r>
              <w:rPr>
                <w:rFonts w:ascii="Times New Roman" w:hAnsi="Times New Roman" w:cs="Times New Roman"/>
                <w:sz w:val="24"/>
                <w:szCs w:val="24"/>
              </w:rPr>
              <w:t>исание</w:t>
            </w:r>
            <w:r w:rsidRPr="00EC45F1">
              <w:rPr>
                <w:rFonts w:ascii="Times New Roman" w:hAnsi="Times New Roman" w:cs="Times New Roman"/>
                <w:sz w:val="24"/>
                <w:szCs w:val="24"/>
              </w:rPr>
              <w:t xml:space="preserve"> упр</w:t>
            </w:r>
            <w:r>
              <w:rPr>
                <w:rFonts w:ascii="Times New Roman" w:hAnsi="Times New Roman" w:cs="Times New Roman"/>
                <w:sz w:val="24"/>
                <w:szCs w:val="24"/>
              </w:rPr>
              <w:t>ажнения</w:t>
            </w:r>
          </w:p>
        </w:tc>
        <w:tc>
          <w:tcPr>
            <w:tcW w:w="1842" w:type="dxa"/>
            <w:vMerge w:val="restart"/>
          </w:tcPr>
          <w:p w:rsidR="00AF62DE"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Ед</w:t>
            </w:r>
            <w:r>
              <w:rPr>
                <w:rFonts w:ascii="Times New Roman" w:hAnsi="Times New Roman" w:cs="Times New Roman"/>
                <w:sz w:val="24"/>
                <w:szCs w:val="24"/>
              </w:rPr>
              <w:t>иница</w:t>
            </w:r>
          </w:p>
          <w:p w:rsidR="00AF62DE" w:rsidRPr="00EC45F1"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 xml:space="preserve"> изм</w:t>
            </w:r>
            <w:r>
              <w:rPr>
                <w:rFonts w:ascii="Times New Roman" w:hAnsi="Times New Roman" w:cs="Times New Roman"/>
                <w:sz w:val="24"/>
                <w:szCs w:val="24"/>
              </w:rPr>
              <w:t>ерения</w:t>
            </w:r>
          </w:p>
        </w:tc>
        <w:tc>
          <w:tcPr>
            <w:tcW w:w="2552" w:type="dxa"/>
            <w:gridSpan w:val="2"/>
          </w:tcPr>
          <w:p w:rsidR="00AF62DE" w:rsidRPr="00EC45F1"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норматив</w:t>
            </w:r>
          </w:p>
        </w:tc>
      </w:tr>
      <w:tr w:rsidR="00AF62DE" w:rsidRPr="00EC45F1" w:rsidTr="00AF62DE">
        <w:tc>
          <w:tcPr>
            <w:tcW w:w="534" w:type="dxa"/>
            <w:vMerge/>
          </w:tcPr>
          <w:p w:rsidR="00AF62DE" w:rsidRPr="00EC45F1" w:rsidRDefault="00AF62DE" w:rsidP="00AF62DE">
            <w:pPr>
              <w:jc w:val="center"/>
              <w:rPr>
                <w:rFonts w:ascii="Times New Roman" w:hAnsi="Times New Roman" w:cs="Times New Roman"/>
                <w:sz w:val="24"/>
                <w:szCs w:val="24"/>
              </w:rPr>
            </w:pPr>
          </w:p>
        </w:tc>
        <w:tc>
          <w:tcPr>
            <w:tcW w:w="5670" w:type="dxa"/>
            <w:vMerge/>
          </w:tcPr>
          <w:p w:rsidR="00AF62DE" w:rsidRPr="00EC45F1" w:rsidRDefault="00AF62DE" w:rsidP="00AF62DE">
            <w:pPr>
              <w:jc w:val="center"/>
              <w:rPr>
                <w:rFonts w:ascii="Times New Roman" w:hAnsi="Times New Roman" w:cs="Times New Roman"/>
                <w:sz w:val="24"/>
                <w:szCs w:val="24"/>
              </w:rPr>
            </w:pPr>
          </w:p>
        </w:tc>
        <w:tc>
          <w:tcPr>
            <w:tcW w:w="1842" w:type="dxa"/>
            <w:vMerge/>
          </w:tcPr>
          <w:p w:rsidR="00AF62DE" w:rsidRPr="00EC45F1" w:rsidRDefault="00AF62DE" w:rsidP="00AF62DE">
            <w:pPr>
              <w:jc w:val="center"/>
              <w:rPr>
                <w:rFonts w:ascii="Times New Roman" w:hAnsi="Times New Roman" w:cs="Times New Roman"/>
                <w:sz w:val="24"/>
                <w:szCs w:val="24"/>
              </w:rPr>
            </w:pP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юноши</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девушки</w:t>
            </w:r>
          </w:p>
        </w:tc>
      </w:tr>
      <w:tr w:rsidR="00AF62DE" w:rsidRPr="00EC45F1" w:rsidTr="00AF62DE">
        <w:tc>
          <w:tcPr>
            <w:tcW w:w="534"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tcPr>
          <w:p w:rsidR="00AF62DE" w:rsidRDefault="00AF62DE" w:rsidP="00AF62DE">
            <w:r w:rsidRPr="00672EF2">
              <w:rPr>
                <w:rFonts w:ascii="Times New Roman" w:hAnsi="Times New Roman" w:cs="Times New Roman"/>
                <w:sz w:val="24"/>
                <w:szCs w:val="24"/>
              </w:rPr>
              <w:t>Бег 30 м с высокого старта</w:t>
            </w:r>
          </w:p>
        </w:tc>
        <w:tc>
          <w:tcPr>
            <w:tcW w:w="1842"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с</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5.8</w:t>
            </w:r>
          </w:p>
        </w:tc>
      </w:tr>
      <w:tr w:rsidR="00AF62DE" w:rsidRPr="00EC45F1" w:rsidTr="00AF62DE">
        <w:tc>
          <w:tcPr>
            <w:tcW w:w="534"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2</w:t>
            </w:r>
          </w:p>
        </w:tc>
        <w:tc>
          <w:tcPr>
            <w:tcW w:w="5670" w:type="dxa"/>
          </w:tcPr>
          <w:p w:rsidR="00AF62DE" w:rsidRDefault="00AF62DE" w:rsidP="00AF62DE">
            <w:r w:rsidRPr="00672EF2">
              <w:rPr>
                <w:rFonts w:ascii="Times New Roman" w:hAnsi="Times New Roman" w:cs="Times New Roman"/>
                <w:sz w:val="24"/>
                <w:szCs w:val="24"/>
              </w:rPr>
              <w:t xml:space="preserve">Бег </w:t>
            </w:r>
            <w:r>
              <w:rPr>
                <w:rFonts w:ascii="Times New Roman" w:hAnsi="Times New Roman" w:cs="Times New Roman"/>
                <w:sz w:val="24"/>
                <w:szCs w:val="24"/>
              </w:rPr>
              <w:t>6</w:t>
            </w:r>
            <w:r w:rsidRPr="00672EF2">
              <w:rPr>
                <w:rFonts w:ascii="Times New Roman" w:hAnsi="Times New Roman" w:cs="Times New Roman"/>
                <w:sz w:val="24"/>
                <w:szCs w:val="24"/>
              </w:rPr>
              <w:t>0 м с высокого старта</w:t>
            </w:r>
          </w:p>
        </w:tc>
        <w:tc>
          <w:tcPr>
            <w:tcW w:w="1842"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с</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10.4</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w:t>
            </w:r>
          </w:p>
        </w:tc>
      </w:tr>
      <w:tr w:rsidR="00AF62DE" w:rsidRPr="00EC45F1" w:rsidTr="00AF62DE">
        <w:tc>
          <w:tcPr>
            <w:tcW w:w="534"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3</w:t>
            </w:r>
          </w:p>
        </w:tc>
        <w:tc>
          <w:tcPr>
            <w:tcW w:w="5670" w:type="dxa"/>
          </w:tcPr>
          <w:p w:rsidR="00AF62DE" w:rsidRPr="00EC45F1" w:rsidRDefault="00AF62DE" w:rsidP="00AF62DE">
            <w:pPr>
              <w:rPr>
                <w:rFonts w:ascii="Times New Roman" w:hAnsi="Times New Roman" w:cs="Times New Roman"/>
                <w:sz w:val="24"/>
                <w:szCs w:val="24"/>
              </w:rPr>
            </w:pPr>
            <w:r>
              <w:rPr>
                <w:rFonts w:ascii="Times New Roman" w:hAnsi="Times New Roman" w:cs="Times New Roman"/>
                <w:sz w:val="24"/>
                <w:szCs w:val="24"/>
              </w:rPr>
              <w:t>Прыжок в длину с места, отталкиваясь двумя ногами с последующим приземлением на две ноги</w:t>
            </w:r>
          </w:p>
        </w:tc>
        <w:tc>
          <w:tcPr>
            <w:tcW w:w="1842"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см</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160</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145</w:t>
            </w:r>
          </w:p>
        </w:tc>
      </w:tr>
      <w:tr w:rsidR="00AF62DE" w:rsidRPr="00EC45F1" w:rsidTr="00AF62DE">
        <w:tc>
          <w:tcPr>
            <w:tcW w:w="534"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4</w:t>
            </w:r>
          </w:p>
        </w:tc>
        <w:tc>
          <w:tcPr>
            <w:tcW w:w="5670" w:type="dxa"/>
          </w:tcPr>
          <w:p w:rsidR="00AF62DE" w:rsidRDefault="00AF62DE" w:rsidP="00AF62DE">
            <w:pPr>
              <w:rPr>
                <w:rFonts w:ascii="Times New Roman" w:hAnsi="Times New Roman" w:cs="Times New Roman"/>
                <w:sz w:val="24"/>
                <w:szCs w:val="24"/>
              </w:rPr>
            </w:pPr>
            <w:r>
              <w:rPr>
                <w:rFonts w:ascii="Times New Roman" w:hAnsi="Times New Roman" w:cs="Times New Roman"/>
                <w:sz w:val="24"/>
                <w:szCs w:val="24"/>
              </w:rPr>
              <w:t xml:space="preserve">Бег </w:t>
            </w:r>
            <w:r w:rsidRPr="00853287">
              <w:rPr>
                <w:rFonts w:ascii="Times New Roman" w:hAnsi="Times New Roman" w:cs="Times New Roman"/>
                <w:sz w:val="24"/>
                <w:szCs w:val="24"/>
              </w:rPr>
              <w:t>1000 м</w:t>
            </w:r>
            <w:r>
              <w:rPr>
                <w:rFonts w:ascii="Times New Roman" w:hAnsi="Times New Roman" w:cs="Times New Roman"/>
                <w:sz w:val="24"/>
                <w:szCs w:val="24"/>
              </w:rPr>
              <w:t>етров с высокого старта</w:t>
            </w:r>
          </w:p>
        </w:tc>
        <w:tc>
          <w:tcPr>
            <w:tcW w:w="1842" w:type="dxa"/>
          </w:tcPr>
          <w:p w:rsidR="00AF62DE" w:rsidRDefault="00AF62DE" w:rsidP="00AF62DE">
            <w:pPr>
              <w:jc w:val="center"/>
              <w:rPr>
                <w:rFonts w:ascii="Times New Roman" w:hAnsi="Times New Roman" w:cs="Times New Roman"/>
                <w:sz w:val="24"/>
                <w:szCs w:val="24"/>
              </w:rPr>
            </w:pPr>
            <w:proofErr w:type="spellStart"/>
            <w:r>
              <w:rPr>
                <w:rFonts w:ascii="Times New Roman" w:hAnsi="Times New Roman" w:cs="Times New Roman"/>
                <w:sz w:val="24"/>
                <w:szCs w:val="24"/>
              </w:rPr>
              <w:t>мин</w:t>
            </w:r>
            <w:proofErr w:type="gramStart"/>
            <w:r>
              <w:rPr>
                <w:rFonts w:ascii="Times New Roman" w:hAnsi="Times New Roman" w:cs="Times New Roman"/>
                <w:sz w:val="24"/>
                <w:szCs w:val="24"/>
              </w:rPr>
              <w:t>,с</w:t>
            </w:r>
            <w:proofErr w:type="spellEnd"/>
            <w:proofErr w:type="gramEnd"/>
          </w:p>
        </w:tc>
        <w:tc>
          <w:tcPr>
            <w:tcW w:w="1276" w:type="dxa"/>
          </w:tcPr>
          <w:p w:rsidR="00AF62DE" w:rsidRPr="00400F95" w:rsidRDefault="00AF62DE" w:rsidP="00AF62DE">
            <w:pPr>
              <w:jc w:val="center"/>
              <w:rPr>
                <w:rFonts w:ascii="Times New Roman" w:hAnsi="Times New Roman" w:cs="Times New Roman"/>
                <w:sz w:val="24"/>
                <w:szCs w:val="24"/>
              </w:rPr>
            </w:pPr>
            <w:r w:rsidRPr="00400F95">
              <w:rPr>
                <w:rFonts w:ascii="Times New Roman" w:hAnsi="Times New Roman" w:cs="Times New Roman"/>
                <w:sz w:val="24"/>
                <w:szCs w:val="24"/>
              </w:rPr>
              <w:t>4.45</w:t>
            </w:r>
          </w:p>
        </w:tc>
        <w:tc>
          <w:tcPr>
            <w:tcW w:w="1276" w:type="dxa"/>
          </w:tcPr>
          <w:p w:rsidR="00AF62DE" w:rsidRPr="00400F95" w:rsidRDefault="00AF62DE" w:rsidP="00AF62DE">
            <w:pPr>
              <w:jc w:val="center"/>
              <w:rPr>
                <w:rFonts w:ascii="Times New Roman" w:hAnsi="Times New Roman" w:cs="Times New Roman"/>
                <w:sz w:val="24"/>
                <w:szCs w:val="24"/>
              </w:rPr>
            </w:pPr>
            <w:r w:rsidRPr="00400F95">
              <w:rPr>
                <w:rFonts w:ascii="Times New Roman" w:hAnsi="Times New Roman" w:cs="Times New Roman"/>
                <w:sz w:val="24"/>
                <w:szCs w:val="24"/>
              </w:rPr>
              <w:t>5.00</w:t>
            </w:r>
          </w:p>
        </w:tc>
      </w:tr>
      <w:tr w:rsidR="00AF62DE" w:rsidRPr="00EC45F1" w:rsidTr="00AF62DE">
        <w:tc>
          <w:tcPr>
            <w:tcW w:w="534"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5</w:t>
            </w:r>
          </w:p>
        </w:tc>
        <w:tc>
          <w:tcPr>
            <w:tcW w:w="5670" w:type="dxa"/>
          </w:tcPr>
          <w:p w:rsidR="00AF62DE" w:rsidRPr="008F7813" w:rsidRDefault="00AF62DE" w:rsidP="00AF62DE">
            <w:pPr>
              <w:rPr>
                <w:rFonts w:ascii="Times New Roman" w:hAnsi="Times New Roman" w:cs="Times New Roman"/>
                <w:sz w:val="24"/>
                <w:szCs w:val="24"/>
              </w:rPr>
            </w:pPr>
            <w:r w:rsidRPr="008F7813">
              <w:rPr>
                <w:rFonts w:ascii="Times New Roman" w:hAnsi="Times New Roman" w:cs="Times New Roman"/>
                <w:sz w:val="24"/>
                <w:szCs w:val="24"/>
              </w:rPr>
              <w:t xml:space="preserve">Бег на лыжах. Классический стиль </w:t>
            </w:r>
            <w:r>
              <w:rPr>
                <w:rFonts w:ascii="Times New Roman" w:hAnsi="Times New Roman" w:cs="Times New Roman"/>
                <w:sz w:val="24"/>
                <w:szCs w:val="24"/>
              </w:rPr>
              <w:t>2</w:t>
            </w:r>
            <w:r w:rsidRPr="008F7813">
              <w:rPr>
                <w:rFonts w:ascii="Times New Roman" w:hAnsi="Times New Roman" w:cs="Times New Roman"/>
                <w:sz w:val="24"/>
                <w:szCs w:val="24"/>
              </w:rPr>
              <w:t xml:space="preserve"> км.</w:t>
            </w:r>
          </w:p>
        </w:tc>
        <w:tc>
          <w:tcPr>
            <w:tcW w:w="1842" w:type="dxa"/>
          </w:tcPr>
          <w:p w:rsidR="00AF62DE" w:rsidRDefault="00AF62DE" w:rsidP="00AF62DE">
            <w:pPr>
              <w:jc w:val="center"/>
              <w:rPr>
                <w:rFonts w:ascii="Times New Roman" w:hAnsi="Times New Roman" w:cs="Times New Roman"/>
                <w:sz w:val="24"/>
                <w:szCs w:val="24"/>
              </w:rPr>
            </w:pPr>
            <w:proofErr w:type="spellStart"/>
            <w:r>
              <w:rPr>
                <w:rFonts w:ascii="Times New Roman" w:hAnsi="Times New Roman" w:cs="Times New Roman"/>
                <w:sz w:val="24"/>
                <w:szCs w:val="24"/>
              </w:rPr>
              <w:t>мин</w:t>
            </w:r>
            <w:proofErr w:type="gramStart"/>
            <w:r>
              <w:rPr>
                <w:rFonts w:ascii="Times New Roman" w:hAnsi="Times New Roman" w:cs="Times New Roman"/>
                <w:sz w:val="24"/>
                <w:szCs w:val="24"/>
              </w:rPr>
              <w:t>,с</w:t>
            </w:r>
            <w:proofErr w:type="spellEnd"/>
            <w:proofErr w:type="gramEnd"/>
          </w:p>
        </w:tc>
        <w:tc>
          <w:tcPr>
            <w:tcW w:w="1276"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12.30</w:t>
            </w:r>
          </w:p>
        </w:tc>
        <w:tc>
          <w:tcPr>
            <w:tcW w:w="1276"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13.30</w:t>
            </w:r>
          </w:p>
        </w:tc>
      </w:tr>
      <w:tr w:rsidR="00AF62DE" w:rsidRPr="00EC45F1" w:rsidTr="00AF62DE">
        <w:tc>
          <w:tcPr>
            <w:tcW w:w="534"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6</w:t>
            </w:r>
          </w:p>
        </w:tc>
        <w:tc>
          <w:tcPr>
            <w:tcW w:w="5670" w:type="dxa"/>
          </w:tcPr>
          <w:p w:rsidR="00AF62DE" w:rsidRPr="008F7813" w:rsidRDefault="00AF62DE" w:rsidP="00AF62DE">
            <w:pPr>
              <w:rPr>
                <w:rFonts w:ascii="Times New Roman" w:hAnsi="Times New Roman" w:cs="Times New Roman"/>
                <w:sz w:val="24"/>
                <w:szCs w:val="24"/>
              </w:rPr>
            </w:pPr>
            <w:r w:rsidRPr="008F7813">
              <w:rPr>
                <w:rFonts w:ascii="Times New Roman" w:hAnsi="Times New Roman" w:cs="Times New Roman"/>
                <w:sz w:val="24"/>
                <w:szCs w:val="24"/>
              </w:rPr>
              <w:t xml:space="preserve">Бег на лыжах. Свободный стиль </w:t>
            </w:r>
            <w:r>
              <w:rPr>
                <w:rFonts w:ascii="Times New Roman" w:hAnsi="Times New Roman" w:cs="Times New Roman"/>
                <w:sz w:val="24"/>
                <w:szCs w:val="24"/>
              </w:rPr>
              <w:t>3</w:t>
            </w:r>
            <w:r w:rsidRPr="008F7813">
              <w:rPr>
                <w:rFonts w:ascii="Times New Roman" w:hAnsi="Times New Roman" w:cs="Times New Roman"/>
                <w:sz w:val="24"/>
                <w:szCs w:val="24"/>
              </w:rPr>
              <w:t xml:space="preserve"> км.</w:t>
            </w:r>
          </w:p>
        </w:tc>
        <w:tc>
          <w:tcPr>
            <w:tcW w:w="1842" w:type="dxa"/>
          </w:tcPr>
          <w:p w:rsidR="00AF62DE" w:rsidRDefault="00AF62DE" w:rsidP="00AF62DE">
            <w:pPr>
              <w:jc w:val="center"/>
              <w:rPr>
                <w:rFonts w:ascii="Times New Roman" w:hAnsi="Times New Roman" w:cs="Times New Roman"/>
                <w:sz w:val="24"/>
                <w:szCs w:val="24"/>
              </w:rPr>
            </w:pPr>
            <w:proofErr w:type="spellStart"/>
            <w:r>
              <w:rPr>
                <w:rFonts w:ascii="Times New Roman" w:hAnsi="Times New Roman" w:cs="Times New Roman"/>
                <w:sz w:val="24"/>
                <w:szCs w:val="24"/>
              </w:rPr>
              <w:t>мин</w:t>
            </w:r>
            <w:proofErr w:type="gramStart"/>
            <w:r>
              <w:rPr>
                <w:rFonts w:ascii="Times New Roman" w:hAnsi="Times New Roman" w:cs="Times New Roman"/>
                <w:sz w:val="24"/>
                <w:szCs w:val="24"/>
              </w:rPr>
              <w:t>,с</w:t>
            </w:r>
            <w:proofErr w:type="spellEnd"/>
            <w:proofErr w:type="gramEnd"/>
          </w:p>
        </w:tc>
        <w:tc>
          <w:tcPr>
            <w:tcW w:w="1276"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15.30</w:t>
            </w:r>
          </w:p>
        </w:tc>
        <w:tc>
          <w:tcPr>
            <w:tcW w:w="1276"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16.30</w:t>
            </w:r>
          </w:p>
        </w:tc>
      </w:tr>
    </w:tbl>
    <w:p w:rsidR="00AF62DE" w:rsidRDefault="00AF62DE" w:rsidP="00AF62DE">
      <w:pPr>
        <w:jc w:val="center"/>
        <w:rPr>
          <w:rFonts w:ascii="Times New Roman" w:hAnsi="Times New Roman" w:cs="Times New Roman"/>
          <w:sz w:val="28"/>
          <w:szCs w:val="28"/>
        </w:rPr>
      </w:pPr>
    </w:p>
    <w:p w:rsidR="00625126" w:rsidRDefault="00625126" w:rsidP="00AF62DE">
      <w:pPr>
        <w:jc w:val="center"/>
        <w:rPr>
          <w:rFonts w:ascii="Times New Roman" w:hAnsi="Times New Roman" w:cs="Times New Roman"/>
          <w:sz w:val="28"/>
          <w:szCs w:val="28"/>
        </w:rPr>
      </w:pPr>
    </w:p>
    <w:p w:rsidR="00BB2767" w:rsidRPr="00900087" w:rsidRDefault="00BB2767" w:rsidP="00BB2767">
      <w:pPr>
        <w:pStyle w:val="3"/>
        <w:shd w:val="clear" w:color="auto" w:fill="FFFFFF"/>
        <w:spacing w:before="0" w:after="255" w:line="240" w:lineRule="auto"/>
        <w:jc w:val="both"/>
        <w:rPr>
          <w:rFonts w:ascii="Times New Roman" w:hAnsi="Times New Roman" w:cs="Times New Roman"/>
          <w:b w:val="0"/>
          <w:color w:val="auto"/>
          <w:sz w:val="28"/>
          <w:szCs w:val="28"/>
        </w:rPr>
      </w:pPr>
      <w:r w:rsidRPr="00900087">
        <w:rPr>
          <w:rFonts w:ascii="Times New Roman" w:hAnsi="Times New Roman" w:cs="Times New Roman"/>
          <w:b w:val="0"/>
          <w:color w:val="auto"/>
          <w:sz w:val="28"/>
          <w:szCs w:val="28"/>
        </w:rPr>
        <w:lastRenderedPageBreak/>
        <w:t>Нормативы общей физической и специальной физической подготовки для зачисления и перевода в группы на тренировочном этапе (этапе спортивной специализации)</w:t>
      </w:r>
    </w:p>
    <w:tbl>
      <w:tblPr>
        <w:tblStyle w:val="a9"/>
        <w:tblW w:w="0" w:type="auto"/>
        <w:tblLook w:val="04A0"/>
      </w:tblPr>
      <w:tblGrid>
        <w:gridCol w:w="534"/>
        <w:gridCol w:w="5670"/>
        <w:gridCol w:w="1842"/>
        <w:gridCol w:w="1276"/>
        <w:gridCol w:w="1276"/>
      </w:tblGrid>
      <w:tr w:rsidR="00AF62DE" w:rsidRPr="00EC45F1" w:rsidTr="00AF62DE">
        <w:tc>
          <w:tcPr>
            <w:tcW w:w="534" w:type="dxa"/>
            <w:vMerge w:val="restart"/>
          </w:tcPr>
          <w:p w:rsidR="00AF62DE" w:rsidRPr="00EC45F1"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w:t>
            </w:r>
          </w:p>
        </w:tc>
        <w:tc>
          <w:tcPr>
            <w:tcW w:w="5670" w:type="dxa"/>
            <w:vMerge w:val="restart"/>
          </w:tcPr>
          <w:p w:rsidR="00AF62DE" w:rsidRPr="00EC45F1"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Оп</w:t>
            </w:r>
            <w:r>
              <w:rPr>
                <w:rFonts w:ascii="Times New Roman" w:hAnsi="Times New Roman" w:cs="Times New Roman"/>
                <w:sz w:val="24"/>
                <w:szCs w:val="24"/>
              </w:rPr>
              <w:t>исание</w:t>
            </w:r>
            <w:r w:rsidRPr="00EC45F1">
              <w:rPr>
                <w:rFonts w:ascii="Times New Roman" w:hAnsi="Times New Roman" w:cs="Times New Roman"/>
                <w:sz w:val="24"/>
                <w:szCs w:val="24"/>
              </w:rPr>
              <w:t xml:space="preserve"> упр</w:t>
            </w:r>
            <w:r>
              <w:rPr>
                <w:rFonts w:ascii="Times New Roman" w:hAnsi="Times New Roman" w:cs="Times New Roman"/>
                <w:sz w:val="24"/>
                <w:szCs w:val="24"/>
              </w:rPr>
              <w:t>ажнения</w:t>
            </w:r>
          </w:p>
        </w:tc>
        <w:tc>
          <w:tcPr>
            <w:tcW w:w="1842" w:type="dxa"/>
            <w:vMerge w:val="restart"/>
          </w:tcPr>
          <w:p w:rsidR="00AF62DE"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Ед</w:t>
            </w:r>
            <w:r>
              <w:rPr>
                <w:rFonts w:ascii="Times New Roman" w:hAnsi="Times New Roman" w:cs="Times New Roman"/>
                <w:sz w:val="24"/>
                <w:szCs w:val="24"/>
              </w:rPr>
              <w:t>иница</w:t>
            </w:r>
          </w:p>
          <w:p w:rsidR="00AF62DE" w:rsidRPr="00EC45F1"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 xml:space="preserve"> изм</w:t>
            </w:r>
            <w:r>
              <w:rPr>
                <w:rFonts w:ascii="Times New Roman" w:hAnsi="Times New Roman" w:cs="Times New Roman"/>
                <w:sz w:val="24"/>
                <w:szCs w:val="24"/>
              </w:rPr>
              <w:t>ерения</w:t>
            </w:r>
          </w:p>
        </w:tc>
        <w:tc>
          <w:tcPr>
            <w:tcW w:w="2552" w:type="dxa"/>
            <w:gridSpan w:val="2"/>
          </w:tcPr>
          <w:p w:rsidR="00AF62DE" w:rsidRPr="00EC45F1"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норматив</w:t>
            </w:r>
          </w:p>
        </w:tc>
      </w:tr>
      <w:tr w:rsidR="00AF62DE" w:rsidRPr="00EC45F1" w:rsidTr="00AF62DE">
        <w:tc>
          <w:tcPr>
            <w:tcW w:w="534" w:type="dxa"/>
            <w:vMerge/>
          </w:tcPr>
          <w:p w:rsidR="00AF62DE" w:rsidRPr="00EC45F1" w:rsidRDefault="00AF62DE" w:rsidP="00AF62DE">
            <w:pPr>
              <w:jc w:val="center"/>
              <w:rPr>
                <w:rFonts w:ascii="Times New Roman" w:hAnsi="Times New Roman" w:cs="Times New Roman"/>
                <w:sz w:val="24"/>
                <w:szCs w:val="24"/>
              </w:rPr>
            </w:pPr>
          </w:p>
        </w:tc>
        <w:tc>
          <w:tcPr>
            <w:tcW w:w="5670" w:type="dxa"/>
            <w:vMerge/>
          </w:tcPr>
          <w:p w:rsidR="00AF62DE" w:rsidRPr="00EC45F1" w:rsidRDefault="00AF62DE" w:rsidP="00AF62DE">
            <w:pPr>
              <w:jc w:val="center"/>
              <w:rPr>
                <w:rFonts w:ascii="Times New Roman" w:hAnsi="Times New Roman" w:cs="Times New Roman"/>
                <w:sz w:val="24"/>
                <w:szCs w:val="24"/>
              </w:rPr>
            </w:pPr>
          </w:p>
        </w:tc>
        <w:tc>
          <w:tcPr>
            <w:tcW w:w="1842" w:type="dxa"/>
            <w:vMerge/>
          </w:tcPr>
          <w:p w:rsidR="00AF62DE" w:rsidRPr="00EC45F1" w:rsidRDefault="00AF62DE" w:rsidP="00AF62DE">
            <w:pPr>
              <w:jc w:val="center"/>
              <w:rPr>
                <w:rFonts w:ascii="Times New Roman" w:hAnsi="Times New Roman" w:cs="Times New Roman"/>
                <w:sz w:val="24"/>
                <w:szCs w:val="24"/>
              </w:rPr>
            </w:pP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юноши</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девушки</w:t>
            </w:r>
          </w:p>
        </w:tc>
      </w:tr>
      <w:tr w:rsidR="00AF62DE" w:rsidRPr="00EC45F1" w:rsidTr="00AF62DE">
        <w:tc>
          <w:tcPr>
            <w:tcW w:w="534"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tcPr>
          <w:p w:rsidR="00AF62DE" w:rsidRDefault="00AF62DE" w:rsidP="00AF62DE">
            <w:r>
              <w:rPr>
                <w:rFonts w:ascii="Times New Roman" w:hAnsi="Times New Roman" w:cs="Times New Roman"/>
                <w:sz w:val="24"/>
                <w:szCs w:val="24"/>
              </w:rPr>
              <w:t>Бег 60</w:t>
            </w:r>
            <w:r w:rsidRPr="00672EF2">
              <w:rPr>
                <w:rFonts w:ascii="Times New Roman" w:hAnsi="Times New Roman" w:cs="Times New Roman"/>
                <w:sz w:val="24"/>
                <w:szCs w:val="24"/>
              </w:rPr>
              <w:t xml:space="preserve"> м с высокого старта</w:t>
            </w:r>
          </w:p>
        </w:tc>
        <w:tc>
          <w:tcPr>
            <w:tcW w:w="1842"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с</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10.8</w:t>
            </w:r>
          </w:p>
        </w:tc>
      </w:tr>
      <w:tr w:rsidR="00AF62DE" w:rsidRPr="00EC45F1" w:rsidTr="00AF62DE">
        <w:tc>
          <w:tcPr>
            <w:tcW w:w="534"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2</w:t>
            </w:r>
          </w:p>
        </w:tc>
        <w:tc>
          <w:tcPr>
            <w:tcW w:w="5670" w:type="dxa"/>
          </w:tcPr>
          <w:p w:rsidR="00AF62DE" w:rsidRDefault="00AF62DE" w:rsidP="00AF62DE">
            <w:r w:rsidRPr="00672EF2">
              <w:rPr>
                <w:rFonts w:ascii="Times New Roman" w:hAnsi="Times New Roman" w:cs="Times New Roman"/>
                <w:sz w:val="24"/>
                <w:szCs w:val="24"/>
              </w:rPr>
              <w:t xml:space="preserve">Бег </w:t>
            </w:r>
            <w:r>
              <w:rPr>
                <w:rFonts w:ascii="Times New Roman" w:hAnsi="Times New Roman" w:cs="Times New Roman"/>
                <w:sz w:val="24"/>
                <w:szCs w:val="24"/>
              </w:rPr>
              <w:t>10</w:t>
            </w:r>
            <w:r w:rsidRPr="00672EF2">
              <w:rPr>
                <w:rFonts w:ascii="Times New Roman" w:hAnsi="Times New Roman" w:cs="Times New Roman"/>
                <w:sz w:val="24"/>
                <w:szCs w:val="24"/>
              </w:rPr>
              <w:t>0 м с высокого старта</w:t>
            </w:r>
          </w:p>
        </w:tc>
        <w:tc>
          <w:tcPr>
            <w:tcW w:w="1842"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с</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16.0</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w:t>
            </w:r>
          </w:p>
        </w:tc>
      </w:tr>
      <w:tr w:rsidR="00AF62DE" w:rsidRPr="00EC45F1" w:rsidTr="00AF62DE">
        <w:tc>
          <w:tcPr>
            <w:tcW w:w="534"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3</w:t>
            </w:r>
          </w:p>
        </w:tc>
        <w:tc>
          <w:tcPr>
            <w:tcW w:w="5670" w:type="dxa"/>
          </w:tcPr>
          <w:p w:rsidR="00AF62DE" w:rsidRPr="00EC45F1" w:rsidRDefault="00AF62DE" w:rsidP="00AF62DE">
            <w:pPr>
              <w:rPr>
                <w:rFonts w:ascii="Times New Roman" w:hAnsi="Times New Roman" w:cs="Times New Roman"/>
                <w:sz w:val="24"/>
                <w:szCs w:val="24"/>
              </w:rPr>
            </w:pPr>
            <w:r>
              <w:rPr>
                <w:rFonts w:ascii="Times New Roman" w:hAnsi="Times New Roman" w:cs="Times New Roman"/>
                <w:sz w:val="24"/>
                <w:szCs w:val="24"/>
              </w:rPr>
              <w:t>Прыжок в длину с места, отталкиваясь двумя ногами с последующим приземлением на две ноги</w:t>
            </w:r>
          </w:p>
        </w:tc>
        <w:tc>
          <w:tcPr>
            <w:tcW w:w="1842"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см</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170</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155</w:t>
            </w:r>
          </w:p>
        </w:tc>
      </w:tr>
      <w:tr w:rsidR="00AF62DE" w:rsidRPr="00EC45F1" w:rsidTr="00AF62DE">
        <w:tc>
          <w:tcPr>
            <w:tcW w:w="534"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4</w:t>
            </w:r>
          </w:p>
        </w:tc>
        <w:tc>
          <w:tcPr>
            <w:tcW w:w="5670" w:type="dxa"/>
          </w:tcPr>
          <w:p w:rsidR="00AF62DE" w:rsidRDefault="00AF62DE" w:rsidP="00AF62DE">
            <w:pPr>
              <w:rPr>
                <w:rFonts w:ascii="Times New Roman" w:hAnsi="Times New Roman" w:cs="Times New Roman"/>
                <w:sz w:val="24"/>
                <w:szCs w:val="24"/>
              </w:rPr>
            </w:pPr>
            <w:r>
              <w:rPr>
                <w:rFonts w:ascii="Times New Roman" w:hAnsi="Times New Roman" w:cs="Times New Roman"/>
                <w:sz w:val="24"/>
                <w:szCs w:val="24"/>
              </w:rPr>
              <w:t xml:space="preserve">Бег </w:t>
            </w:r>
            <w:r w:rsidRPr="00853287">
              <w:rPr>
                <w:rFonts w:ascii="Times New Roman" w:hAnsi="Times New Roman" w:cs="Times New Roman"/>
                <w:sz w:val="24"/>
                <w:szCs w:val="24"/>
              </w:rPr>
              <w:t>1000 м</w:t>
            </w:r>
            <w:r>
              <w:rPr>
                <w:rFonts w:ascii="Times New Roman" w:hAnsi="Times New Roman" w:cs="Times New Roman"/>
                <w:sz w:val="24"/>
                <w:szCs w:val="24"/>
              </w:rPr>
              <w:t>етров с высокого старта</w:t>
            </w:r>
          </w:p>
        </w:tc>
        <w:tc>
          <w:tcPr>
            <w:tcW w:w="1842" w:type="dxa"/>
          </w:tcPr>
          <w:p w:rsidR="00AF62DE" w:rsidRDefault="00AF62DE" w:rsidP="00AF62DE">
            <w:pPr>
              <w:jc w:val="center"/>
              <w:rPr>
                <w:rFonts w:ascii="Times New Roman" w:hAnsi="Times New Roman" w:cs="Times New Roman"/>
                <w:sz w:val="24"/>
                <w:szCs w:val="24"/>
              </w:rPr>
            </w:pPr>
            <w:proofErr w:type="spellStart"/>
            <w:r>
              <w:rPr>
                <w:rFonts w:ascii="Times New Roman" w:hAnsi="Times New Roman" w:cs="Times New Roman"/>
                <w:sz w:val="24"/>
                <w:szCs w:val="24"/>
              </w:rPr>
              <w:t>мин</w:t>
            </w:r>
            <w:proofErr w:type="gramStart"/>
            <w:r>
              <w:rPr>
                <w:rFonts w:ascii="Times New Roman" w:hAnsi="Times New Roman" w:cs="Times New Roman"/>
                <w:sz w:val="24"/>
                <w:szCs w:val="24"/>
              </w:rPr>
              <w:t>,с</w:t>
            </w:r>
            <w:proofErr w:type="spellEnd"/>
            <w:proofErr w:type="gramEnd"/>
          </w:p>
        </w:tc>
        <w:tc>
          <w:tcPr>
            <w:tcW w:w="1276" w:type="dxa"/>
          </w:tcPr>
          <w:p w:rsidR="00AF62DE" w:rsidRPr="000D3288" w:rsidRDefault="00AF62DE" w:rsidP="00AF62DE">
            <w:pPr>
              <w:jc w:val="center"/>
              <w:rPr>
                <w:rFonts w:ascii="Times New Roman" w:hAnsi="Times New Roman" w:cs="Times New Roman"/>
                <w:sz w:val="24"/>
                <w:szCs w:val="24"/>
              </w:rPr>
            </w:pPr>
            <w:r w:rsidRPr="000D3288">
              <w:rPr>
                <w:rFonts w:ascii="Times New Roman" w:hAnsi="Times New Roman" w:cs="Times New Roman"/>
                <w:sz w:val="24"/>
                <w:szCs w:val="24"/>
              </w:rPr>
              <w:t>4.00</w:t>
            </w:r>
          </w:p>
        </w:tc>
        <w:tc>
          <w:tcPr>
            <w:tcW w:w="1276" w:type="dxa"/>
          </w:tcPr>
          <w:p w:rsidR="00AF62DE" w:rsidRPr="000D3288" w:rsidRDefault="00AF62DE" w:rsidP="00AF62DE">
            <w:pPr>
              <w:jc w:val="center"/>
              <w:rPr>
                <w:rFonts w:ascii="Times New Roman" w:hAnsi="Times New Roman" w:cs="Times New Roman"/>
                <w:sz w:val="24"/>
                <w:szCs w:val="24"/>
              </w:rPr>
            </w:pPr>
            <w:r w:rsidRPr="000D3288">
              <w:rPr>
                <w:rFonts w:ascii="Times New Roman" w:hAnsi="Times New Roman" w:cs="Times New Roman"/>
                <w:sz w:val="24"/>
                <w:szCs w:val="24"/>
              </w:rPr>
              <w:t>4.15</w:t>
            </w:r>
          </w:p>
        </w:tc>
      </w:tr>
      <w:tr w:rsidR="00AF62DE" w:rsidRPr="00EC45F1" w:rsidTr="00AF62DE">
        <w:tc>
          <w:tcPr>
            <w:tcW w:w="534"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5</w:t>
            </w:r>
          </w:p>
        </w:tc>
        <w:tc>
          <w:tcPr>
            <w:tcW w:w="5670" w:type="dxa"/>
          </w:tcPr>
          <w:p w:rsidR="00AF62DE" w:rsidRPr="008F7813" w:rsidRDefault="00AF62DE" w:rsidP="00AF62DE">
            <w:pPr>
              <w:rPr>
                <w:rFonts w:ascii="Times New Roman" w:hAnsi="Times New Roman" w:cs="Times New Roman"/>
                <w:sz w:val="24"/>
                <w:szCs w:val="24"/>
              </w:rPr>
            </w:pPr>
            <w:r w:rsidRPr="008F7813">
              <w:rPr>
                <w:rFonts w:ascii="Times New Roman" w:hAnsi="Times New Roman" w:cs="Times New Roman"/>
                <w:sz w:val="24"/>
                <w:szCs w:val="24"/>
              </w:rPr>
              <w:t xml:space="preserve">Бег на лыжах. Классический стиль </w:t>
            </w:r>
            <w:r>
              <w:rPr>
                <w:rFonts w:ascii="Times New Roman" w:hAnsi="Times New Roman" w:cs="Times New Roman"/>
                <w:sz w:val="24"/>
                <w:szCs w:val="24"/>
              </w:rPr>
              <w:t>3</w:t>
            </w:r>
            <w:r w:rsidRPr="008F7813">
              <w:rPr>
                <w:rFonts w:ascii="Times New Roman" w:hAnsi="Times New Roman" w:cs="Times New Roman"/>
                <w:sz w:val="24"/>
                <w:szCs w:val="24"/>
              </w:rPr>
              <w:t xml:space="preserve"> км.</w:t>
            </w:r>
          </w:p>
        </w:tc>
        <w:tc>
          <w:tcPr>
            <w:tcW w:w="1842" w:type="dxa"/>
          </w:tcPr>
          <w:p w:rsidR="00AF62DE" w:rsidRDefault="00AF62DE" w:rsidP="00AF62DE">
            <w:pPr>
              <w:jc w:val="center"/>
              <w:rPr>
                <w:rFonts w:ascii="Times New Roman" w:hAnsi="Times New Roman" w:cs="Times New Roman"/>
                <w:sz w:val="24"/>
                <w:szCs w:val="24"/>
              </w:rPr>
            </w:pPr>
            <w:proofErr w:type="spellStart"/>
            <w:r>
              <w:rPr>
                <w:rFonts w:ascii="Times New Roman" w:hAnsi="Times New Roman" w:cs="Times New Roman"/>
                <w:sz w:val="24"/>
                <w:szCs w:val="24"/>
              </w:rPr>
              <w:t>мин</w:t>
            </w:r>
            <w:proofErr w:type="gramStart"/>
            <w:r>
              <w:rPr>
                <w:rFonts w:ascii="Times New Roman" w:hAnsi="Times New Roman" w:cs="Times New Roman"/>
                <w:sz w:val="24"/>
                <w:szCs w:val="24"/>
              </w:rPr>
              <w:t>,с</w:t>
            </w:r>
            <w:proofErr w:type="spellEnd"/>
            <w:proofErr w:type="gramEnd"/>
          </w:p>
        </w:tc>
        <w:tc>
          <w:tcPr>
            <w:tcW w:w="1276"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15.20</w:t>
            </w:r>
          </w:p>
        </w:tc>
      </w:tr>
      <w:tr w:rsidR="00AF62DE" w:rsidRPr="00EC45F1" w:rsidTr="00AF62DE">
        <w:tc>
          <w:tcPr>
            <w:tcW w:w="534"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6</w:t>
            </w:r>
          </w:p>
        </w:tc>
        <w:tc>
          <w:tcPr>
            <w:tcW w:w="5670" w:type="dxa"/>
          </w:tcPr>
          <w:p w:rsidR="00AF62DE" w:rsidRPr="008F7813" w:rsidRDefault="00AF62DE" w:rsidP="00AF62DE">
            <w:pPr>
              <w:rPr>
                <w:rFonts w:ascii="Times New Roman" w:hAnsi="Times New Roman" w:cs="Times New Roman"/>
                <w:sz w:val="24"/>
                <w:szCs w:val="24"/>
              </w:rPr>
            </w:pPr>
            <w:r w:rsidRPr="008F7813">
              <w:rPr>
                <w:rFonts w:ascii="Times New Roman" w:hAnsi="Times New Roman" w:cs="Times New Roman"/>
                <w:sz w:val="24"/>
                <w:szCs w:val="24"/>
              </w:rPr>
              <w:t xml:space="preserve">Бег на лыжах. Классический стиль </w:t>
            </w:r>
            <w:r>
              <w:rPr>
                <w:rFonts w:ascii="Times New Roman" w:hAnsi="Times New Roman" w:cs="Times New Roman"/>
                <w:sz w:val="24"/>
                <w:szCs w:val="24"/>
              </w:rPr>
              <w:t>5</w:t>
            </w:r>
            <w:r w:rsidRPr="008F7813">
              <w:rPr>
                <w:rFonts w:ascii="Times New Roman" w:hAnsi="Times New Roman" w:cs="Times New Roman"/>
                <w:sz w:val="24"/>
                <w:szCs w:val="24"/>
              </w:rPr>
              <w:t xml:space="preserve"> км.</w:t>
            </w:r>
          </w:p>
        </w:tc>
        <w:tc>
          <w:tcPr>
            <w:tcW w:w="1842" w:type="dxa"/>
          </w:tcPr>
          <w:p w:rsidR="00AF62DE" w:rsidRDefault="00AF62DE" w:rsidP="00AF62DE">
            <w:pPr>
              <w:jc w:val="center"/>
            </w:pPr>
            <w:proofErr w:type="spellStart"/>
            <w:r w:rsidRPr="00944B8C">
              <w:rPr>
                <w:rFonts w:ascii="Times New Roman" w:hAnsi="Times New Roman" w:cs="Times New Roman"/>
                <w:sz w:val="24"/>
                <w:szCs w:val="24"/>
              </w:rPr>
              <w:t>мин</w:t>
            </w:r>
            <w:proofErr w:type="gramStart"/>
            <w:r w:rsidRPr="00944B8C">
              <w:rPr>
                <w:rFonts w:ascii="Times New Roman" w:hAnsi="Times New Roman" w:cs="Times New Roman"/>
                <w:sz w:val="24"/>
                <w:szCs w:val="24"/>
              </w:rPr>
              <w:t>,с</w:t>
            </w:r>
            <w:proofErr w:type="spellEnd"/>
            <w:proofErr w:type="gramEnd"/>
          </w:p>
        </w:tc>
        <w:tc>
          <w:tcPr>
            <w:tcW w:w="1276"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21.00</w:t>
            </w:r>
          </w:p>
        </w:tc>
        <w:tc>
          <w:tcPr>
            <w:tcW w:w="1276"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w:t>
            </w:r>
          </w:p>
        </w:tc>
      </w:tr>
      <w:tr w:rsidR="00AF62DE" w:rsidRPr="00EC45F1" w:rsidTr="00AF62DE">
        <w:tc>
          <w:tcPr>
            <w:tcW w:w="534"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7</w:t>
            </w:r>
          </w:p>
        </w:tc>
        <w:tc>
          <w:tcPr>
            <w:tcW w:w="5670" w:type="dxa"/>
          </w:tcPr>
          <w:p w:rsidR="00AF62DE" w:rsidRPr="008F7813" w:rsidRDefault="00AF62DE" w:rsidP="00AF62DE">
            <w:pPr>
              <w:rPr>
                <w:rFonts w:ascii="Times New Roman" w:hAnsi="Times New Roman" w:cs="Times New Roman"/>
                <w:sz w:val="24"/>
                <w:szCs w:val="24"/>
              </w:rPr>
            </w:pPr>
            <w:r w:rsidRPr="008F7813">
              <w:rPr>
                <w:rFonts w:ascii="Times New Roman" w:hAnsi="Times New Roman" w:cs="Times New Roman"/>
                <w:sz w:val="24"/>
                <w:szCs w:val="24"/>
              </w:rPr>
              <w:t xml:space="preserve">Бег на лыжах. Свободный стиль </w:t>
            </w:r>
            <w:r>
              <w:rPr>
                <w:rFonts w:ascii="Times New Roman" w:hAnsi="Times New Roman" w:cs="Times New Roman"/>
                <w:sz w:val="24"/>
                <w:szCs w:val="24"/>
              </w:rPr>
              <w:t>3</w:t>
            </w:r>
            <w:r w:rsidRPr="008F7813">
              <w:rPr>
                <w:rFonts w:ascii="Times New Roman" w:hAnsi="Times New Roman" w:cs="Times New Roman"/>
                <w:sz w:val="24"/>
                <w:szCs w:val="24"/>
              </w:rPr>
              <w:t xml:space="preserve"> км.</w:t>
            </w:r>
          </w:p>
        </w:tc>
        <w:tc>
          <w:tcPr>
            <w:tcW w:w="1842" w:type="dxa"/>
          </w:tcPr>
          <w:p w:rsidR="00AF62DE" w:rsidRDefault="00AF62DE" w:rsidP="00AF62DE">
            <w:pPr>
              <w:jc w:val="center"/>
            </w:pPr>
            <w:proofErr w:type="spellStart"/>
            <w:r w:rsidRPr="00944B8C">
              <w:rPr>
                <w:rFonts w:ascii="Times New Roman" w:hAnsi="Times New Roman" w:cs="Times New Roman"/>
                <w:sz w:val="24"/>
                <w:szCs w:val="24"/>
              </w:rPr>
              <w:t>мин</w:t>
            </w:r>
            <w:proofErr w:type="gramStart"/>
            <w:r w:rsidRPr="00944B8C">
              <w:rPr>
                <w:rFonts w:ascii="Times New Roman" w:hAnsi="Times New Roman" w:cs="Times New Roman"/>
                <w:sz w:val="24"/>
                <w:szCs w:val="24"/>
              </w:rPr>
              <w:t>,с</w:t>
            </w:r>
            <w:proofErr w:type="spellEnd"/>
            <w:proofErr w:type="gramEnd"/>
          </w:p>
        </w:tc>
        <w:tc>
          <w:tcPr>
            <w:tcW w:w="1276"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14.30</w:t>
            </w:r>
          </w:p>
        </w:tc>
      </w:tr>
      <w:tr w:rsidR="00AF62DE" w:rsidRPr="00EC45F1" w:rsidTr="00AF62DE">
        <w:tc>
          <w:tcPr>
            <w:tcW w:w="534"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8</w:t>
            </w:r>
          </w:p>
        </w:tc>
        <w:tc>
          <w:tcPr>
            <w:tcW w:w="5670" w:type="dxa"/>
          </w:tcPr>
          <w:p w:rsidR="00AF62DE" w:rsidRPr="008F7813" w:rsidRDefault="00AF62DE" w:rsidP="00AF62DE">
            <w:pPr>
              <w:rPr>
                <w:rFonts w:ascii="Times New Roman" w:hAnsi="Times New Roman" w:cs="Times New Roman"/>
                <w:sz w:val="24"/>
                <w:szCs w:val="24"/>
              </w:rPr>
            </w:pPr>
            <w:r w:rsidRPr="008F7813">
              <w:rPr>
                <w:rFonts w:ascii="Times New Roman" w:hAnsi="Times New Roman" w:cs="Times New Roman"/>
                <w:sz w:val="24"/>
                <w:szCs w:val="24"/>
              </w:rPr>
              <w:t xml:space="preserve">Бег на лыжах. Свободный стиль </w:t>
            </w:r>
            <w:r>
              <w:rPr>
                <w:rFonts w:ascii="Times New Roman" w:hAnsi="Times New Roman" w:cs="Times New Roman"/>
                <w:sz w:val="24"/>
                <w:szCs w:val="24"/>
              </w:rPr>
              <w:t>5</w:t>
            </w:r>
            <w:r w:rsidRPr="008F7813">
              <w:rPr>
                <w:rFonts w:ascii="Times New Roman" w:hAnsi="Times New Roman" w:cs="Times New Roman"/>
                <w:sz w:val="24"/>
                <w:szCs w:val="24"/>
              </w:rPr>
              <w:t xml:space="preserve"> км.</w:t>
            </w:r>
          </w:p>
        </w:tc>
        <w:tc>
          <w:tcPr>
            <w:tcW w:w="1842" w:type="dxa"/>
          </w:tcPr>
          <w:p w:rsidR="00AF62DE" w:rsidRDefault="00AF62DE" w:rsidP="00AF62DE">
            <w:pPr>
              <w:jc w:val="center"/>
            </w:pPr>
            <w:proofErr w:type="spellStart"/>
            <w:r w:rsidRPr="00944B8C">
              <w:rPr>
                <w:rFonts w:ascii="Times New Roman" w:hAnsi="Times New Roman" w:cs="Times New Roman"/>
                <w:sz w:val="24"/>
                <w:szCs w:val="24"/>
              </w:rPr>
              <w:t>мин</w:t>
            </w:r>
            <w:proofErr w:type="gramStart"/>
            <w:r w:rsidRPr="00944B8C">
              <w:rPr>
                <w:rFonts w:ascii="Times New Roman" w:hAnsi="Times New Roman" w:cs="Times New Roman"/>
                <w:sz w:val="24"/>
                <w:szCs w:val="24"/>
              </w:rPr>
              <w:t>,с</w:t>
            </w:r>
            <w:proofErr w:type="spellEnd"/>
            <w:proofErr w:type="gramEnd"/>
          </w:p>
        </w:tc>
        <w:tc>
          <w:tcPr>
            <w:tcW w:w="1276"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20.00</w:t>
            </w:r>
          </w:p>
        </w:tc>
        <w:tc>
          <w:tcPr>
            <w:tcW w:w="1276"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w:t>
            </w:r>
          </w:p>
        </w:tc>
      </w:tr>
    </w:tbl>
    <w:p w:rsidR="00AF62DE" w:rsidRDefault="00AF62DE" w:rsidP="00AF62DE">
      <w:pPr>
        <w:spacing w:after="0" w:line="240" w:lineRule="auto"/>
        <w:ind w:left="260" w:right="140"/>
        <w:jc w:val="center"/>
        <w:rPr>
          <w:rFonts w:ascii="Times New Roman" w:eastAsia="Times New Roman" w:hAnsi="Times New Roman" w:cs="Times New Roman"/>
          <w:b/>
          <w:sz w:val="28"/>
          <w:szCs w:val="28"/>
        </w:rPr>
      </w:pPr>
    </w:p>
    <w:p w:rsidR="00900087" w:rsidRDefault="00900087" w:rsidP="00900087">
      <w:pPr>
        <w:pStyle w:val="1"/>
        <w:rPr>
          <w:sz w:val="28"/>
          <w:szCs w:val="28"/>
        </w:rPr>
      </w:pPr>
      <w:r w:rsidRPr="00AF62DE">
        <w:rPr>
          <w:b w:val="0"/>
          <w:sz w:val="28"/>
          <w:szCs w:val="28"/>
        </w:rPr>
        <w:t xml:space="preserve">Нормативы общей физической и специальной физической подготовки для </w:t>
      </w:r>
      <w:r w:rsidRPr="00AF17FB">
        <w:rPr>
          <w:b w:val="0"/>
          <w:sz w:val="28"/>
          <w:szCs w:val="28"/>
        </w:rPr>
        <w:t xml:space="preserve">перевода в группу </w:t>
      </w:r>
      <w:r>
        <w:rPr>
          <w:b w:val="0"/>
          <w:sz w:val="28"/>
          <w:szCs w:val="28"/>
        </w:rPr>
        <w:t xml:space="preserve">тренировочного этапа </w:t>
      </w:r>
      <w:r w:rsidRPr="00AF17FB">
        <w:rPr>
          <w:b w:val="0"/>
          <w:sz w:val="28"/>
          <w:szCs w:val="28"/>
        </w:rPr>
        <w:t>2</w:t>
      </w:r>
      <w:r>
        <w:rPr>
          <w:b w:val="0"/>
          <w:sz w:val="28"/>
          <w:szCs w:val="28"/>
        </w:rPr>
        <w:t>-го года</w:t>
      </w:r>
    </w:p>
    <w:tbl>
      <w:tblPr>
        <w:tblStyle w:val="a9"/>
        <w:tblW w:w="0" w:type="auto"/>
        <w:tblLook w:val="04A0"/>
      </w:tblPr>
      <w:tblGrid>
        <w:gridCol w:w="534"/>
        <w:gridCol w:w="5670"/>
        <w:gridCol w:w="1842"/>
        <w:gridCol w:w="1276"/>
        <w:gridCol w:w="1276"/>
      </w:tblGrid>
      <w:tr w:rsidR="00AF62DE" w:rsidRPr="00EC45F1" w:rsidTr="00AF62DE">
        <w:tc>
          <w:tcPr>
            <w:tcW w:w="534" w:type="dxa"/>
            <w:vMerge w:val="restart"/>
          </w:tcPr>
          <w:p w:rsidR="00AF62DE" w:rsidRPr="00EC45F1"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w:t>
            </w:r>
          </w:p>
        </w:tc>
        <w:tc>
          <w:tcPr>
            <w:tcW w:w="5670" w:type="dxa"/>
            <w:vMerge w:val="restart"/>
          </w:tcPr>
          <w:p w:rsidR="00AF62DE" w:rsidRPr="00EC45F1"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Оп</w:t>
            </w:r>
            <w:r>
              <w:rPr>
                <w:rFonts w:ascii="Times New Roman" w:hAnsi="Times New Roman" w:cs="Times New Roman"/>
                <w:sz w:val="24"/>
                <w:szCs w:val="24"/>
              </w:rPr>
              <w:t>исание</w:t>
            </w:r>
            <w:r w:rsidRPr="00EC45F1">
              <w:rPr>
                <w:rFonts w:ascii="Times New Roman" w:hAnsi="Times New Roman" w:cs="Times New Roman"/>
                <w:sz w:val="24"/>
                <w:szCs w:val="24"/>
              </w:rPr>
              <w:t xml:space="preserve"> упр</w:t>
            </w:r>
            <w:r>
              <w:rPr>
                <w:rFonts w:ascii="Times New Roman" w:hAnsi="Times New Roman" w:cs="Times New Roman"/>
                <w:sz w:val="24"/>
                <w:szCs w:val="24"/>
              </w:rPr>
              <w:t>ажнения</w:t>
            </w:r>
          </w:p>
        </w:tc>
        <w:tc>
          <w:tcPr>
            <w:tcW w:w="1842" w:type="dxa"/>
            <w:vMerge w:val="restart"/>
          </w:tcPr>
          <w:p w:rsidR="00AF62DE"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Ед</w:t>
            </w:r>
            <w:r>
              <w:rPr>
                <w:rFonts w:ascii="Times New Roman" w:hAnsi="Times New Roman" w:cs="Times New Roman"/>
                <w:sz w:val="24"/>
                <w:szCs w:val="24"/>
              </w:rPr>
              <w:t>иница</w:t>
            </w:r>
          </w:p>
          <w:p w:rsidR="00AF62DE" w:rsidRPr="00EC45F1"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 xml:space="preserve"> изм</w:t>
            </w:r>
            <w:r>
              <w:rPr>
                <w:rFonts w:ascii="Times New Roman" w:hAnsi="Times New Roman" w:cs="Times New Roman"/>
                <w:sz w:val="24"/>
                <w:szCs w:val="24"/>
              </w:rPr>
              <w:t>ерения</w:t>
            </w:r>
          </w:p>
        </w:tc>
        <w:tc>
          <w:tcPr>
            <w:tcW w:w="2552" w:type="dxa"/>
            <w:gridSpan w:val="2"/>
          </w:tcPr>
          <w:p w:rsidR="00AF62DE" w:rsidRPr="00EC45F1"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норматив</w:t>
            </w:r>
          </w:p>
        </w:tc>
      </w:tr>
      <w:tr w:rsidR="00AF62DE" w:rsidRPr="00EC45F1" w:rsidTr="00AF62DE">
        <w:tc>
          <w:tcPr>
            <w:tcW w:w="534" w:type="dxa"/>
            <w:vMerge/>
          </w:tcPr>
          <w:p w:rsidR="00AF62DE" w:rsidRPr="00EC45F1" w:rsidRDefault="00AF62DE" w:rsidP="00AF62DE">
            <w:pPr>
              <w:jc w:val="center"/>
              <w:rPr>
                <w:rFonts w:ascii="Times New Roman" w:hAnsi="Times New Roman" w:cs="Times New Roman"/>
                <w:sz w:val="24"/>
                <w:szCs w:val="24"/>
              </w:rPr>
            </w:pPr>
          </w:p>
        </w:tc>
        <w:tc>
          <w:tcPr>
            <w:tcW w:w="5670" w:type="dxa"/>
            <w:vMerge/>
          </w:tcPr>
          <w:p w:rsidR="00AF62DE" w:rsidRPr="00EC45F1" w:rsidRDefault="00AF62DE" w:rsidP="00AF62DE">
            <w:pPr>
              <w:jc w:val="center"/>
              <w:rPr>
                <w:rFonts w:ascii="Times New Roman" w:hAnsi="Times New Roman" w:cs="Times New Roman"/>
                <w:sz w:val="24"/>
                <w:szCs w:val="24"/>
              </w:rPr>
            </w:pPr>
          </w:p>
        </w:tc>
        <w:tc>
          <w:tcPr>
            <w:tcW w:w="1842" w:type="dxa"/>
            <w:vMerge/>
          </w:tcPr>
          <w:p w:rsidR="00AF62DE" w:rsidRPr="00EC45F1" w:rsidRDefault="00AF62DE" w:rsidP="00AF62DE">
            <w:pPr>
              <w:jc w:val="center"/>
              <w:rPr>
                <w:rFonts w:ascii="Times New Roman" w:hAnsi="Times New Roman" w:cs="Times New Roman"/>
                <w:sz w:val="24"/>
                <w:szCs w:val="24"/>
              </w:rPr>
            </w:pP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юноши</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девушки</w:t>
            </w:r>
          </w:p>
        </w:tc>
      </w:tr>
      <w:tr w:rsidR="00AF62DE" w:rsidRPr="00EC45F1" w:rsidTr="00AF62DE">
        <w:tc>
          <w:tcPr>
            <w:tcW w:w="534"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tcPr>
          <w:p w:rsidR="00AF62DE" w:rsidRDefault="00AF62DE" w:rsidP="00AF62DE">
            <w:r>
              <w:rPr>
                <w:rFonts w:ascii="Times New Roman" w:hAnsi="Times New Roman" w:cs="Times New Roman"/>
                <w:sz w:val="24"/>
                <w:szCs w:val="24"/>
              </w:rPr>
              <w:t>Бег 60</w:t>
            </w:r>
            <w:r w:rsidRPr="00672EF2">
              <w:rPr>
                <w:rFonts w:ascii="Times New Roman" w:hAnsi="Times New Roman" w:cs="Times New Roman"/>
                <w:sz w:val="24"/>
                <w:szCs w:val="24"/>
              </w:rPr>
              <w:t xml:space="preserve"> м с высокого старта</w:t>
            </w:r>
          </w:p>
        </w:tc>
        <w:tc>
          <w:tcPr>
            <w:tcW w:w="1842"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с</w:t>
            </w:r>
          </w:p>
        </w:tc>
        <w:tc>
          <w:tcPr>
            <w:tcW w:w="1276" w:type="dxa"/>
          </w:tcPr>
          <w:p w:rsidR="00AF62DE" w:rsidRPr="00A04825" w:rsidRDefault="00AF62DE" w:rsidP="00AF62DE">
            <w:pPr>
              <w:jc w:val="center"/>
              <w:rPr>
                <w:rFonts w:ascii="Times New Roman" w:hAnsi="Times New Roman" w:cs="Times New Roman"/>
                <w:sz w:val="24"/>
                <w:szCs w:val="24"/>
              </w:rPr>
            </w:pPr>
            <w:r w:rsidRPr="00A04825">
              <w:rPr>
                <w:rFonts w:ascii="Times New Roman" w:hAnsi="Times New Roman" w:cs="Times New Roman"/>
                <w:sz w:val="24"/>
                <w:szCs w:val="24"/>
              </w:rPr>
              <w:t>-</w:t>
            </w:r>
          </w:p>
        </w:tc>
        <w:tc>
          <w:tcPr>
            <w:tcW w:w="1276" w:type="dxa"/>
          </w:tcPr>
          <w:p w:rsidR="00AF62DE" w:rsidRPr="00A04825" w:rsidRDefault="00AF62DE" w:rsidP="00AF62DE">
            <w:pPr>
              <w:jc w:val="center"/>
              <w:rPr>
                <w:rFonts w:ascii="Times New Roman" w:hAnsi="Times New Roman" w:cs="Times New Roman"/>
                <w:sz w:val="24"/>
                <w:szCs w:val="24"/>
              </w:rPr>
            </w:pPr>
            <w:r w:rsidRPr="00A04825">
              <w:rPr>
                <w:rFonts w:ascii="Times New Roman" w:hAnsi="Times New Roman" w:cs="Times New Roman"/>
                <w:sz w:val="24"/>
                <w:szCs w:val="24"/>
              </w:rPr>
              <w:t>10.5</w:t>
            </w:r>
          </w:p>
        </w:tc>
      </w:tr>
      <w:tr w:rsidR="00AF62DE" w:rsidRPr="00EC45F1" w:rsidTr="00AF62DE">
        <w:tc>
          <w:tcPr>
            <w:tcW w:w="534"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2</w:t>
            </w:r>
          </w:p>
        </w:tc>
        <w:tc>
          <w:tcPr>
            <w:tcW w:w="5670" w:type="dxa"/>
          </w:tcPr>
          <w:p w:rsidR="00AF62DE" w:rsidRDefault="00AF62DE" w:rsidP="00AF62DE">
            <w:r w:rsidRPr="00672EF2">
              <w:rPr>
                <w:rFonts w:ascii="Times New Roman" w:hAnsi="Times New Roman" w:cs="Times New Roman"/>
                <w:sz w:val="24"/>
                <w:szCs w:val="24"/>
              </w:rPr>
              <w:t xml:space="preserve">Бег </w:t>
            </w:r>
            <w:r>
              <w:rPr>
                <w:rFonts w:ascii="Times New Roman" w:hAnsi="Times New Roman" w:cs="Times New Roman"/>
                <w:sz w:val="24"/>
                <w:szCs w:val="24"/>
              </w:rPr>
              <w:t>10</w:t>
            </w:r>
            <w:r w:rsidRPr="00672EF2">
              <w:rPr>
                <w:rFonts w:ascii="Times New Roman" w:hAnsi="Times New Roman" w:cs="Times New Roman"/>
                <w:sz w:val="24"/>
                <w:szCs w:val="24"/>
              </w:rPr>
              <w:t>0 м с высокого старта</w:t>
            </w:r>
          </w:p>
        </w:tc>
        <w:tc>
          <w:tcPr>
            <w:tcW w:w="1842"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с</w:t>
            </w:r>
          </w:p>
        </w:tc>
        <w:tc>
          <w:tcPr>
            <w:tcW w:w="1276" w:type="dxa"/>
          </w:tcPr>
          <w:p w:rsidR="00AF62DE" w:rsidRPr="00A04825" w:rsidRDefault="00AF62DE" w:rsidP="00AF62DE">
            <w:pPr>
              <w:jc w:val="center"/>
              <w:rPr>
                <w:rFonts w:ascii="Times New Roman" w:hAnsi="Times New Roman" w:cs="Times New Roman"/>
                <w:sz w:val="24"/>
                <w:szCs w:val="24"/>
              </w:rPr>
            </w:pPr>
            <w:r w:rsidRPr="00A04825">
              <w:rPr>
                <w:rFonts w:ascii="Times New Roman" w:hAnsi="Times New Roman" w:cs="Times New Roman"/>
                <w:sz w:val="24"/>
                <w:szCs w:val="24"/>
              </w:rPr>
              <w:t>15.7</w:t>
            </w:r>
          </w:p>
        </w:tc>
        <w:tc>
          <w:tcPr>
            <w:tcW w:w="1276" w:type="dxa"/>
          </w:tcPr>
          <w:p w:rsidR="00AF62DE" w:rsidRPr="00A04825" w:rsidRDefault="00AF62DE" w:rsidP="00AF62DE">
            <w:pPr>
              <w:jc w:val="center"/>
              <w:rPr>
                <w:rFonts w:ascii="Times New Roman" w:hAnsi="Times New Roman" w:cs="Times New Roman"/>
                <w:sz w:val="24"/>
                <w:szCs w:val="24"/>
              </w:rPr>
            </w:pPr>
            <w:r w:rsidRPr="00A04825">
              <w:rPr>
                <w:rFonts w:ascii="Times New Roman" w:hAnsi="Times New Roman" w:cs="Times New Roman"/>
                <w:sz w:val="24"/>
                <w:szCs w:val="24"/>
              </w:rPr>
              <w:t>-</w:t>
            </w:r>
          </w:p>
        </w:tc>
      </w:tr>
      <w:tr w:rsidR="00AF62DE" w:rsidRPr="00EC45F1" w:rsidTr="00AF62DE">
        <w:tc>
          <w:tcPr>
            <w:tcW w:w="534"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3</w:t>
            </w:r>
          </w:p>
        </w:tc>
        <w:tc>
          <w:tcPr>
            <w:tcW w:w="5670" w:type="dxa"/>
          </w:tcPr>
          <w:p w:rsidR="00AF62DE" w:rsidRPr="00EC45F1" w:rsidRDefault="00AF62DE" w:rsidP="00AF62DE">
            <w:pPr>
              <w:rPr>
                <w:rFonts w:ascii="Times New Roman" w:hAnsi="Times New Roman" w:cs="Times New Roman"/>
                <w:sz w:val="24"/>
                <w:szCs w:val="24"/>
              </w:rPr>
            </w:pPr>
            <w:r>
              <w:rPr>
                <w:rFonts w:ascii="Times New Roman" w:hAnsi="Times New Roman" w:cs="Times New Roman"/>
                <w:sz w:val="24"/>
                <w:szCs w:val="24"/>
              </w:rPr>
              <w:t>Прыжок в длину с места, отталкиваясь двумя ногами с последующим приземлением на две ноги</w:t>
            </w:r>
          </w:p>
        </w:tc>
        <w:tc>
          <w:tcPr>
            <w:tcW w:w="1842"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см</w:t>
            </w:r>
          </w:p>
        </w:tc>
        <w:tc>
          <w:tcPr>
            <w:tcW w:w="1276" w:type="dxa"/>
          </w:tcPr>
          <w:p w:rsidR="00AF62DE" w:rsidRPr="00A04825" w:rsidRDefault="00AF62DE" w:rsidP="00AF62DE">
            <w:pPr>
              <w:jc w:val="center"/>
              <w:rPr>
                <w:rFonts w:ascii="Times New Roman" w:hAnsi="Times New Roman" w:cs="Times New Roman"/>
                <w:sz w:val="24"/>
                <w:szCs w:val="24"/>
              </w:rPr>
            </w:pPr>
            <w:r w:rsidRPr="00A04825">
              <w:rPr>
                <w:rFonts w:ascii="Times New Roman" w:hAnsi="Times New Roman" w:cs="Times New Roman"/>
                <w:sz w:val="24"/>
                <w:szCs w:val="24"/>
              </w:rPr>
              <w:t>180</w:t>
            </w:r>
          </w:p>
        </w:tc>
        <w:tc>
          <w:tcPr>
            <w:tcW w:w="1276" w:type="dxa"/>
          </w:tcPr>
          <w:p w:rsidR="00AF62DE" w:rsidRPr="00A04825" w:rsidRDefault="00AF62DE" w:rsidP="00AF62DE">
            <w:pPr>
              <w:jc w:val="center"/>
              <w:rPr>
                <w:rFonts w:ascii="Times New Roman" w:hAnsi="Times New Roman" w:cs="Times New Roman"/>
                <w:sz w:val="24"/>
                <w:szCs w:val="24"/>
              </w:rPr>
            </w:pPr>
            <w:r w:rsidRPr="00A04825">
              <w:rPr>
                <w:rFonts w:ascii="Times New Roman" w:hAnsi="Times New Roman" w:cs="Times New Roman"/>
                <w:sz w:val="24"/>
                <w:szCs w:val="24"/>
              </w:rPr>
              <w:t>160</w:t>
            </w:r>
          </w:p>
        </w:tc>
      </w:tr>
      <w:tr w:rsidR="00AF62DE" w:rsidRPr="00EC45F1" w:rsidTr="00AF62DE">
        <w:tc>
          <w:tcPr>
            <w:tcW w:w="534"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4</w:t>
            </w:r>
          </w:p>
        </w:tc>
        <w:tc>
          <w:tcPr>
            <w:tcW w:w="5670" w:type="dxa"/>
          </w:tcPr>
          <w:p w:rsidR="00AF62DE" w:rsidRDefault="00AF62DE" w:rsidP="00AF62DE">
            <w:pPr>
              <w:rPr>
                <w:rFonts w:ascii="Times New Roman" w:hAnsi="Times New Roman" w:cs="Times New Roman"/>
                <w:sz w:val="24"/>
                <w:szCs w:val="24"/>
              </w:rPr>
            </w:pPr>
            <w:r>
              <w:rPr>
                <w:rFonts w:ascii="Times New Roman" w:hAnsi="Times New Roman" w:cs="Times New Roman"/>
                <w:sz w:val="24"/>
                <w:szCs w:val="24"/>
              </w:rPr>
              <w:t xml:space="preserve">Бег </w:t>
            </w:r>
            <w:r w:rsidRPr="00853287">
              <w:rPr>
                <w:rFonts w:ascii="Times New Roman" w:hAnsi="Times New Roman" w:cs="Times New Roman"/>
                <w:sz w:val="24"/>
                <w:szCs w:val="24"/>
              </w:rPr>
              <w:t>1000 м</w:t>
            </w:r>
            <w:r>
              <w:rPr>
                <w:rFonts w:ascii="Times New Roman" w:hAnsi="Times New Roman" w:cs="Times New Roman"/>
                <w:sz w:val="24"/>
                <w:szCs w:val="24"/>
              </w:rPr>
              <w:t>етров с высокого старта</w:t>
            </w:r>
          </w:p>
        </w:tc>
        <w:tc>
          <w:tcPr>
            <w:tcW w:w="1842" w:type="dxa"/>
          </w:tcPr>
          <w:p w:rsidR="00AF62DE" w:rsidRDefault="00AF62DE" w:rsidP="00AF62DE">
            <w:pPr>
              <w:jc w:val="center"/>
              <w:rPr>
                <w:rFonts w:ascii="Times New Roman" w:hAnsi="Times New Roman" w:cs="Times New Roman"/>
                <w:sz w:val="24"/>
                <w:szCs w:val="24"/>
              </w:rPr>
            </w:pPr>
            <w:proofErr w:type="spellStart"/>
            <w:r>
              <w:rPr>
                <w:rFonts w:ascii="Times New Roman" w:hAnsi="Times New Roman" w:cs="Times New Roman"/>
                <w:sz w:val="24"/>
                <w:szCs w:val="24"/>
              </w:rPr>
              <w:t>мин</w:t>
            </w:r>
            <w:proofErr w:type="gramStart"/>
            <w:r>
              <w:rPr>
                <w:rFonts w:ascii="Times New Roman" w:hAnsi="Times New Roman" w:cs="Times New Roman"/>
                <w:sz w:val="24"/>
                <w:szCs w:val="24"/>
              </w:rPr>
              <w:t>,с</w:t>
            </w:r>
            <w:proofErr w:type="spellEnd"/>
            <w:proofErr w:type="gramEnd"/>
          </w:p>
        </w:tc>
        <w:tc>
          <w:tcPr>
            <w:tcW w:w="1276" w:type="dxa"/>
          </w:tcPr>
          <w:p w:rsidR="00AF62DE" w:rsidRPr="00A04825" w:rsidRDefault="00AF62DE" w:rsidP="00AF62DE">
            <w:pPr>
              <w:jc w:val="center"/>
              <w:rPr>
                <w:rFonts w:ascii="Times New Roman" w:hAnsi="Times New Roman" w:cs="Times New Roman"/>
                <w:sz w:val="24"/>
                <w:szCs w:val="24"/>
              </w:rPr>
            </w:pPr>
            <w:r w:rsidRPr="00A04825">
              <w:rPr>
                <w:rFonts w:ascii="Times New Roman" w:hAnsi="Times New Roman" w:cs="Times New Roman"/>
                <w:sz w:val="24"/>
                <w:szCs w:val="24"/>
              </w:rPr>
              <w:t>3.50</w:t>
            </w:r>
          </w:p>
        </w:tc>
        <w:tc>
          <w:tcPr>
            <w:tcW w:w="1276" w:type="dxa"/>
          </w:tcPr>
          <w:p w:rsidR="00AF62DE" w:rsidRPr="00A04825" w:rsidRDefault="00AF62DE" w:rsidP="00AF62DE">
            <w:pPr>
              <w:jc w:val="center"/>
              <w:rPr>
                <w:rFonts w:ascii="Times New Roman" w:hAnsi="Times New Roman" w:cs="Times New Roman"/>
                <w:sz w:val="24"/>
                <w:szCs w:val="24"/>
              </w:rPr>
            </w:pPr>
            <w:r w:rsidRPr="00A04825">
              <w:rPr>
                <w:rFonts w:ascii="Times New Roman" w:hAnsi="Times New Roman" w:cs="Times New Roman"/>
                <w:sz w:val="24"/>
                <w:szCs w:val="24"/>
              </w:rPr>
              <w:t>4.05</w:t>
            </w:r>
          </w:p>
        </w:tc>
      </w:tr>
      <w:tr w:rsidR="00AF62DE" w:rsidRPr="00EC45F1" w:rsidTr="00AF62DE">
        <w:tc>
          <w:tcPr>
            <w:tcW w:w="534"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5</w:t>
            </w:r>
          </w:p>
        </w:tc>
        <w:tc>
          <w:tcPr>
            <w:tcW w:w="5670" w:type="dxa"/>
          </w:tcPr>
          <w:p w:rsidR="00AF62DE" w:rsidRPr="008F7813" w:rsidRDefault="00AF62DE" w:rsidP="00AF62DE">
            <w:pPr>
              <w:rPr>
                <w:rFonts w:ascii="Times New Roman" w:hAnsi="Times New Roman" w:cs="Times New Roman"/>
                <w:sz w:val="24"/>
                <w:szCs w:val="24"/>
              </w:rPr>
            </w:pPr>
            <w:r w:rsidRPr="008F7813">
              <w:rPr>
                <w:rFonts w:ascii="Times New Roman" w:hAnsi="Times New Roman" w:cs="Times New Roman"/>
                <w:sz w:val="24"/>
                <w:szCs w:val="24"/>
              </w:rPr>
              <w:t xml:space="preserve">Бег на лыжах. Классический стиль </w:t>
            </w:r>
            <w:r>
              <w:rPr>
                <w:rFonts w:ascii="Times New Roman" w:hAnsi="Times New Roman" w:cs="Times New Roman"/>
                <w:sz w:val="24"/>
                <w:szCs w:val="24"/>
              </w:rPr>
              <w:t>3</w:t>
            </w:r>
            <w:r w:rsidRPr="008F7813">
              <w:rPr>
                <w:rFonts w:ascii="Times New Roman" w:hAnsi="Times New Roman" w:cs="Times New Roman"/>
                <w:sz w:val="24"/>
                <w:szCs w:val="24"/>
              </w:rPr>
              <w:t xml:space="preserve"> км.</w:t>
            </w:r>
          </w:p>
        </w:tc>
        <w:tc>
          <w:tcPr>
            <w:tcW w:w="1842" w:type="dxa"/>
          </w:tcPr>
          <w:p w:rsidR="00AF62DE" w:rsidRDefault="00AF62DE" w:rsidP="00AF62DE">
            <w:pPr>
              <w:jc w:val="center"/>
              <w:rPr>
                <w:rFonts w:ascii="Times New Roman" w:hAnsi="Times New Roman" w:cs="Times New Roman"/>
                <w:sz w:val="24"/>
                <w:szCs w:val="24"/>
              </w:rPr>
            </w:pPr>
            <w:proofErr w:type="spellStart"/>
            <w:r>
              <w:rPr>
                <w:rFonts w:ascii="Times New Roman" w:hAnsi="Times New Roman" w:cs="Times New Roman"/>
                <w:sz w:val="24"/>
                <w:szCs w:val="24"/>
              </w:rPr>
              <w:t>мин</w:t>
            </w:r>
            <w:proofErr w:type="gramStart"/>
            <w:r>
              <w:rPr>
                <w:rFonts w:ascii="Times New Roman" w:hAnsi="Times New Roman" w:cs="Times New Roman"/>
                <w:sz w:val="24"/>
                <w:szCs w:val="24"/>
              </w:rPr>
              <w:t>,с</w:t>
            </w:r>
            <w:proofErr w:type="spellEnd"/>
            <w:proofErr w:type="gramEnd"/>
          </w:p>
        </w:tc>
        <w:tc>
          <w:tcPr>
            <w:tcW w:w="1276" w:type="dxa"/>
          </w:tcPr>
          <w:p w:rsidR="00AF62DE" w:rsidRPr="00A04825" w:rsidRDefault="00AF62DE" w:rsidP="00AF62DE">
            <w:pPr>
              <w:jc w:val="center"/>
              <w:rPr>
                <w:rFonts w:ascii="Times New Roman" w:hAnsi="Times New Roman" w:cs="Times New Roman"/>
                <w:sz w:val="24"/>
                <w:szCs w:val="24"/>
              </w:rPr>
            </w:pPr>
            <w:r w:rsidRPr="00A04825">
              <w:rPr>
                <w:rFonts w:ascii="Times New Roman" w:hAnsi="Times New Roman" w:cs="Times New Roman"/>
                <w:sz w:val="24"/>
                <w:szCs w:val="24"/>
              </w:rPr>
              <w:t>-</w:t>
            </w:r>
          </w:p>
        </w:tc>
        <w:tc>
          <w:tcPr>
            <w:tcW w:w="1276" w:type="dxa"/>
          </w:tcPr>
          <w:p w:rsidR="00AF62DE" w:rsidRPr="00A04825" w:rsidRDefault="00AF62DE" w:rsidP="00AF62DE">
            <w:pPr>
              <w:jc w:val="center"/>
              <w:rPr>
                <w:rFonts w:ascii="Times New Roman" w:hAnsi="Times New Roman" w:cs="Times New Roman"/>
                <w:sz w:val="24"/>
                <w:szCs w:val="24"/>
              </w:rPr>
            </w:pPr>
            <w:r w:rsidRPr="00A04825">
              <w:rPr>
                <w:rFonts w:ascii="Times New Roman" w:hAnsi="Times New Roman" w:cs="Times New Roman"/>
                <w:sz w:val="24"/>
                <w:szCs w:val="24"/>
              </w:rPr>
              <w:t>14.30</w:t>
            </w:r>
          </w:p>
        </w:tc>
      </w:tr>
      <w:tr w:rsidR="00AF62DE" w:rsidRPr="00EC45F1" w:rsidTr="00AF62DE">
        <w:tc>
          <w:tcPr>
            <w:tcW w:w="534"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6</w:t>
            </w:r>
          </w:p>
        </w:tc>
        <w:tc>
          <w:tcPr>
            <w:tcW w:w="5670" w:type="dxa"/>
          </w:tcPr>
          <w:p w:rsidR="00AF62DE" w:rsidRPr="008F7813" w:rsidRDefault="00AF62DE" w:rsidP="00AF62DE">
            <w:pPr>
              <w:rPr>
                <w:rFonts w:ascii="Times New Roman" w:hAnsi="Times New Roman" w:cs="Times New Roman"/>
                <w:sz w:val="24"/>
                <w:szCs w:val="24"/>
              </w:rPr>
            </w:pPr>
            <w:r w:rsidRPr="008F7813">
              <w:rPr>
                <w:rFonts w:ascii="Times New Roman" w:hAnsi="Times New Roman" w:cs="Times New Roman"/>
                <w:sz w:val="24"/>
                <w:szCs w:val="24"/>
              </w:rPr>
              <w:t xml:space="preserve">Бег на лыжах. Классический стиль </w:t>
            </w:r>
            <w:r>
              <w:rPr>
                <w:rFonts w:ascii="Times New Roman" w:hAnsi="Times New Roman" w:cs="Times New Roman"/>
                <w:sz w:val="24"/>
                <w:szCs w:val="24"/>
              </w:rPr>
              <w:t>5</w:t>
            </w:r>
            <w:r w:rsidRPr="008F7813">
              <w:rPr>
                <w:rFonts w:ascii="Times New Roman" w:hAnsi="Times New Roman" w:cs="Times New Roman"/>
                <w:sz w:val="24"/>
                <w:szCs w:val="24"/>
              </w:rPr>
              <w:t xml:space="preserve"> км.</w:t>
            </w:r>
          </w:p>
        </w:tc>
        <w:tc>
          <w:tcPr>
            <w:tcW w:w="1842" w:type="dxa"/>
          </w:tcPr>
          <w:p w:rsidR="00AF62DE" w:rsidRDefault="00AF62DE" w:rsidP="00AF62DE">
            <w:pPr>
              <w:jc w:val="center"/>
            </w:pPr>
            <w:proofErr w:type="spellStart"/>
            <w:r w:rsidRPr="00944B8C">
              <w:rPr>
                <w:rFonts w:ascii="Times New Roman" w:hAnsi="Times New Roman" w:cs="Times New Roman"/>
                <w:sz w:val="24"/>
                <w:szCs w:val="24"/>
              </w:rPr>
              <w:t>мин</w:t>
            </w:r>
            <w:proofErr w:type="gramStart"/>
            <w:r w:rsidRPr="00944B8C">
              <w:rPr>
                <w:rFonts w:ascii="Times New Roman" w:hAnsi="Times New Roman" w:cs="Times New Roman"/>
                <w:sz w:val="24"/>
                <w:szCs w:val="24"/>
              </w:rPr>
              <w:t>,с</w:t>
            </w:r>
            <w:proofErr w:type="spellEnd"/>
            <w:proofErr w:type="gramEnd"/>
          </w:p>
        </w:tc>
        <w:tc>
          <w:tcPr>
            <w:tcW w:w="1276" w:type="dxa"/>
          </w:tcPr>
          <w:p w:rsidR="00AF62DE" w:rsidRPr="00A04825" w:rsidRDefault="00AF62DE" w:rsidP="00AF62DE">
            <w:pPr>
              <w:jc w:val="center"/>
              <w:rPr>
                <w:rFonts w:ascii="Times New Roman" w:hAnsi="Times New Roman" w:cs="Times New Roman"/>
                <w:sz w:val="24"/>
                <w:szCs w:val="24"/>
              </w:rPr>
            </w:pPr>
            <w:r w:rsidRPr="00A04825">
              <w:rPr>
                <w:rFonts w:ascii="Times New Roman" w:hAnsi="Times New Roman" w:cs="Times New Roman"/>
                <w:sz w:val="24"/>
                <w:szCs w:val="24"/>
              </w:rPr>
              <w:t>20.00</w:t>
            </w:r>
          </w:p>
        </w:tc>
        <w:tc>
          <w:tcPr>
            <w:tcW w:w="1276" w:type="dxa"/>
          </w:tcPr>
          <w:p w:rsidR="00AF62DE" w:rsidRPr="00A04825" w:rsidRDefault="00AF62DE" w:rsidP="00AF62DE">
            <w:pPr>
              <w:jc w:val="center"/>
              <w:rPr>
                <w:rFonts w:ascii="Times New Roman" w:hAnsi="Times New Roman" w:cs="Times New Roman"/>
                <w:sz w:val="24"/>
                <w:szCs w:val="24"/>
              </w:rPr>
            </w:pPr>
            <w:r w:rsidRPr="00A04825">
              <w:rPr>
                <w:rFonts w:ascii="Times New Roman" w:hAnsi="Times New Roman" w:cs="Times New Roman"/>
                <w:sz w:val="24"/>
                <w:szCs w:val="24"/>
              </w:rPr>
              <w:t>-</w:t>
            </w:r>
          </w:p>
        </w:tc>
      </w:tr>
      <w:tr w:rsidR="00AF62DE" w:rsidRPr="00EC45F1" w:rsidTr="00AF62DE">
        <w:tc>
          <w:tcPr>
            <w:tcW w:w="534"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7</w:t>
            </w:r>
          </w:p>
        </w:tc>
        <w:tc>
          <w:tcPr>
            <w:tcW w:w="5670" w:type="dxa"/>
          </w:tcPr>
          <w:p w:rsidR="00AF62DE" w:rsidRPr="008F7813" w:rsidRDefault="00AF62DE" w:rsidP="00AF62DE">
            <w:pPr>
              <w:rPr>
                <w:rFonts w:ascii="Times New Roman" w:hAnsi="Times New Roman" w:cs="Times New Roman"/>
                <w:sz w:val="24"/>
                <w:szCs w:val="24"/>
              </w:rPr>
            </w:pPr>
            <w:r w:rsidRPr="008F7813">
              <w:rPr>
                <w:rFonts w:ascii="Times New Roman" w:hAnsi="Times New Roman" w:cs="Times New Roman"/>
                <w:sz w:val="24"/>
                <w:szCs w:val="24"/>
              </w:rPr>
              <w:t xml:space="preserve">Бег на лыжах. Свободный стиль </w:t>
            </w:r>
            <w:r>
              <w:rPr>
                <w:rFonts w:ascii="Times New Roman" w:hAnsi="Times New Roman" w:cs="Times New Roman"/>
                <w:sz w:val="24"/>
                <w:szCs w:val="24"/>
              </w:rPr>
              <w:t>3</w:t>
            </w:r>
            <w:r w:rsidRPr="008F7813">
              <w:rPr>
                <w:rFonts w:ascii="Times New Roman" w:hAnsi="Times New Roman" w:cs="Times New Roman"/>
                <w:sz w:val="24"/>
                <w:szCs w:val="24"/>
              </w:rPr>
              <w:t xml:space="preserve"> км.</w:t>
            </w:r>
          </w:p>
        </w:tc>
        <w:tc>
          <w:tcPr>
            <w:tcW w:w="1842" w:type="dxa"/>
          </w:tcPr>
          <w:p w:rsidR="00AF62DE" w:rsidRDefault="00AF62DE" w:rsidP="00AF62DE">
            <w:pPr>
              <w:jc w:val="center"/>
            </w:pPr>
            <w:proofErr w:type="spellStart"/>
            <w:r w:rsidRPr="00944B8C">
              <w:rPr>
                <w:rFonts w:ascii="Times New Roman" w:hAnsi="Times New Roman" w:cs="Times New Roman"/>
                <w:sz w:val="24"/>
                <w:szCs w:val="24"/>
              </w:rPr>
              <w:t>мин</w:t>
            </w:r>
            <w:proofErr w:type="gramStart"/>
            <w:r w:rsidRPr="00944B8C">
              <w:rPr>
                <w:rFonts w:ascii="Times New Roman" w:hAnsi="Times New Roman" w:cs="Times New Roman"/>
                <w:sz w:val="24"/>
                <w:szCs w:val="24"/>
              </w:rPr>
              <w:t>,с</w:t>
            </w:r>
            <w:proofErr w:type="spellEnd"/>
            <w:proofErr w:type="gramEnd"/>
          </w:p>
        </w:tc>
        <w:tc>
          <w:tcPr>
            <w:tcW w:w="1276" w:type="dxa"/>
          </w:tcPr>
          <w:p w:rsidR="00AF62DE" w:rsidRPr="00A04825" w:rsidRDefault="00AF62DE" w:rsidP="00AF62DE">
            <w:pPr>
              <w:jc w:val="center"/>
              <w:rPr>
                <w:rFonts w:ascii="Times New Roman" w:hAnsi="Times New Roman" w:cs="Times New Roman"/>
                <w:sz w:val="24"/>
                <w:szCs w:val="24"/>
              </w:rPr>
            </w:pPr>
            <w:r w:rsidRPr="00A04825">
              <w:rPr>
                <w:rFonts w:ascii="Times New Roman" w:hAnsi="Times New Roman" w:cs="Times New Roman"/>
                <w:sz w:val="24"/>
                <w:szCs w:val="24"/>
              </w:rPr>
              <w:t>-</w:t>
            </w:r>
          </w:p>
        </w:tc>
        <w:tc>
          <w:tcPr>
            <w:tcW w:w="1276" w:type="dxa"/>
          </w:tcPr>
          <w:p w:rsidR="00AF62DE" w:rsidRPr="00A04825" w:rsidRDefault="00AF62DE" w:rsidP="00AF62DE">
            <w:pPr>
              <w:jc w:val="center"/>
              <w:rPr>
                <w:rFonts w:ascii="Times New Roman" w:hAnsi="Times New Roman" w:cs="Times New Roman"/>
                <w:sz w:val="24"/>
                <w:szCs w:val="24"/>
              </w:rPr>
            </w:pPr>
            <w:r>
              <w:rPr>
                <w:rFonts w:ascii="Times New Roman" w:hAnsi="Times New Roman" w:cs="Times New Roman"/>
                <w:sz w:val="24"/>
                <w:szCs w:val="24"/>
              </w:rPr>
              <w:t>13.5</w:t>
            </w:r>
            <w:r w:rsidRPr="00A04825">
              <w:rPr>
                <w:rFonts w:ascii="Times New Roman" w:hAnsi="Times New Roman" w:cs="Times New Roman"/>
                <w:sz w:val="24"/>
                <w:szCs w:val="24"/>
              </w:rPr>
              <w:t>0</w:t>
            </w:r>
          </w:p>
        </w:tc>
      </w:tr>
      <w:tr w:rsidR="00AF62DE" w:rsidRPr="00EC45F1" w:rsidTr="00AF62DE">
        <w:tc>
          <w:tcPr>
            <w:tcW w:w="534"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8</w:t>
            </w:r>
          </w:p>
        </w:tc>
        <w:tc>
          <w:tcPr>
            <w:tcW w:w="5670" w:type="dxa"/>
          </w:tcPr>
          <w:p w:rsidR="00AF62DE" w:rsidRPr="008F7813" w:rsidRDefault="00AF62DE" w:rsidP="00AF62DE">
            <w:pPr>
              <w:rPr>
                <w:rFonts w:ascii="Times New Roman" w:hAnsi="Times New Roman" w:cs="Times New Roman"/>
                <w:sz w:val="24"/>
                <w:szCs w:val="24"/>
              </w:rPr>
            </w:pPr>
            <w:r w:rsidRPr="008F7813">
              <w:rPr>
                <w:rFonts w:ascii="Times New Roman" w:hAnsi="Times New Roman" w:cs="Times New Roman"/>
                <w:sz w:val="24"/>
                <w:szCs w:val="24"/>
              </w:rPr>
              <w:t xml:space="preserve">Бег на лыжах. Свободный стиль </w:t>
            </w:r>
            <w:r>
              <w:rPr>
                <w:rFonts w:ascii="Times New Roman" w:hAnsi="Times New Roman" w:cs="Times New Roman"/>
                <w:sz w:val="24"/>
                <w:szCs w:val="24"/>
              </w:rPr>
              <w:t>5</w:t>
            </w:r>
            <w:r w:rsidRPr="008F7813">
              <w:rPr>
                <w:rFonts w:ascii="Times New Roman" w:hAnsi="Times New Roman" w:cs="Times New Roman"/>
                <w:sz w:val="24"/>
                <w:szCs w:val="24"/>
              </w:rPr>
              <w:t xml:space="preserve"> км.</w:t>
            </w:r>
          </w:p>
        </w:tc>
        <w:tc>
          <w:tcPr>
            <w:tcW w:w="1842" w:type="dxa"/>
          </w:tcPr>
          <w:p w:rsidR="00AF62DE" w:rsidRDefault="00AF62DE" w:rsidP="00AF62DE">
            <w:pPr>
              <w:jc w:val="center"/>
            </w:pPr>
            <w:proofErr w:type="spellStart"/>
            <w:r w:rsidRPr="00944B8C">
              <w:rPr>
                <w:rFonts w:ascii="Times New Roman" w:hAnsi="Times New Roman" w:cs="Times New Roman"/>
                <w:sz w:val="24"/>
                <w:szCs w:val="24"/>
              </w:rPr>
              <w:t>мин</w:t>
            </w:r>
            <w:proofErr w:type="gramStart"/>
            <w:r w:rsidRPr="00944B8C">
              <w:rPr>
                <w:rFonts w:ascii="Times New Roman" w:hAnsi="Times New Roman" w:cs="Times New Roman"/>
                <w:sz w:val="24"/>
                <w:szCs w:val="24"/>
              </w:rPr>
              <w:t>,с</w:t>
            </w:r>
            <w:proofErr w:type="spellEnd"/>
            <w:proofErr w:type="gramEnd"/>
          </w:p>
        </w:tc>
        <w:tc>
          <w:tcPr>
            <w:tcW w:w="1276" w:type="dxa"/>
          </w:tcPr>
          <w:p w:rsidR="00AF62DE" w:rsidRPr="00A04825" w:rsidRDefault="00AF62DE" w:rsidP="00AF62DE">
            <w:pPr>
              <w:jc w:val="center"/>
              <w:rPr>
                <w:rFonts w:ascii="Times New Roman" w:hAnsi="Times New Roman" w:cs="Times New Roman"/>
                <w:sz w:val="24"/>
                <w:szCs w:val="24"/>
              </w:rPr>
            </w:pPr>
            <w:r>
              <w:rPr>
                <w:rFonts w:ascii="Times New Roman" w:hAnsi="Times New Roman" w:cs="Times New Roman"/>
                <w:sz w:val="24"/>
                <w:szCs w:val="24"/>
              </w:rPr>
              <w:t>19.0</w:t>
            </w:r>
            <w:r w:rsidRPr="00A04825">
              <w:rPr>
                <w:rFonts w:ascii="Times New Roman" w:hAnsi="Times New Roman" w:cs="Times New Roman"/>
                <w:sz w:val="24"/>
                <w:szCs w:val="24"/>
              </w:rPr>
              <w:t>0</w:t>
            </w:r>
          </w:p>
        </w:tc>
        <w:tc>
          <w:tcPr>
            <w:tcW w:w="1276" w:type="dxa"/>
          </w:tcPr>
          <w:p w:rsidR="00AF62DE" w:rsidRPr="00A04825" w:rsidRDefault="00AF62DE" w:rsidP="00AF62DE">
            <w:pPr>
              <w:jc w:val="center"/>
              <w:rPr>
                <w:rFonts w:ascii="Times New Roman" w:hAnsi="Times New Roman" w:cs="Times New Roman"/>
                <w:sz w:val="24"/>
                <w:szCs w:val="24"/>
              </w:rPr>
            </w:pPr>
            <w:r w:rsidRPr="00A04825">
              <w:rPr>
                <w:rFonts w:ascii="Times New Roman" w:hAnsi="Times New Roman" w:cs="Times New Roman"/>
                <w:sz w:val="24"/>
                <w:szCs w:val="24"/>
              </w:rPr>
              <w:t>-</w:t>
            </w:r>
          </w:p>
        </w:tc>
      </w:tr>
    </w:tbl>
    <w:p w:rsidR="00AF62DE" w:rsidRDefault="00AF62DE" w:rsidP="00AF62DE">
      <w:pPr>
        <w:spacing w:after="0" w:line="240" w:lineRule="auto"/>
        <w:ind w:left="260" w:right="140"/>
        <w:jc w:val="center"/>
        <w:rPr>
          <w:rFonts w:ascii="Times New Roman" w:eastAsia="Times New Roman" w:hAnsi="Times New Roman" w:cs="Times New Roman"/>
          <w:b/>
          <w:sz w:val="28"/>
          <w:szCs w:val="28"/>
        </w:rPr>
      </w:pPr>
    </w:p>
    <w:p w:rsidR="00900087" w:rsidRDefault="00900087" w:rsidP="00900087">
      <w:pPr>
        <w:pStyle w:val="1"/>
        <w:rPr>
          <w:sz w:val="28"/>
          <w:szCs w:val="28"/>
        </w:rPr>
      </w:pPr>
      <w:r w:rsidRPr="00AF62DE">
        <w:rPr>
          <w:b w:val="0"/>
          <w:sz w:val="28"/>
          <w:szCs w:val="28"/>
        </w:rPr>
        <w:t xml:space="preserve">Нормативы общей физической и специальной физической подготовки для </w:t>
      </w:r>
      <w:r w:rsidRPr="00AF17FB">
        <w:rPr>
          <w:b w:val="0"/>
          <w:sz w:val="28"/>
          <w:szCs w:val="28"/>
        </w:rPr>
        <w:t xml:space="preserve">перевода в группу </w:t>
      </w:r>
      <w:r>
        <w:rPr>
          <w:b w:val="0"/>
          <w:sz w:val="28"/>
          <w:szCs w:val="28"/>
        </w:rPr>
        <w:t>тренировочного этапа 3-го года</w:t>
      </w:r>
    </w:p>
    <w:tbl>
      <w:tblPr>
        <w:tblStyle w:val="a9"/>
        <w:tblW w:w="0" w:type="auto"/>
        <w:tblLook w:val="04A0"/>
      </w:tblPr>
      <w:tblGrid>
        <w:gridCol w:w="534"/>
        <w:gridCol w:w="5670"/>
        <w:gridCol w:w="1842"/>
        <w:gridCol w:w="1276"/>
        <w:gridCol w:w="1276"/>
      </w:tblGrid>
      <w:tr w:rsidR="00AF62DE" w:rsidRPr="00EC45F1" w:rsidTr="00AF62DE">
        <w:tc>
          <w:tcPr>
            <w:tcW w:w="534" w:type="dxa"/>
            <w:vMerge w:val="restart"/>
          </w:tcPr>
          <w:p w:rsidR="00AF62DE" w:rsidRPr="00EC45F1"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w:t>
            </w:r>
          </w:p>
        </w:tc>
        <w:tc>
          <w:tcPr>
            <w:tcW w:w="5670" w:type="dxa"/>
            <w:vMerge w:val="restart"/>
          </w:tcPr>
          <w:p w:rsidR="00AF62DE" w:rsidRPr="00EC45F1"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Оп</w:t>
            </w:r>
            <w:r>
              <w:rPr>
                <w:rFonts w:ascii="Times New Roman" w:hAnsi="Times New Roman" w:cs="Times New Roman"/>
                <w:sz w:val="24"/>
                <w:szCs w:val="24"/>
              </w:rPr>
              <w:t>исание</w:t>
            </w:r>
            <w:r w:rsidRPr="00EC45F1">
              <w:rPr>
                <w:rFonts w:ascii="Times New Roman" w:hAnsi="Times New Roman" w:cs="Times New Roman"/>
                <w:sz w:val="24"/>
                <w:szCs w:val="24"/>
              </w:rPr>
              <w:t xml:space="preserve"> упр</w:t>
            </w:r>
            <w:r>
              <w:rPr>
                <w:rFonts w:ascii="Times New Roman" w:hAnsi="Times New Roman" w:cs="Times New Roman"/>
                <w:sz w:val="24"/>
                <w:szCs w:val="24"/>
              </w:rPr>
              <w:t>ажнения</w:t>
            </w:r>
          </w:p>
        </w:tc>
        <w:tc>
          <w:tcPr>
            <w:tcW w:w="1842" w:type="dxa"/>
            <w:vMerge w:val="restart"/>
          </w:tcPr>
          <w:p w:rsidR="00AF62DE"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Ед</w:t>
            </w:r>
            <w:r>
              <w:rPr>
                <w:rFonts w:ascii="Times New Roman" w:hAnsi="Times New Roman" w:cs="Times New Roman"/>
                <w:sz w:val="24"/>
                <w:szCs w:val="24"/>
              </w:rPr>
              <w:t>иница</w:t>
            </w:r>
          </w:p>
          <w:p w:rsidR="00AF62DE" w:rsidRPr="00EC45F1"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 xml:space="preserve"> изм</w:t>
            </w:r>
            <w:r>
              <w:rPr>
                <w:rFonts w:ascii="Times New Roman" w:hAnsi="Times New Roman" w:cs="Times New Roman"/>
                <w:sz w:val="24"/>
                <w:szCs w:val="24"/>
              </w:rPr>
              <w:t>ерения</w:t>
            </w:r>
          </w:p>
        </w:tc>
        <w:tc>
          <w:tcPr>
            <w:tcW w:w="2552" w:type="dxa"/>
            <w:gridSpan w:val="2"/>
          </w:tcPr>
          <w:p w:rsidR="00AF62DE" w:rsidRPr="00EC45F1"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норматив</w:t>
            </w:r>
          </w:p>
        </w:tc>
      </w:tr>
      <w:tr w:rsidR="00AF62DE" w:rsidRPr="00EC45F1" w:rsidTr="00AF62DE">
        <w:tc>
          <w:tcPr>
            <w:tcW w:w="534" w:type="dxa"/>
            <w:vMerge/>
          </w:tcPr>
          <w:p w:rsidR="00AF62DE" w:rsidRPr="00EC45F1" w:rsidRDefault="00AF62DE" w:rsidP="00AF62DE">
            <w:pPr>
              <w:jc w:val="center"/>
              <w:rPr>
                <w:rFonts w:ascii="Times New Roman" w:hAnsi="Times New Roman" w:cs="Times New Roman"/>
                <w:sz w:val="24"/>
                <w:szCs w:val="24"/>
              </w:rPr>
            </w:pPr>
          </w:p>
        </w:tc>
        <w:tc>
          <w:tcPr>
            <w:tcW w:w="5670" w:type="dxa"/>
            <w:vMerge/>
          </w:tcPr>
          <w:p w:rsidR="00AF62DE" w:rsidRPr="00EC45F1" w:rsidRDefault="00AF62DE" w:rsidP="00AF62DE">
            <w:pPr>
              <w:jc w:val="center"/>
              <w:rPr>
                <w:rFonts w:ascii="Times New Roman" w:hAnsi="Times New Roman" w:cs="Times New Roman"/>
                <w:sz w:val="24"/>
                <w:szCs w:val="24"/>
              </w:rPr>
            </w:pPr>
          </w:p>
        </w:tc>
        <w:tc>
          <w:tcPr>
            <w:tcW w:w="1842" w:type="dxa"/>
            <w:vMerge/>
          </w:tcPr>
          <w:p w:rsidR="00AF62DE" w:rsidRPr="00EC45F1" w:rsidRDefault="00AF62DE" w:rsidP="00AF62DE">
            <w:pPr>
              <w:jc w:val="center"/>
              <w:rPr>
                <w:rFonts w:ascii="Times New Roman" w:hAnsi="Times New Roman" w:cs="Times New Roman"/>
                <w:sz w:val="24"/>
                <w:szCs w:val="24"/>
              </w:rPr>
            </w:pP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юноши</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девушки</w:t>
            </w:r>
          </w:p>
        </w:tc>
      </w:tr>
      <w:tr w:rsidR="00AF62DE" w:rsidRPr="00EC45F1" w:rsidTr="00AF62DE">
        <w:tc>
          <w:tcPr>
            <w:tcW w:w="534"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1</w:t>
            </w:r>
          </w:p>
        </w:tc>
        <w:tc>
          <w:tcPr>
            <w:tcW w:w="5670" w:type="dxa"/>
          </w:tcPr>
          <w:p w:rsidR="00AF62DE" w:rsidRDefault="00AF62DE" w:rsidP="00AF62DE">
            <w:r>
              <w:rPr>
                <w:rFonts w:ascii="Times New Roman" w:hAnsi="Times New Roman" w:cs="Times New Roman"/>
                <w:sz w:val="24"/>
                <w:szCs w:val="24"/>
              </w:rPr>
              <w:t>Бег 60</w:t>
            </w:r>
            <w:r w:rsidRPr="00672EF2">
              <w:rPr>
                <w:rFonts w:ascii="Times New Roman" w:hAnsi="Times New Roman" w:cs="Times New Roman"/>
                <w:sz w:val="24"/>
                <w:szCs w:val="24"/>
              </w:rPr>
              <w:t xml:space="preserve"> м с высокого старта</w:t>
            </w:r>
          </w:p>
        </w:tc>
        <w:tc>
          <w:tcPr>
            <w:tcW w:w="1842"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с</w:t>
            </w:r>
          </w:p>
        </w:tc>
        <w:tc>
          <w:tcPr>
            <w:tcW w:w="1276" w:type="dxa"/>
          </w:tcPr>
          <w:p w:rsidR="00AF62DE" w:rsidRPr="007C6E13" w:rsidRDefault="00AF62DE" w:rsidP="00AF62DE">
            <w:pPr>
              <w:jc w:val="center"/>
              <w:rPr>
                <w:rFonts w:ascii="Times New Roman" w:hAnsi="Times New Roman" w:cs="Times New Roman"/>
                <w:sz w:val="24"/>
                <w:szCs w:val="24"/>
              </w:rPr>
            </w:pPr>
            <w:r w:rsidRPr="007C6E13">
              <w:rPr>
                <w:rFonts w:ascii="Times New Roman" w:hAnsi="Times New Roman" w:cs="Times New Roman"/>
                <w:sz w:val="24"/>
                <w:szCs w:val="24"/>
              </w:rPr>
              <w:t>-</w:t>
            </w:r>
          </w:p>
        </w:tc>
        <w:tc>
          <w:tcPr>
            <w:tcW w:w="1276" w:type="dxa"/>
          </w:tcPr>
          <w:p w:rsidR="00AF62DE" w:rsidRPr="007C6E13" w:rsidRDefault="00AF62DE" w:rsidP="00AF62DE">
            <w:pPr>
              <w:jc w:val="center"/>
              <w:rPr>
                <w:rFonts w:ascii="Times New Roman" w:hAnsi="Times New Roman" w:cs="Times New Roman"/>
                <w:sz w:val="24"/>
                <w:szCs w:val="24"/>
              </w:rPr>
            </w:pPr>
            <w:r w:rsidRPr="007C6E13">
              <w:rPr>
                <w:rFonts w:ascii="Times New Roman" w:hAnsi="Times New Roman" w:cs="Times New Roman"/>
                <w:sz w:val="24"/>
                <w:szCs w:val="24"/>
              </w:rPr>
              <w:t>10.3</w:t>
            </w:r>
          </w:p>
        </w:tc>
      </w:tr>
      <w:tr w:rsidR="00AF62DE" w:rsidRPr="00EC45F1" w:rsidTr="00AF62DE">
        <w:tc>
          <w:tcPr>
            <w:tcW w:w="534"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2</w:t>
            </w:r>
          </w:p>
        </w:tc>
        <w:tc>
          <w:tcPr>
            <w:tcW w:w="5670" w:type="dxa"/>
          </w:tcPr>
          <w:p w:rsidR="00AF62DE" w:rsidRDefault="00AF62DE" w:rsidP="00AF62DE">
            <w:r w:rsidRPr="00672EF2">
              <w:rPr>
                <w:rFonts w:ascii="Times New Roman" w:hAnsi="Times New Roman" w:cs="Times New Roman"/>
                <w:sz w:val="24"/>
                <w:szCs w:val="24"/>
              </w:rPr>
              <w:t xml:space="preserve">Бег </w:t>
            </w:r>
            <w:r>
              <w:rPr>
                <w:rFonts w:ascii="Times New Roman" w:hAnsi="Times New Roman" w:cs="Times New Roman"/>
                <w:sz w:val="24"/>
                <w:szCs w:val="24"/>
              </w:rPr>
              <w:t>10</w:t>
            </w:r>
            <w:r w:rsidRPr="00672EF2">
              <w:rPr>
                <w:rFonts w:ascii="Times New Roman" w:hAnsi="Times New Roman" w:cs="Times New Roman"/>
                <w:sz w:val="24"/>
                <w:szCs w:val="24"/>
              </w:rPr>
              <w:t>0 м с высокого старта</w:t>
            </w:r>
          </w:p>
        </w:tc>
        <w:tc>
          <w:tcPr>
            <w:tcW w:w="1842"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с</w:t>
            </w:r>
          </w:p>
        </w:tc>
        <w:tc>
          <w:tcPr>
            <w:tcW w:w="1276" w:type="dxa"/>
          </w:tcPr>
          <w:p w:rsidR="00AF62DE" w:rsidRPr="007C6E13" w:rsidRDefault="00AF62DE" w:rsidP="00AF62DE">
            <w:pPr>
              <w:jc w:val="center"/>
              <w:rPr>
                <w:rFonts w:ascii="Times New Roman" w:hAnsi="Times New Roman" w:cs="Times New Roman"/>
                <w:sz w:val="24"/>
                <w:szCs w:val="24"/>
              </w:rPr>
            </w:pPr>
            <w:r w:rsidRPr="007C6E13">
              <w:rPr>
                <w:rFonts w:ascii="Times New Roman" w:hAnsi="Times New Roman" w:cs="Times New Roman"/>
                <w:sz w:val="24"/>
                <w:szCs w:val="24"/>
              </w:rPr>
              <w:t>15.4</w:t>
            </w:r>
          </w:p>
        </w:tc>
        <w:tc>
          <w:tcPr>
            <w:tcW w:w="1276" w:type="dxa"/>
          </w:tcPr>
          <w:p w:rsidR="00AF62DE" w:rsidRPr="007C6E13" w:rsidRDefault="00AF62DE" w:rsidP="00AF62DE">
            <w:pPr>
              <w:jc w:val="center"/>
              <w:rPr>
                <w:rFonts w:ascii="Times New Roman" w:hAnsi="Times New Roman" w:cs="Times New Roman"/>
                <w:sz w:val="24"/>
                <w:szCs w:val="24"/>
              </w:rPr>
            </w:pPr>
            <w:r w:rsidRPr="007C6E13">
              <w:rPr>
                <w:rFonts w:ascii="Times New Roman" w:hAnsi="Times New Roman" w:cs="Times New Roman"/>
                <w:sz w:val="24"/>
                <w:szCs w:val="24"/>
              </w:rPr>
              <w:t>-</w:t>
            </w:r>
          </w:p>
        </w:tc>
      </w:tr>
      <w:tr w:rsidR="00AF62DE" w:rsidRPr="00EC45F1" w:rsidTr="00AF62DE">
        <w:tc>
          <w:tcPr>
            <w:tcW w:w="534"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3</w:t>
            </w:r>
          </w:p>
        </w:tc>
        <w:tc>
          <w:tcPr>
            <w:tcW w:w="5670" w:type="dxa"/>
          </w:tcPr>
          <w:p w:rsidR="00AF62DE" w:rsidRPr="00EC45F1" w:rsidRDefault="00AF62DE" w:rsidP="00AF62DE">
            <w:pPr>
              <w:rPr>
                <w:rFonts w:ascii="Times New Roman" w:hAnsi="Times New Roman" w:cs="Times New Roman"/>
                <w:sz w:val="24"/>
                <w:szCs w:val="24"/>
              </w:rPr>
            </w:pPr>
            <w:r>
              <w:rPr>
                <w:rFonts w:ascii="Times New Roman" w:hAnsi="Times New Roman" w:cs="Times New Roman"/>
                <w:sz w:val="24"/>
                <w:szCs w:val="24"/>
              </w:rPr>
              <w:t>Прыжок в длину с места, отталкиваясь двумя ногами с последующим приземлением на две ноги</w:t>
            </w:r>
          </w:p>
        </w:tc>
        <w:tc>
          <w:tcPr>
            <w:tcW w:w="1842"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см</w:t>
            </w:r>
          </w:p>
        </w:tc>
        <w:tc>
          <w:tcPr>
            <w:tcW w:w="1276" w:type="dxa"/>
          </w:tcPr>
          <w:p w:rsidR="00AF62DE" w:rsidRPr="007C6E13" w:rsidRDefault="00AF62DE" w:rsidP="00AF62DE">
            <w:pPr>
              <w:jc w:val="center"/>
              <w:rPr>
                <w:rFonts w:ascii="Times New Roman" w:hAnsi="Times New Roman" w:cs="Times New Roman"/>
                <w:sz w:val="24"/>
                <w:szCs w:val="24"/>
              </w:rPr>
            </w:pPr>
            <w:r w:rsidRPr="007C6E13">
              <w:rPr>
                <w:rFonts w:ascii="Times New Roman" w:hAnsi="Times New Roman" w:cs="Times New Roman"/>
                <w:sz w:val="24"/>
                <w:szCs w:val="24"/>
              </w:rPr>
              <w:t>190</w:t>
            </w:r>
          </w:p>
        </w:tc>
        <w:tc>
          <w:tcPr>
            <w:tcW w:w="1276" w:type="dxa"/>
          </w:tcPr>
          <w:p w:rsidR="00AF62DE" w:rsidRPr="007C6E13" w:rsidRDefault="00AF62DE" w:rsidP="00AF62DE">
            <w:pPr>
              <w:jc w:val="center"/>
              <w:rPr>
                <w:rFonts w:ascii="Times New Roman" w:hAnsi="Times New Roman" w:cs="Times New Roman"/>
                <w:sz w:val="24"/>
                <w:szCs w:val="24"/>
              </w:rPr>
            </w:pPr>
            <w:r w:rsidRPr="007C6E13">
              <w:rPr>
                <w:rFonts w:ascii="Times New Roman" w:hAnsi="Times New Roman" w:cs="Times New Roman"/>
                <w:sz w:val="24"/>
                <w:szCs w:val="24"/>
              </w:rPr>
              <w:t>170</w:t>
            </w:r>
          </w:p>
        </w:tc>
      </w:tr>
      <w:tr w:rsidR="00AF62DE" w:rsidRPr="00EC45F1" w:rsidTr="00AF62DE">
        <w:tc>
          <w:tcPr>
            <w:tcW w:w="534"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4</w:t>
            </w:r>
          </w:p>
        </w:tc>
        <w:tc>
          <w:tcPr>
            <w:tcW w:w="5670" w:type="dxa"/>
          </w:tcPr>
          <w:p w:rsidR="00AF62DE" w:rsidRDefault="00AF62DE" w:rsidP="00AF62DE">
            <w:pPr>
              <w:rPr>
                <w:rFonts w:ascii="Times New Roman" w:hAnsi="Times New Roman" w:cs="Times New Roman"/>
                <w:sz w:val="24"/>
                <w:szCs w:val="24"/>
              </w:rPr>
            </w:pPr>
            <w:r>
              <w:rPr>
                <w:rFonts w:ascii="Times New Roman" w:hAnsi="Times New Roman" w:cs="Times New Roman"/>
                <w:sz w:val="24"/>
                <w:szCs w:val="24"/>
              </w:rPr>
              <w:t xml:space="preserve">Бег </w:t>
            </w:r>
            <w:r w:rsidRPr="00853287">
              <w:rPr>
                <w:rFonts w:ascii="Times New Roman" w:hAnsi="Times New Roman" w:cs="Times New Roman"/>
                <w:sz w:val="24"/>
                <w:szCs w:val="24"/>
              </w:rPr>
              <w:t>1000 м</w:t>
            </w:r>
            <w:r>
              <w:rPr>
                <w:rFonts w:ascii="Times New Roman" w:hAnsi="Times New Roman" w:cs="Times New Roman"/>
                <w:sz w:val="24"/>
                <w:szCs w:val="24"/>
              </w:rPr>
              <w:t>етров с высокого старта</w:t>
            </w:r>
          </w:p>
        </w:tc>
        <w:tc>
          <w:tcPr>
            <w:tcW w:w="1842" w:type="dxa"/>
          </w:tcPr>
          <w:p w:rsidR="00AF62DE" w:rsidRDefault="00AF62DE" w:rsidP="00AF62DE">
            <w:pPr>
              <w:jc w:val="center"/>
              <w:rPr>
                <w:rFonts w:ascii="Times New Roman" w:hAnsi="Times New Roman" w:cs="Times New Roman"/>
                <w:sz w:val="24"/>
                <w:szCs w:val="24"/>
              </w:rPr>
            </w:pPr>
            <w:proofErr w:type="spellStart"/>
            <w:r>
              <w:rPr>
                <w:rFonts w:ascii="Times New Roman" w:hAnsi="Times New Roman" w:cs="Times New Roman"/>
                <w:sz w:val="24"/>
                <w:szCs w:val="24"/>
              </w:rPr>
              <w:t>мин</w:t>
            </w:r>
            <w:proofErr w:type="gramStart"/>
            <w:r>
              <w:rPr>
                <w:rFonts w:ascii="Times New Roman" w:hAnsi="Times New Roman" w:cs="Times New Roman"/>
                <w:sz w:val="24"/>
                <w:szCs w:val="24"/>
              </w:rPr>
              <w:t>,с</w:t>
            </w:r>
            <w:proofErr w:type="spellEnd"/>
            <w:proofErr w:type="gramEnd"/>
          </w:p>
        </w:tc>
        <w:tc>
          <w:tcPr>
            <w:tcW w:w="1276" w:type="dxa"/>
          </w:tcPr>
          <w:p w:rsidR="00AF62DE" w:rsidRPr="007C6E13" w:rsidRDefault="00AF62DE" w:rsidP="00AF62DE">
            <w:pPr>
              <w:jc w:val="center"/>
              <w:rPr>
                <w:rFonts w:ascii="Times New Roman" w:hAnsi="Times New Roman" w:cs="Times New Roman"/>
                <w:sz w:val="24"/>
                <w:szCs w:val="24"/>
              </w:rPr>
            </w:pPr>
            <w:r w:rsidRPr="007C6E13">
              <w:rPr>
                <w:rFonts w:ascii="Times New Roman" w:hAnsi="Times New Roman" w:cs="Times New Roman"/>
                <w:sz w:val="24"/>
                <w:szCs w:val="24"/>
              </w:rPr>
              <w:t>3.45</w:t>
            </w:r>
          </w:p>
        </w:tc>
        <w:tc>
          <w:tcPr>
            <w:tcW w:w="1276" w:type="dxa"/>
          </w:tcPr>
          <w:p w:rsidR="00AF62DE" w:rsidRPr="007C6E13" w:rsidRDefault="00AF62DE" w:rsidP="00AF62DE">
            <w:pPr>
              <w:jc w:val="center"/>
              <w:rPr>
                <w:rFonts w:ascii="Times New Roman" w:hAnsi="Times New Roman" w:cs="Times New Roman"/>
                <w:sz w:val="24"/>
                <w:szCs w:val="24"/>
              </w:rPr>
            </w:pPr>
            <w:r w:rsidRPr="007C6E13">
              <w:rPr>
                <w:rFonts w:ascii="Times New Roman" w:hAnsi="Times New Roman" w:cs="Times New Roman"/>
                <w:sz w:val="24"/>
                <w:szCs w:val="24"/>
              </w:rPr>
              <w:t>4.00</w:t>
            </w:r>
          </w:p>
        </w:tc>
      </w:tr>
      <w:tr w:rsidR="00AF62DE" w:rsidRPr="00EC45F1" w:rsidTr="00AF62DE">
        <w:tc>
          <w:tcPr>
            <w:tcW w:w="534"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5</w:t>
            </w:r>
          </w:p>
        </w:tc>
        <w:tc>
          <w:tcPr>
            <w:tcW w:w="5670" w:type="dxa"/>
          </w:tcPr>
          <w:p w:rsidR="00AF62DE" w:rsidRPr="008F7813" w:rsidRDefault="00AF62DE" w:rsidP="00AF62DE">
            <w:pPr>
              <w:rPr>
                <w:rFonts w:ascii="Times New Roman" w:hAnsi="Times New Roman" w:cs="Times New Roman"/>
                <w:sz w:val="24"/>
                <w:szCs w:val="24"/>
              </w:rPr>
            </w:pPr>
            <w:r w:rsidRPr="008F7813">
              <w:rPr>
                <w:rFonts w:ascii="Times New Roman" w:hAnsi="Times New Roman" w:cs="Times New Roman"/>
                <w:sz w:val="24"/>
                <w:szCs w:val="24"/>
              </w:rPr>
              <w:t xml:space="preserve">Бег на лыжах. Классический стиль </w:t>
            </w:r>
            <w:r>
              <w:rPr>
                <w:rFonts w:ascii="Times New Roman" w:hAnsi="Times New Roman" w:cs="Times New Roman"/>
                <w:sz w:val="24"/>
                <w:szCs w:val="24"/>
              </w:rPr>
              <w:t>3</w:t>
            </w:r>
            <w:r w:rsidRPr="008F7813">
              <w:rPr>
                <w:rFonts w:ascii="Times New Roman" w:hAnsi="Times New Roman" w:cs="Times New Roman"/>
                <w:sz w:val="24"/>
                <w:szCs w:val="24"/>
              </w:rPr>
              <w:t xml:space="preserve"> км.</w:t>
            </w:r>
          </w:p>
        </w:tc>
        <w:tc>
          <w:tcPr>
            <w:tcW w:w="1842" w:type="dxa"/>
          </w:tcPr>
          <w:p w:rsidR="00AF62DE" w:rsidRDefault="00AF62DE" w:rsidP="00AF62DE">
            <w:pPr>
              <w:jc w:val="center"/>
              <w:rPr>
                <w:rFonts w:ascii="Times New Roman" w:hAnsi="Times New Roman" w:cs="Times New Roman"/>
                <w:sz w:val="24"/>
                <w:szCs w:val="24"/>
              </w:rPr>
            </w:pPr>
            <w:proofErr w:type="spellStart"/>
            <w:r>
              <w:rPr>
                <w:rFonts w:ascii="Times New Roman" w:hAnsi="Times New Roman" w:cs="Times New Roman"/>
                <w:sz w:val="24"/>
                <w:szCs w:val="24"/>
              </w:rPr>
              <w:t>мин</w:t>
            </w:r>
            <w:proofErr w:type="gramStart"/>
            <w:r>
              <w:rPr>
                <w:rFonts w:ascii="Times New Roman" w:hAnsi="Times New Roman" w:cs="Times New Roman"/>
                <w:sz w:val="24"/>
                <w:szCs w:val="24"/>
              </w:rPr>
              <w:t>,с</w:t>
            </w:r>
            <w:proofErr w:type="spellEnd"/>
            <w:proofErr w:type="gramEnd"/>
          </w:p>
        </w:tc>
        <w:tc>
          <w:tcPr>
            <w:tcW w:w="1276" w:type="dxa"/>
          </w:tcPr>
          <w:p w:rsidR="00AF62DE" w:rsidRPr="007C6E13" w:rsidRDefault="00AF62DE" w:rsidP="00AF62DE">
            <w:pPr>
              <w:jc w:val="center"/>
              <w:rPr>
                <w:rFonts w:ascii="Times New Roman" w:hAnsi="Times New Roman" w:cs="Times New Roman"/>
                <w:sz w:val="24"/>
                <w:szCs w:val="24"/>
              </w:rPr>
            </w:pPr>
            <w:r w:rsidRPr="007C6E13">
              <w:rPr>
                <w:rFonts w:ascii="Times New Roman" w:hAnsi="Times New Roman" w:cs="Times New Roman"/>
                <w:sz w:val="24"/>
                <w:szCs w:val="24"/>
              </w:rPr>
              <w:t>-</w:t>
            </w:r>
          </w:p>
        </w:tc>
        <w:tc>
          <w:tcPr>
            <w:tcW w:w="1276" w:type="dxa"/>
          </w:tcPr>
          <w:p w:rsidR="00AF62DE" w:rsidRPr="007C6E13" w:rsidRDefault="00AF62DE" w:rsidP="00AF62DE">
            <w:pPr>
              <w:jc w:val="center"/>
              <w:rPr>
                <w:rFonts w:ascii="Times New Roman" w:hAnsi="Times New Roman" w:cs="Times New Roman"/>
                <w:sz w:val="24"/>
                <w:szCs w:val="24"/>
              </w:rPr>
            </w:pPr>
            <w:r w:rsidRPr="007C6E13">
              <w:rPr>
                <w:rFonts w:ascii="Times New Roman" w:hAnsi="Times New Roman" w:cs="Times New Roman"/>
                <w:sz w:val="24"/>
                <w:szCs w:val="24"/>
              </w:rPr>
              <w:t>13.</w:t>
            </w:r>
            <w:r>
              <w:rPr>
                <w:rFonts w:ascii="Times New Roman" w:hAnsi="Times New Roman" w:cs="Times New Roman"/>
                <w:sz w:val="24"/>
                <w:szCs w:val="24"/>
              </w:rPr>
              <w:t>4</w:t>
            </w:r>
            <w:r w:rsidRPr="007C6E13">
              <w:rPr>
                <w:rFonts w:ascii="Times New Roman" w:hAnsi="Times New Roman" w:cs="Times New Roman"/>
                <w:sz w:val="24"/>
                <w:szCs w:val="24"/>
              </w:rPr>
              <w:t>0</w:t>
            </w:r>
          </w:p>
        </w:tc>
      </w:tr>
      <w:tr w:rsidR="00AF62DE" w:rsidRPr="00EC45F1" w:rsidTr="00AF62DE">
        <w:tc>
          <w:tcPr>
            <w:tcW w:w="534"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6</w:t>
            </w:r>
          </w:p>
        </w:tc>
        <w:tc>
          <w:tcPr>
            <w:tcW w:w="5670" w:type="dxa"/>
          </w:tcPr>
          <w:p w:rsidR="00AF62DE" w:rsidRPr="008F7813" w:rsidRDefault="00AF62DE" w:rsidP="00AF62DE">
            <w:pPr>
              <w:rPr>
                <w:rFonts w:ascii="Times New Roman" w:hAnsi="Times New Roman" w:cs="Times New Roman"/>
                <w:sz w:val="24"/>
                <w:szCs w:val="24"/>
              </w:rPr>
            </w:pPr>
            <w:r w:rsidRPr="008F7813">
              <w:rPr>
                <w:rFonts w:ascii="Times New Roman" w:hAnsi="Times New Roman" w:cs="Times New Roman"/>
                <w:sz w:val="24"/>
                <w:szCs w:val="24"/>
              </w:rPr>
              <w:t xml:space="preserve">Бег на лыжах. Классический стиль </w:t>
            </w:r>
            <w:r>
              <w:rPr>
                <w:rFonts w:ascii="Times New Roman" w:hAnsi="Times New Roman" w:cs="Times New Roman"/>
                <w:sz w:val="24"/>
                <w:szCs w:val="24"/>
              </w:rPr>
              <w:t>5</w:t>
            </w:r>
            <w:r w:rsidRPr="008F7813">
              <w:rPr>
                <w:rFonts w:ascii="Times New Roman" w:hAnsi="Times New Roman" w:cs="Times New Roman"/>
                <w:sz w:val="24"/>
                <w:szCs w:val="24"/>
              </w:rPr>
              <w:t xml:space="preserve"> км.</w:t>
            </w:r>
          </w:p>
        </w:tc>
        <w:tc>
          <w:tcPr>
            <w:tcW w:w="1842" w:type="dxa"/>
          </w:tcPr>
          <w:p w:rsidR="00AF62DE" w:rsidRDefault="00AF62DE" w:rsidP="00AF62DE">
            <w:pPr>
              <w:jc w:val="center"/>
            </w:pPr>
            <w:proofErr w:type="spellStart"/>
            <w:r w:rsidRPr="00944B8C">
              <w:rPr>
                <w:rFonts w:ascii="Times New Roman" w:hAnsi="Times New Roman" w:cs="Times New Roman"/>
                <w:sz w:val="24"/>
                <w:szCs w:val="24"/>
              </w:rPr>
              <w:t>мин</w:t>
            </w:r>
            <w:proofErr w:type="gramStart"/>
            <w:r w:rsidRPr="00944B8C">
              <w:rPr>
                <w:rFonts w:ascii="Times New Roman" w:hAnsi="Times New Roman" w:cs="Times New Roman"/>
                <w:sz w:val="24"/>
                <w:szCs w:val="24"/>
              </w:rPr>
              <w:t>,с</w:t>
            </w:r>
            <w:proofErr w:type="spellEnd"/>
            <w:proofErr w:type="gramEnd"/>
          </w:p>
        </w:tc>
        <w:tc>
          <w:tcPr>
            <w:tcW w:w="1276" w:type="dxa"/>
          </w:tcPr>
          <w:p w:rsidR="00AF62DE" w:rsidRPr="007C6E13" w:rsidRDefault="00AF62DE" w:rsidP="00AF62DE">
            <w:pPr>
              <w:jc w:val="center"/>
              <w:rPr>
                <w:rFonts w:ascii="Times New Roman" w:hAnsi="Times New Roman" w:cs="Times New Roman"/>
                <w:sz w:val="24"/>
                <w:szCs w:val="24"/>
              </w:rPr>
            </w:pPr>
            <w:r w:rsidRPr="007C6E13">
              <w:rPr>
                <w:rFonts w:ascii="Times New Roman" w:hAnsi="Times New Roman" w:cs="Times New Roman"/>
                <w:sz w:val="24"/>
                <w:szCs w:val="24"/>
              </w:rPr>
              <w:t>1</w:t>
            </w:r>
            <w:r>
              <w:rPr>
                <w:rFonts w:ascii="Times New Roman" w:hAnsi="Times New Roman" w:cs="Times New Roman"/>
                <w:sz w:val="24"/>
                <w:szCs w:val="24"/>
              </w:rPr>
              <w:t>9</w:t>
            </w:r>
            <w:r w:rsidRPr="007C6E13">
              <w:rPr>
                <w:rFonts w:ascii="Times New Roman" w:hAnsi="Times New Roman" w:cs="Times New Roman"/>
                <w:sz w:val="24"/>
                <w:szCs w:val="24"/>
              </w:rPr>
              <w:t>.00</w:t>
            </w:r>
          </w:p>
        </w:tc>
        <w:tc>
          <w:tcPr>
            <w:tcW w:w="1276" w:type="dxa"/>
          </w:tcPr>
          <w:p w:rsidR="00AF62DE" w:rsidRPr="007C6E13" w:rsidRDefault="00AF62DE" w:rsidP="00AF62DE">
            <w:pPr>
              <w:jc w:val="center"/>
              <w:rPr>
                <w:rFonts w:ascii="Times New Roman" w:hAnsi="Times New Roman" w:cs="Times New Roman"/>
                <w:sz w:val="24"/>
                <w:szCs w:val="24"/>
              </w:rPr>
            </w:pPr>
            <w:r w:rsidRPr="007C6E13">
              <w:rPr>
                <w:rFonts w:ascii="Times New Roman" w:hAnsi="Times New Roman" w:cs="Times New Roman"/>
                <w:sz w:val="24"/>
                <w:szCs w:val="24"/>
              </w:rPr>
              <w:t>-</w:t>
            </w:r>
          </w:p>
        </w:tc>
      </w:tr>
      <w:tr w:rsidR="00AF62DE" w:rsidRPr="00EC45F1" w:rsidTr="00AF62DE">
        <w:tc>
          <w:tcPr>
            <w:tcW w:w="534"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7</w:t>
            </w:r>
          </w:p>
        </w:tc>
        <w:tc>
          <w:tcPr>
            <w:tcW w:w="5670" w:type="dxa"/>
          </w:tcPr>
          <w:p w:rsidR="00AF62DE" w:rsidRPr="008F7813" w:rsidRDefault="00AF62DE" w:rsidP="00AF62DE">
            <w:pPr>
              <w:rPr>
                <w:rFonts w:ascii="Times New Roman" w:hAnsi="Times New Roman" w:cs="Times New Roman"/>
                <w:sz w:val="24"/>
                <w:szCs w:val="24"/>
              </w:rPr>
            </w:pPr>
            <w:r w:rsidRPr="008F7813">
              <w:rPr>
                <w:rFonts w:ascii="Times New Roman" w:hAnsi="Times New Roman" w:cs="Times New Roman"/>
                <w:sz w:val="24"/>
                <w:szCs w:val="24"/>
              </w:rPr>
              <w:t xml:space="preserve">Бег на лыжах. Свободный стиль </w:t>
            </w:r>
            <w:r>
              <w:rPr>
                <w:rFonts w:ascii="Times New Roman" w:hAnsi="Times New Roman" w:cs="Times New Roman"/>
                <w:sz w:val="24"/>
                <w:szCs w:val="24"/>
              </w:rPr>
              <w:t>3</w:t>
            </w:r>
            <w:r w:rsidRPr="008F7813">
              <w:rPr>
                <w:rFonts w:ascii="Times New Roman" w:hAnsi="Times New Roman" w:cs="Times New Roman"/>
                <w:sz w:val="24"/>
                <w:szCs w:val="24"/>
              </w:rPr>
              <w:t xml:space="preserve"> км.</w:t>
            </w:r>
          </w:p>
        </w:tc>
        <w:tc>
          <w:tcPr>
            <w:tcW w:w="1842" w:type="dxa"/>
          </w:tcPr>
          <w:p w:rsidR="00AF62DE" w:rsidRDefault="00AF62DE" w:rsidP="00AF62DE">
            <w:pPr>
              <w:jc w:val="center"/>
            </w:pPr>
            <w:proofErr w:type="spellStart"/>
            <w:r w:rsidRPr="00944B8C">
              <w:rPr>
                <w:rFonts w:ascii="Times New Roman" w:hAnsi="Times New Roman" w:cs="Times New Roman"/>
                <w:sz w:val="24"/>
                <w:szCs w:val="24"/>
              </w:rPr>
              <w:t>мин</w:t>
            </w:r>
            <w:proofErr w:type="gramStart"/>
            <w:r w:rsidRPr="00944B8C">
              <w:rPr>
                <w:rFonts w:ascii="Times New Roman" w:hAnsi="Times New Roman" w:cs="Times New Roman"/>
                <w:sz w:val="24"/>
                <w:szCs w:val="24"/>
              </w:rPr>
              <w:t>,с</w:t>
            </w:r>
            <w:proofErr w:type="spellEnd"/>
            <w:proofErr w:type="gramEnd"/>
          </w:p>
        </w:tc>
        <w:tc>
          <w:tcPr>
            <w:tcW w:w="1276" w:type="dxa"/>
          </w:tcPr>
          <w:p w:rsidR="00AF62DE" w:rsidRPr="007C6E13" w:rsidRDefault="00AF62DE" w:rsidP="00AF62DE">
            <w:pPr>
              <w:jc w:val="center"/>
              <w:rPr>
                <w:rFonts w:ascii="Times New Roman" w:hAnsi="Times New Roman" w:cs="Times New Roman"/>
                <w:sz w:val="24"/>
                <w:szCs w:val="24"/>
              </w:rPr>
            </w:pPr>
            <w:r w:rsidRPr="007C6E13">
              <w:rPr>
                <w:rFonts w:ascii="Times New Roman" w:hAnsi="Times New Roman" w:cs="Times New Roman"/>
                <w:sz w:val="24"/>
                <w:szCs w:val="24"/>
              </w:rPr>
              <w:t>-</w:t>
            </w:r>
          </w:p>
        </w:tc>
        <w:tc>
          <w:tcPr>
            <w:tcW w:w="1276" w:type="dxa"/>
          </w:tcPr>
          <w:p w:rsidR="00AF62DE" w:rsidRPr="007C6E13" w:rsidRDefault="00AF62DE" w:rsidP="00AF62DE">
            <w:pPr>
              <w:jc w:val="center"/>
              <w:rPr>
                <w:rFonts w:ascii="Times New Roman" w:hAnsi="Times New Roman" w:cs="Times New Roman"/>
                <w:sz w:val="24"/>
                <w:szCs w:val="24"/>
              </w:rPr>
            </w:pPr>
            <w:r w:rsidRPr="007C6E13">
              <w:rPr>
                <w:rFonts w:ascii="Times New Roman" w:hAnsi="Times New Roman" w:cs="Times New Roman"/>
                <w:sz w:val="24"/>
                <w:szCs w:val="24"/>
              </w:rPr>
              <w:t>12.</w:t>
            </w:r>
            <w:r>
              <w:rPr>
                <w:rFonts w:ascii="Times New Roman" w:hAnsi="Times New Roman" w:cs="Times New Roman"/>
                <w:sz w:val="24"/>
                <w:szCs w:val="24"/>
              </w:rPr>
              <w:t>4</w:t>
            </w:r>
            <w:r w:rsidRPr="007C6E13">
              <w:rPr>
                <w:rFonts w:ascii="Times New Roman" w:hAnsi="Times New Roman" w:cs="Times New Roman"/>
                <w:sz w:val="24"/>
                <w:szCs w:val="24"/>
              </w:rPr>
              <w:t>0</w:t>
            </w:r>
          </w:p>
        </w:tc>
      </w:tr>
      <w:tr w:rsidR="00AF62DE" w:rsidRPr="00EC45F1" w:rsidTr="00AF62DE">
        <w:tc>
          <w:tcPr>
            <w:tcW w:w="534"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8</w:t>
            </w:r>
          </w:p>
        </w:tc>
        <w:tc>
          <w:tcPr>
            <w:tcW w:w="5670" w:type="dxa"/>
          </w:tcPr>
          <w:p w:rsidR="00AF62DE" w:rsidRPr="008F7813" w:rsidRDefault="00AF62DE" w:rsidP="00AF62DE">
            <w:pPr>
              <w:rPr>
                <w:rFonts w:ascii="Times New Roman" w:hAnsi="Times New Roman" w:cs="Times New Roman"/>
                <w:sz w:val="24"/>
                <w:szCs w:val="24"/>
              </w:rPr>
            </w:pPr>
            <w:r w:rsidRPr="008F7813">
              <w:rPr>
                <w:rFonts w:ascii="Times New Roman" w:hAnsi="Times New Roman" w:cs="Times New Roman"/>
                <w:sz w:val="24"/>
                <w:szCs w:val="24"/>
              </w:rPr>
              <w:t xml:space="preserve">Бег на лыжах. Свободный стиль </w:t>
            </w:r>
            <w:r>
              <w:rPr>
                <w:rFonts w:ascii="Times New Roman" w:hAnsi="Times New Roman" w:cs="Times New Roman"/>
                <w:sz w:val="24"/>
                <w:szCs w:val="24"/>
              </w:rPr>
              <w:t>5</w:t>
            </w:r>
            <w:r w:rsidRPr="008F7813">
              <w:rPr>
                <w:rFonts w:ascii="Times New Roman" w:hAnsi="Times New Roman" w:cs="Times New Roman"/>
                <w:sz w:val="24"/>
                <w:szCs w:val="24"/>
              </w:rPr>
              <w:t xml:space="preserve"> км.</w:t>
            </w:r>
          </w:p>
        </w:tc>
        <w:tc>
          <w:tcPr>
            <w:tcW w:w="1842" w:type="dxa"/>
          </w:tcPr>
          <w:p w:rsidR="00AF62DE" w:rsidRDefault="00AF62DE" w:rsidP="00AF62DE">
            <w:pPr>
              <w:jc w:val="center"/>
            </w:pPr>
            <w:proofErr w:type="spellStart"/>
            <w:r w:rsidRPr="00944B8C">
              <w:rPr>
                <w:rFonts w:ascii="Times New Roman" w:hAnsi="Times New Roman" w:cs="Times New Roman"/>
                <w:sz w:val="24"/>
                <w:szCs w:val="24"/>
              </w:rPr>
              <w:t>мин</w:t>
            </w:r>
            <w:proofErr w:type="gramStart"/>
            <w:r w:rsidRPr="00944B8C">
              <w:rPr>
                <w:rFonts w:ascii="Times New Roman" w:hAnsi="Times New Roman" w:cs="Times New Roman"/>
                <w:sz w:val="24"/>
                <w:szCs w:val="24"/>
              </w:rPr>
              <w:t>,с</w:t>
            </w:r>
            <w:proofErr w:type="spellEnd"/>
            <w:proofErr w:type="gramEnd"/>
          </w:p>
        </w:tc>
        <w:tc>
          <w:tcPr>
            <w:tcW w:w="1276" w:type="dxa"/>
          </w:tcPr>
          <w:p w:rsidR="00AF62DE" w:rsidRPr="007C6E13" w:rsidRDefault="00AF62DE" w:rsidP="00AF62DE">
            <w:pPr>
              <w:jc w:val="center"/>
              <w:rPr>
                <w:rFonts w:ascii="Times New Roman" w:hAnsi="Times New Roman" w:cs="Times New Roman"/>
                <w:sz w:val="24"/>
                <w:szCs w:val="24"/>
              </w:rPr>
            </w:pPr>
            <w:r>
              <w:rPr>
                <w:rFonts w:ascii="Times New Roman" w:hAnsi="Times New Roman" w:cs="Times New Roman"/>
                <w:sz w:val="24"/>
                <w:szCs w:val="24"/>
              </w:rPr>
              <w:t>18.0</w:t>
            </w:r>
            <w:r w:rsidRPr="007C6E13">
              <w:rPr>
                <w:rFonts w:ascii="Times New Roman" w:hAnsi="Times New Roman" w:cs="Times New Roman"/>
                <w:sz w:val="24"/>
                <w:szCs w:val="24"/>
              </w:rPr>
              <w:t>0</w:t>
            </w:r>
          </w:p>
        </w:tc>
        <w:tc>
          <w:tcPr>
            <w:tcW w:w="1276" w:type="dxa"/>
          </w:tcPr>
          <w:p w:rsidR="00AF62DE" w:rsidRPr="007C6E13" w:rsidRDefault="00AF62DE" w:rsidP="00AF62DE">
            <w:pPr>
              <w:jc w:val="center"/>
              <w:rPr>
                <w:rFonts w:ascii="Times New Roman" w:hAnsi="Times New Roman" w:cs="Times New Roman"/>
                <w:sz w:val="24"/>
                <w:szCs w:val="24"/>
              </w:rPr>
            </w:pPr>
            <w:r w:rsidRPr="007C6E13">
              <w:rPr>
                <w:rFonts w:ascii="Times New Roman" w:hAnsi="Times New Roman" w:cs="Times New Roman"/>
                <w:sz w:val="24"/>
                <w:szCs w:val="24"/>
              </w:rPr>
              <w:t>-</w:t>
            </w:r>
          </w:p>
        </w:tc>
      </w:tr>
    </w:tbl>
    <w:p w:rsidR="00AF62DE" w:rsidRDefault="00AF62DE" w:rsidP="00AF62DE">
      <w:pPr>
        <w:spacing w:after="0" w:line="240" w:lineRule="auto"/>
        <w:ind w:left="260" w:right="140"/>
        <w:jc w:val="center"/>
        <w:rPr>
          <w:rFonts w:ascii="Times New Roman" w:eastAsia="Times New Roman" w:hAnsi="Times New Roman" w:cs="Times New Roman"/>
          <w:b/>
          <w:sz w:val="28"/>
          <w:szCs w:val="28"/>
        </w:rPr>
      </w:pPr>
    </w:p>
    <w:p w:rsidR="008B37CB" w:rsidRDefault="008B37CB" w:rsidP="008B37CB">
      <w:pPr>
        <w:pStyle w:val="1"/>
        <w:rPr>
          <w:sz w:val="28"/>
          <w:szCs w:val="28"/>
        </w:rPr>
      </w:pPr>
      <w:r w:rsidRPr="00AF62DE">
        <w:rPr>
          <w:b w:val="0"/>
          <w:sz w:val="28"/>
          <w:szCs w:val="28"/>
        </w:rPr>
        <w:t xml:space="preserve">Нормативы общей физической и специальной физической подготовки для </w:t>
      </w:r>
      <w:r w:rsidRPr="00AF17FB">
        <w:rPr>
          <w:b w:val="0"/>
          <w:sz w:val="28"/>
          <w:szCs w:val="28"/>
        </w:rPr>
        <w:t xml:space="preserve">перевода в группу </w:t>
      </w:r>
      <w:r>
        <w:rPr>
          <w:b w:val="0"/>
          <w:sz w:val="28"/>
          <w:szCs w:val="28"/>
        </w:rPr>
        <w:t>тренировочного этапа 4-го года</w:t>
      </w:r>
    </w:p>
    <w:tbl>
      <w:tblPr>
        <w:tblStyle w:val="a9"/>
        <w:tblW w:w="0" w:type="auto"/>
        <w:tblLook w:val="04A0"/>
      </w:tblPr>
      <w:tblGrid>
        <w:gridCol w:w="534"/>
        <w:gridCol w:w="5670"/>
        <w:gridCol w:w="1842"/>
        <w:gridCol w:w="1276"/>
        <w:gridCol w:w="1276"/>
      </w:tblGrid>
      <w:tr w:rsidR="00AF62DE" w:rsidRPr="00EC45F1" w:rsidTr="00AF62DE">
        <w:tc>
          <w:tcPr>
            <w:tcW w:w="534" w:type="dxa"/>
            <w:vMerge w:val="restart"/>
          </w:tcPr>
          <w:p w:rsidR="00AF62DE" w:rsidRPr="00EC45F1"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w:t>
            </w:r>
          </w:p>
        </w:tc>
        <w:tc>
          <w:tcPr>
            <w:tcW w:w="5670" w:type="dxa"/>
            <w:vMerge w:val="restart"/>
          </w:tcPr>
          <w:p w:rsidR="00AF62DE" w:rsidRPr="00EC45F1"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Оп</w:t>
            </w:r>
            <w:r>
              <w:rPr>
                <w:rFonts w:ascii="Times New Roman" w:hAnsi="Times New Roman" w:cs="Times New Roman"/>
                <w:sz w:val="24"/>
                <w:szCs w:val="24"/>
              </w:rPr>
              <w:t>исание</w:t>
            </w:r>
            <w:r w:rsidRPr="00EC45F1">
              <w:rPr>
                <w:rFonts w:ascii="Times New Roman" w:hAnsi="Times New Roman" w:cs="Times New Roman"/>
                <w:sz w:val="24"/>
                <w:szCs w:val="24"/>
              </w:rPr>
              <w:t xml:space="preserve"> упр</w:t>
            </w:r>
            <w:r>
              <w:rPr>
                <w:rFonts w:ascii="Times New Roman" w:hAnsi="Times New Roman" w:cs="Times New Roman"/>
                <w:sz w:val="24"/>
                <w:szCs w:val="24"/>
              </w:rPr>
              <w:t>ажнения</w:t>
            </w:r>
          </w:p>
        </w:tc>
        <w:tc>
          <w:tcPr>
            <w:tcW w:w="1842" w:type="dxa"/>
            <w:vMerge w:val="restart"/>
          </w:tcPr>
          <w:p w:rsidR="00AF62DE"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Ед</w:t>
            </w:r>
            <w:r>
              <w:rPr>
                <w:rFonts w:ascii="Times New Roman" w:hAnsi="Times New Roman" w:cs="Times New Roman"/>
                <w:sz w:val="24"/>
                <w:szCs w:val="24"/>
              </w:rPr>
              <w:t>иница</w:t>
            </w:r>
          </w:p>
          <w:p w:rsidR="00AF62DE" w:rsidRPr="00EC45F1"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 xml:space="preserve"> изм</w:t>
            </w:r>
            <w:r>
              <w:rPr>
                <w:rFonts w:ascii="Times New Roman" w:hAnsi="Times New Roman" w:cs="Times New Roman"/>
                <w:sz w:val="24"/>
                <w:szCs w:val="24"/>
              </w:rPr>
              <w:t>ерения</w:t>
            </w:r>
          </w:p>
        </w:tc>
        <w:tc>
          <w:tcPr>
            <w:tcW w:w="2552" w:type="dxa"/>
            <w:gridSpan w:val="2"/>
          </w:tcPr>
          <w:p w:rsidR="00AF62DE" w:rsidRPr="00EC45F1"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норматив</w:t>
            </w:r>
          </w:p>
        </w:tc>
      </w:tr>
      <w:tr w:rsidR="00AF62DE" w:rsidRPr="00EC45F1" w:rsidTr="00AF62DE">
        <w:tc>
          <w:tcPr>
            <w:tcW w:w="534" w:type="dxa"/>
            <w:vMerge/>
          </w:tcPr>
          <w:p w:rsidR="00AF62DE" w:rsidRPr="00EC45F1" w:rsidRDefault="00AF62DE" w:rsidP="00AF62DE">
            <w:pPr>
              <w:jc w:val="center"/>
              <w:rPr>
                <w:rFonts w:ascii="Times New Roman" w:hAnsi="Times New Roman" w:cs="Times New Roman"/>
                <w:sz w:val="24"/>
                <w:szCs w:val="24"/>
              </w:rPr>
            </w:pPr>
          </w:p>
        </w:tc>
        <w:tc>
          <w:tcPr>
            <w:tcW w:w="5670" w:type="dxa"/>
            <w:vMerge/>
          </w:tcPr>
          <w:p w:rsidR="00AF62DE" w:rsidRPr="00EC45F1" w:rsidRDefault="00AF62DE" w:rsidP="00AF62DE">
            <w:pPr>
              <w:jc w:val="center"/>
              <w:rPr>
                <w:rFonts w:ascii="Times New Roman" w:hAnsi="Times New Roman" w:cs="Times New Roman"/>
                <w:sz w:val="24"/>
                <w:szCs w:val="24"/>
              </w:rPr>
            </w:pPr>
          </w:p>
        </w:tc>
        <w:tc>
          <w:tcPr>
            <w:tcW w:w="1842" w:type="dxa"/>
            <w:vMerge/>
          </w:tcPr>
          <w:p w:rsidR="00AF62DE" w:rsidRPr="00EC45F1" w:rsidRDefault="00AF62DE" w:rsidP="00AF62DE">
            <w:pPr>
              <w:jc w:val="center"/>
              <w:rPr>
                <w:rFonts w:ascii="Times New Roman" w:hAnsi="Times New Roman" w:cs="Times New Roman"/>
                <w:sz w:val="24"/>
                <w:szCs w:val="24"/>
              </w:rPr>
            </w:pP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юноши</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девушки</w:t>
            </w:r>
          </w:p>
        </w:tc>
      </w:tr>
      <w:tr w:rsidR="00AF62DE" w:rsidRPr="00EC45F1" w:rsidTr="00AF62DE">
        <w:tc>
          <w:tcPr>
            <w:tcW w:w="534"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5670" w:type="dxa"/>
          </w:tcPr>
          <w:p w:rsidR="00AF62DE" w:rsidRDefault="00AF62DE" w:rsidP="00AF62DE">
            <w:r>
              <w:rPr>
                <w:rFonts w:ascii="Times New Roman" w:hAnsi="Times New Roman" w:cs="Times New Roman"/>
                <w:sz w:val="24"/>
                <w:szCs w:val="24"/>
              </w:rPr>
              <w:t>Бег 60</w:t>
            </w:r>
            <w:r w:rsidRPr="00672EF2">
              <w:rPr>
                <w:rFonts w:ascii="Times New Roman" w:hAnsi="Times New Roman" w:cs="Times New Roman"/>
                <w:sz w:val="24"/>
                <w:szCs w:val="24"/>
              </w:rPr>
              <w:t xml:space="preserve"> м с высокого старта</w:t>
            </w:r>
          </w:p>
        </w:tc>
        <w:tc>
          <w:tcPr>
            <w:tcW w:w="1842"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с</w:t>
            </w:r>
          </w:p>
        </w:tc>
        <w:tc>
          <w:tcPr>
            <w:tcW w:w="1276" w:type="dxa"/>
          </w:tcPr>
          <w:p w:rsidR="00AF62DE" w:rsidRPr="00BC4CB8" w:rsidRDefault="00AF62DE" w:rsidP="00AF62DE">
            <w:pPr>
              <w:jc w:val="center"/>
              <w:rPr>
                <w:rFonts w:ascii="Times New Roman" w:hAnsi="Times New Roman" w:cs="Times New Roman"/>
                <w:sz w:val="24"/>
                <w:szCs w:val="24"/>
              </w:rPr>
            </w:pPr>
            <w:r w:rsidRPr="00BC4CB8">
              <w:rPr>
                <w:rFonts w:ascii="Times New Roman" w:hAnsi="Times New Roman" w:cs="Times New Roman"/>
                <w:sz w:val="24"/>
                <w:szCs w:val="24"/>
              </w:rPr>
              <w:t>-</w:t>
            </w:r>
          </w:p>
        </w:tc>
        <w:tc>
          <w:tcPr>
            <w:tcW w:w="1276" w:type="dxa"/>
          </w:tcPr>
          <w:p w:rsidR="00AF62DE" w:rsidRPr="00BC4CB8" w:rsidRDefault="00AF62DE" w:rsidP="00AF62DE">
            <w:pPr>
              <w:jc w:val="center"/>
              <w:rPr>
                <w:rFonts w:ascii="Times New Roman" w:hAnsi="Times New Roman" w:cs="Times New Roman"/>
                <w:sz w:val="24"/>
                <w:szCs w:val="24"/>
              </w:rPr>
            </w:pPr>
            <w:r w:rsidRPr="00BC4CB8">
              <w:rPr>
                <w:rFonts w:ascii="Times New Roman" w:hAnsi="Times New Roman" w:cs="Times New Roman"/>
                <w:sz w:val="24"/>
                <w:szCs w:val="24"/>
              </w:rPr>
              <w:t>10.1</w:t>
            </w:r>
          </w:p>
        </w:tc>
      </w:tr>
      <w:tr w:rsidR="00AF62DE" w:rsidRPr="00EC45F1" w:rsidTr="00AF62DE">
        <w:tc>
          <w:tcPr>
            <w:tcW w:w="534"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2</w:t>
            </w:r>
          </w:p>
        </w:tc>
        <w:tc>
          <w:tcPr>
            <w:tcW w:w="5670" w:type="dxa"/>
          </w:tcPr>
          <w:p w:rsidR="00AF62DE" w:rsidRDefault="00AF62DE" w:rsidP="00AF62DE">
            <w:r w:rsidRPr="00672EF2">
              <w:rPr>
                <w:rFonts w:ascii="Times New Roman" w:hAnsi="Times New Roman" w:cs="Times New Roman"/>
                <w:sz w:val="24"/>
                <w:szCs w:val="24"/>
              </w:rPr>
              <w:t xml:space="preserve">Бег </w:t>
            </w:r>
            <w:r>
              <w:rPr>
                <w:rFonts w:ascii="Times New Roman" w:hAnsi="Times New Roman" w:cs="Times New Roman"/>
                <w:sz w:val="24"/>
                <w:szCs w:val="24"/>
              </w:rPr>
              <w:t>10</w:t>
            </w:r>
            <w:r w:rsidRPr="00672EF2">
              <w:rPr>
                <w:rFonts w:ascii="Times New Roman" w:hAnsi="Times New Roman" w:cs="Times New Roman"/>
                <w:sz w:val="24"/>
                <w:szCs w:val="24"/>
              </w:rPr>
              <w:t>0 м с высокого старта</w:t>
            </w:r>
          </w:p>
        </w:tc>
        <w:tc>
          <w:tcPr>
            <w:tcW w:w="1842"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с</w:t>
            </w:r>
          </w:p>
        </w:tc>
        <w:tc>
          <w:tcPr>
            <w:tcW w:w="1276" w:type="dxa"/>
          </w:tcPr>
          <w:p w:rsidR="00AF62DE" w:rsidRPr="00BC4CB8" w:rsidRDefault="00AF62DE" w:rsidP="00AF62DE">
            <w:pPr>
              <w:jc w:val="center"/>
              <w:rPr>
                <w:rFonts w:ascii="Times New Roman" w:hAnsi="Times New Roman" w:cs="Times New Roman"/>
                <w:sz w:val="24"/>
                <w:szCs w:val="24"/>
              </w:rPr>
            </w:pPr>
            <w:r w:rsidRPr="00BC4CB8">
              <w:rPr>
                <w:rFonts w:ascii="Times New Roman" w:hAnsi="Times New Roman" w:cs="Times New Roman"/>
                <w:sz w:val="24"/>
                <w:szCs w:val="24"/>
              </w:rPr>
              <w:t>15.1</w:t>
            </w:r>
          </w:p>
        </w:tc>
        <w:tc>
          <w:tcPr>
            <w:tcW w:w="1276" w:type="dxa"/>
          </w:tcPr>
          <w:p w:rsidR="00AF62DE" w:rsidRPr="00BC4CB8" w:rsidRDefault="00AF62DE" w:rsidP="00AF62DE">
            <w:pPr>
              <w:jc w:val="center"/>
              <w:rPr>
                <w:rFonts w:ascii="Times New Roman" w:hAnsi="Times New Roman" w:cs="Times New Roman"/>
                <w:sz w:val="24"/>
                <w:szCs w:val="24"/>
              </w:rPr>
            </w:pPr>
            <w:r w:rsidRPr="00BC4CB8">
              <w:rPr>
                <w:rFonts w:ascii="Times New Roman" w:hAnsi="Times New Roman" w:cs="Times New Roman"/>
                <w:sz w:val="24"/>
                <w:szCs w:val="24"/>
              </w:rPr>
              <w:t>-</w:t>
            </w:r>
          </w:p>
        </w:tc>
      </w:tr>
      <w:tr w:rsidR="00AF62DE" w:rsidRPr="00EC45F1" w:rsidTr="00AF62DE">
        <w:tc>
          <w:tcPr>
            <w:tcW w:w="534"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3</w:t>
            </w:r>
          </w:p>
        </w:tc>
        <w:tc>
          <w:tcPr>
            <w:tcW w:w="5670" w:type="dxa"/>
          </w:tcPr>
          <w:p w:rsidR="00AF62DE" w:rsidRPr="00EC45F1" w:rsidRDefault="00AF62DE" w:rsidP="00AF62DE">
            <w:pPr>
              <w:rPr>
                <w:rFonts w:ascii="Times New Roman" w:hAnsi="Times New Roman" w:cs="Times New Roman"/>
                <w:sz w:val="24"/>
                <w:szCs w:val="24"/>
              </w:rPr>
            </w:pPr>
            <w:r>
              <w:rPr>
                <w:rFonts w:ascii="Times New Roman" w:hAnsi="Times New Roman" w:cs="Times New Roman"/>
                <w:sz w:val="24"/>
                <w:szCs w:val="24"/>
              </w:rPr>
              <w:t>Прыжок в длину с места, отталкиваясь двумя ногами с последующим приземлением на две ноги</w:t>
            </w:r>
          </w:p>
        </w:tc>
        <w:tc>
          <w:tcPr>
            <w:tcW w:w="1842"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см</w:t>
            </w:r>
          </w:p>
        </w:tc>
        <w:tc>
          <w:tcPr>
            <w:tcW w:w="1276" w:type="dxa"/>
          </w:tcPr>
          <w:p w:rsidR="00AF62DE" w:rsidRPr="00BC4CB8" w:rsidRDefault="00AF62DE" w:rsidP="00AF62DE">
            <w:pPr>
              <w:jc w:val="center"/>
              <w:rPr>
                <w:rFonts w:ascii="Times New Roman" w:hAnsi="Times New Roman" w:cs="Times New Roman"/>
                <w:sz w:val="24"/>
                <w:szCs w:val="24"/>
              </w:rPr>
            </w:pPr>
            <w:r w:rsidRPr="00BC4CB8">
              <w:rPr>
                <w:rFonts w:ascii="Times New Roman" w:hAnsi="Times New Roman" w:cs="Times New Roman"/>
                <w:sz w:val="24"/>
                <w:szCs w:val="24"/>
              </w:rPr>
              <w:t>200</w:t>
            </w:r>
          </w:p>
        </w:tc>
        <w:tc>
          <w:tcPr>
            <w:tcW w:w="1276" w:type="dxa"/>
          </w:tcPr>
          <w:p w:rsidR="00AF62DE" w:rsidRPr="00BC4CB8" w:rsidRDefault="00AF62DE" w:rsidP="00AF62DE">
            <w:pPr>
              <w:jc w:val="center"/>
              <w:rPr>
                <w:rFonts w:ascii="Times New Roman" w:hAnsi="Times New Roman" w:cs="Times New Roman"/>
                <w:sz w:val="24"/>
                <w:szCs w:val="24"/>
              </w:rPr>
            </w:pPr>
            <w:r w:rsidRPr="00BC4CB8">
              <w:rPr>
                <w:rFonts w:ascii="Times New Roman" w:hAnsi="Times New Roman" w:cs="Times New Roman"/>
                <w:sz w:val="24"/>
                <w:szCs w:val="24"/>
              </w:rPr>
              <w:t>180</w:t>
            </w:r>
          </w:p>
        </w:tc>
      </w:tr>
      <w:tr w:rsidR="00AF62DE" w:rsidRPr="00EC45F1" w:rsidTr="00AF62DE">
        <w:tc>
          <w:tcPr>
            <w:tcW w:w="534"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4</w:t>
            </w:r>
          </w:p>
        </w:tc>
        <w:tc>
          <w:tcPr>
            <w:tcW w:w="5670" w:type="dxa"/>
          </w:tcPr>
          <w:p w:rsidR="00AF62DE" w:rsidRDefault="00AF62DE" w:rsidP="00AF62DE">
            <w:pPr>
              <w:rPr>
                <w:rFonts w:ascii="Times New Roman" w:hAnsi="Times New Roman" w:cs="Times New Roman"/>
                <w:sz w:val="24"/>
                <w:szCs w:val="24"/>
              </w:rPr>
            </w:pPr>
            <w:r>
              <w:rPr>
                <w:rFonts w:ascii="Times New Roman" w:hAnsi="Times New Roman" w:cs="Times New Roman"/>
                <w:sz w:val="24"/>
                <w:szCs w:val="24"/>
              </w:rPr>
              <w:t xml:space="preserve">Бег </w:t>
            </w:r>
            <w:r w:rsidRPr="00853287">
              <w:rPr>
                <w:rFonts w:ascii="Times New Roman" w:hAnsi="Times New Roman" w:cs="Times New Roman"/>
                <w:sz w:val="24"/>
                <w:szCs w:val="24"/>
              </w:rPr>
              <w:t>1000 м</w:t>
            </w:r>
            <w:r>
              <w:rPr>
                <w:rFonts w:ascii="Times New Roman" w:hAnsi="Times New Roman" w:cs="Times New Roman"/>
                <w:sz w:val="24"/>
                <w:szCs w:val="24"/>
              </w:rPr>
              <w:t>етров с высокого старта</w:t>
            </w:r>
          </w:p>
        </w:tc>
        <w:tc>
          <w:tcPr>
            <w:tcW w:w="1842" w:type="dxa"/>
          </w:tcPr>
          <w:p w:rsidR="00AF62DE" w:rsidRDefault="00AF62DE" w:rsidP="00AF62DE">
            <w:pPr>
              <w:jc w:val="center"/>
              <w:rPr>
                <w:rFonts w:ascii="Times New Roman" w:hAnsi="Times New Roman" w:cs="Times New Roman"/>
                <w:sz w:val="24"/>
                <w:szCs w:val="24"/>
              </w:rPr>
            </w:pPr>
            <w:proofErr w:type="spellStart"/>
            <w:r>
              <w:rPr>
                <w:rFonts w:ascii="Times New Roman" w:hAnsi="Times New Roman" w:cs="Times New Roman"/>
                <w:sz w:val="24"/>
                <w:szCs w:val="24"/>
              </w:rPr>
              <w:t>мин</w:t>
            </w:r>
            <w:proofErr w:type="gramStart"/>
            <w:r>
              <w:rPr>
                <w:rFonts w:ascii="Times New Roman" w:hAnsi="Times New Roman" w:cs="Times New Roman"/>
                <w:sz w:val="24"/>
                <w:szCs w:val="24"/>
              </w:rPr>
              <w:t>,с</w:t>
            </w:r>
            <w:proofErr w:type="spellEnd"/>
            <w:proofErr w:type="gramEnd"/>
          </w:p>
        </w:tc>
        <w:tc>
          <w:tcPr>
            <w:tcW w:w="1276" w:type="dxa"/>
          </w:tcPr>
          <w:p w:rsidR="00AF62DE" w:rsidRPr="00BC4CB8" w:rsidRDefault="00AF62DE" w:rsidP="00AF62DE">
            <w:pPr>
              <w:jc w:val="center"/>
              <w:rPr>
                <w:rFonts w:ascii="Times New Roman" w:hAnsi="Times New Roman" w:cs="Times New Roman"/>
                <w:sz w:val="24"/>
                <w:szCs w:val="24"/>
              </w:rPr>
            </w:pPr>
            <w:r w:rsidRPr="00BC4CB8">
              <w:rPr>
                <w:rFonts w:ascii="Times New Roman" w:hAnsi="Times New Roman" w:cs="Times New Roman"/>
                <w:sz w:val="24"/>
                <w:szCs w:val="24"/>
              </w:rPr>
              <w:t>3.40</w:t>
            </w:r>
          </w:p>
        </w:tc>
        <w:tc>
          <w:tcPr>
            <w:tcW w:w="1276" w:type="dxa"/>
          </w:tcPr>
          <w:p w:rsidR="00AF62DE" w:rsidRPr="00BC4CB8" w:rsidRDefault="00AF62DE" w:rsidP="00AF62DE">
            <w:pPr>
              <w:jc w:val="center"/>
              <w:rPr>
                <w:rFonts w:ascii="Times New Roman" w:hAnsi="Times New Roman" w:cs="Times New Roman"/>
                <w:sz w:val="24"/>
                <w:szCs w:val="24"/>
              </w:rPr>
            </w:pPr>
            <w:r w:rsidRPr="00BC4CB8">
              <w:rPr>
                <w:rFonts w:ascii="Times New Roman" w:hAnsi="Times New Roman" w:cs="Times New Roman"/>
                <w:sz w:val="24"/>
                <w:szCs w:val="24"/>
              </w:rPr>
              <w:t>3.50</w:t>
            </w:r>
          </w:p>
        </w:tc>
      </w:tr>
      <w:tr w:rsidR="00AF62DE" w:rsidRPr="00EC45F1" w:rsidTr="00AF62DE">
        <w:tc>
          <w:tcPr>
            <w:tcW w:w="534"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5</w:t>
            </w:r>
          </w:p>
        </w:tc>
        <w:tc>
          <w:tcPr>
            <w:tcW w:w="5670" w:type="dxa"/>
          </w:tcPr>
          <w:p w:rsidR="00AF62DE" w:rsidRPr="008F7813" w:rsidRDefault="00AF62DE" w:rsidP="00AF62DE">
            <w:pPr>
              <w:rPr>
                <w:rFonts w:ascii="Times New Roman" w:hAnsi="Times New Roman" w:cs="Times New Roman"/>
                <w:sz w:val="24"/>
                <w:szCs w:val="24"/>
              </w:rPr>
            </w:pPr>
            <w:r w:rsidRPr="008F7813">
              <w:rPr>
                <w:rFonts w:ascii="Times New Roman" w:hAnsi="Times New Roman" w:cs="Times New Roman"/>
                <w:sz w:val="24"/>
                <w:szCs w:val="24"/>
              </w:rPr>
              <w:t xml:space="preserve">Бег на лыжах. Классический стиль </w:t>
            </w:r>
            <w:r>
              <w:rPr>
                <w:rFonts w:ascii="Times New Roman" w:hAnsi="Times New Roman" w:cs="Times New Roman"/>
                <w:sz w:val="24"/>
                <w:szCs w:val="24"/>
              </w:rPr>
              <w:t>3</w:t>
            </w:r>
            <w:r w:rsidRPr="008F7813">
              <w:rPr>
                <w:rFonts w:ascii="Times New Roman" w:hAnsi="Times New Roman" w:cs="Times New Roman"/>
                <w:sz w:val="24"/>
                <w:szCs w:val="24"/>
              </w:rPr>
              <w:t xml:space="preserve"> км.</w:t>
            </w:r>
          </w:p>
        </w:tc>
        <w:tc>
          <w:tcPr>
            <w:tcW w:w="1842" w:type="dxa"/>
          </w:tcPr>
          <w:p w:rsidR="00AF62DE" w:rsidRDefault="00AF62DE" w:rsidP="00AF62DE">
            <w:pPr>
              <w:jc w:val="center"/>
              <w:rPr>
                <w:rFonts w:ascii="Times New Roman" w:hAnsi="Times New Roman" w:cs="Times New Roman"/>
                <w:sz w:val="24"/>
                <w:szCs w:val="24"/>
              </w:rPr>
            </w:pPr>
            <w:proofErr w:type="spellStart"/>
            <w:r>
              <w:rPr>
                <w:rFonts w:ascii="Times New Roman" w:hAnsi="Times New Roman" w:cs="Times New Roman"/>
                <w:sz w:val="24"/>
                <w:szCs w:val="24"/>
              </w:rPr>
              <w:t>мин</w:t>
            </w:r>
            <w:proofErr w:type="gramStart"/>
            <w:r>
              <w:rPr>
                <w:rFonts w:ascii="Times New Roman" w:hAnsi="Times New Roman" w:cs="Times New Roman"/>
                <w:sz w:val="24"/>
                <w:szCs w:val="24"/>
              </w:rPr>
              <w:t>,с</w:t>
            </w:r>
            <w:proofErr w:type="spellEnd"/>
            <w:proofErr w:type="gramEnd"/>
          </w:p>
        </w:tc>
        <w:tc>
          <w:tcPr>
            <w:tcW w:w="1276" w:type="dxa"/>
          </w:tcPr>
          <w:p w:rsidR="00AF62DE" w:rsidRPr="00BC4CB8" w:rsidRDefault="00AF62DE" w:rsidP="00AF62DE">
            <w:pPr>
              <w:jc w:val="center"/>
              <w:rPr>
                <w:rFonts w:ascii="Times New Roman" w:hAnsi="Times New Roman" w:cs="Times New Roman"/>
                <w:sz w:val="24"/>
                <w:szCs w:val="24"/>
              </w:rPr>
            </w:pPr>
            <w:r w:rsidRPr="00BC4CB8">
              <w:rPr>
                <w:rFonts w:ascii="Times New Roman" w:hAnsi="Times New Roman" w:cs="Times New Roman"/>
                <w:sz w:val="24"/>
                <w:szCs w:val="24"/>
              </w:rPr>
              <w:t>-</w:t>
            </w:r>
          </w:p>
        </w:tc>
        <w:tc>
          <w:tcPr>
            <w:tcW w:w="1276" w:type="dxa"/>
          </w:tcPr>
          <w:p w:rsidR="00AF62DE" w:rsidRPr="00BC4CB8" w:rsidRDefault="00AF62DE" w:rsidP="00AF62DE">
            <w:pPr>
              <w:jc w:val="center"/>
              <w:rPr>
                <w:rFonts w:ascii="Times New Roman" w:hAnsi="Times New Roman" w:cs="Times New Roman"/>
                <w:sz w:val="24"/>
                <w:szCs w:val="24"/>
              </w:rPr>
            </w:pPr>
            <w:r w:rsidRPr="00BC4CB8">
              <w:rPr>
                <w:rFonts w:ascii="Times New Roman" w:hAnsi="Times New Roman" w:cs="Times New Roman"/>
                <w:sz w:val="24"/>
                <w:szCs w:val="24"/>
              </w:rPr>
              <w:t>12.</w:t>
            </w:r>
            <w:r>
              <w:rPr>
                <w:rFonts w:ascii="Times New Roman" w:hAnsi="Times New Roman" w:cs="Times New Roman"/>
                <w:sz w:val="24"/>
                <w:szCs w:val="24"/>
              </w:rPr>
              <w:t>3</w:t>
            </w:r>
            <w:r w:rsidRPr="00BC4CB8">
              <w:rPr>
                <w:rFonts w:ascii="Times New Roman" w:hAnsi="Times New Roman" w:cs="Times New Roman"/>
                <w:sz w:val="24"/>
                <w:szCs w:val="24"/>
              </w:rPr>
              <w:t>0</w:t>
            </w:r>
          </w:p>
        </w:tc>
      </w:tr>
      <w:tr w:rsidR="00AF62DE" w:rsidRPr="00EC45F1" w:rsidTr="00AF62DE">
        <w:tc>
          <w:tcPr>
            <w:tcW w:w="534"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6</w:t>
            </w:r>
          </w:p>
        </w:tc>
        <w:tc>
          <w:tcPr>
            <w:tcW w:w="5670" w:type="dxa"/>
          </w:tcPr>
          <w:p w:rsidR="00AF62DE" w:rsidRPr="008F7813" w:rsidRDefault="00AF62DE" w:rsidP="00AF62DE">
            <w:pPr>
              <w:rPr>
                <w:rFonts w:ascii="Times New Roman" w:hAnsi="Times New Roman" w:cs="Times New Roman"/>
                <w:sz w:val="24"/>
                <w:szCs w:val="24"/>
              </w:rPr>
            </w:pPr>
            <w:r w:rsidRPr="008F7813">
              <w:rPr>
                <w:rFonts w:ascii="Times New Roman" w:hAnsi="Times New Roman" w:cs="Times New Roman"/>
                <w:sz w:val="24"/>
                <w:szCs w:val="24"/>
              </w:rPr>
              <w:t xml:space="preserve">Бег на лыжах. Классический стиль </w:t>
            </w:r>
            <w:r>
              <w:rPr>
                <w:rFonts w:ascii="Times New Roman" w:hAnsi="Times New Roman" w:cs="Times New Roman"/>
                <w:sz w:val="24"/>
                <w:szCs w:val="24"/>
              </w:rPr>
              <w:t>5</w:t>
            </w:r>
            <w:r w:rsidRPr="008F7813">
              <w:rPr>
                <w:rFonts w:ascii="Times New Roman" w:hAnsi="Times New Roman" w:cs="Times New Roman"/>
                <w:sz w:val="24"/>
                <w:szCs w:val="24"/>
              </w:rPr>
              <w:t xml:space="preserve"> км.</w:t>
            </w:r>
          </w:p>
        </w:tc>
        <w:tc>
          <w:tcPr>
            <w:tcW w:w="1842" w:type="dxa"/>
          </w:tcPr>
          <w:p w:rsidR="00AF62DE" w:rsidRDefault="00AF62DE" w:rsidP="00AF62DE">
            <w:pPr>
              <w:jc w:val="center"/>
            </w:pPr>
            <w:proofErr w:type="spellStart"/>
            <w:r w:rsidRPr="00944B8C">
              <w:rPr>
                <w:rFonts w:ascii="Times New Roman" w:hAnsi="Times New Roman" w:cs="Times New Roman"/>
                <w:sz w:val="24"/>
                <w:szCs w:val="24"/>
              </w:rPr>
              <w:t>мин</w:t>
            </w:r>
            <w:proofErr w:type="gramStart"/>
            <w:r w:rsidRPr="00944B8C">
              <w:rPr>
                <w:rFonts w:ascii="Times New Roman" w:hAnsi="Times New Roman" w:cs="Times New Roman"/>
                <w:sz w:val="24"/>
                <w:szCs w:val="24"/>
              </w:rPr>
              <w:t>,с</w:t>
            </w:r>
            <w:proofErr w:type="spellEnd"/>
            <w:proofErr w:type="gramEnd"/>
          </w:p>
        </w:tc>
        <w:tc>
          <w:tcPr>
            <w:tcW w:w="1276" w:type="dxa"/>
          </w:tcPr>
          <w:p w:rsidR="00AF62DE" w:rsidRPr="00BC4CB8" w:rsidRDefault="00AF62DE" w:rsidP="00AF62DE">
            <w:pPr>
              <w:jc w:val="center"/>
              <w:rPr>
                <w:rFonts w:ascii="Times New Roman" w:hAnsi="Times New Roman" w:cs="Times New Roman"/>
                <w:sz w:val="24"/>
                <w:szCs w:val="24"/>
              </w:rPr>
            </w:pPr>
            <w:r w:rsidRPr="00BC4CB8">
              <w:rPr>
                <w:rFonts w:ascii="Times New Roman" w:hAnsi="Times New Roman" w:cs="Times New Roman"/>
                <w:sz w:val="24"/>
                <w:szCs w:val="24"/>
              </w:rPr>
              <w:t>1</w:t>
            </w:r>
            <w:r>
              <w:rPr>
                <w:rFonts w:ascii="Times New Roman" w:hAnsi="Times New Roman" w:cs="Times New Roman"/>
                <w:sz w:val="24"/>
                <w:szCs w:val="24"/>
              </w:rPr>
              <w:t>8</w:t>
            </w:r>
            <w:r w:rsidRPr="00BC4CB8">
              <w:rPr>
                <w:rFonts w:ascii="Times New Roman" w:hAnsi="Times New Roman" w:cs="Times New Roman"/>
                <w:sz w:val="24"/>
                <w:szCs w:val="24"/>
              </w:rPr>
              <w:t>.00</w:t>
            </w:r>
          </w:p>
        </w:tc>
        <w:tc>
          <w:tcPr>
            <w:tcW w:w="1276" w:type="dxa"/>
          </w:tcPr>
          <w:p w:rsidR="00AF62DE" w:rsidRPr="00BC4CB8" w:rsidRDefault="00AF62DE" w:rsidP="00AF62DE">
            <w:pPr>
              <w:jc w:val="center"/>
              <w:rPr>
                <w:rFonts w:ascii="Times New Roman" w:hAnsi="Times New Roman" w:cs="Times New Roman"/>
                <w:sz w:val="24"/>
                <w:szCs w:val="24"/>
              </w:rPr>
            </w:pPr>
            <w:r w:rsidRPr="00BC4CB8">
              <w:rPr>
                <w:rFonts w:ascii="Times New Roman" w:hAnsi="Times New Roman" w:cs="Times New Roman"/>
                <w:sz w:val="24"/>
                <w:szCs w:val="24"/>
              </w:rPr>
              <w:t>-</w:t>
            </w:r>
          </w:p>
        </w:tc>
      </w:tr>
      <w:tr w:rsidR="00AF62DE" w:rsidRPr="00EC45F1" w:rsidTr="00AF62DE">
        <w:tc>
          <w:tcPr>
            <w:tcW w:w="534"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7</w:t>
            </w:r>
          </w:p>
        </w:tc>
        <w:tc>
          <w:tcPr>
            <w:tcW w:w="5670" w:type="dxa"/>
          </w:tcPr>
          <w:p w:rsidR="00AF62DE" w:rsidRPr="008F7813" w:rsidRDefault="00AF62DE" w:rsidP="00AF62DE">
            <w:pPr>
              <w:rPr>
                <w:rFonts w:ascii="Times New Roman" w:hAnsi="Times New Roman" w:cs="Times New Roman"/>
                <w:sz w:val="24"/>
                <w:szCs w:val="24"/>
              </w:rPr>
            </w:pPr>
            <w:r w:rsidRPr="008F7813">
              <w:rPr>
                <w:rFonts w:ascii="Times New Roman" w:hAnsi="Times New Roman" w:cs="Times New Roman"/>
                <w:sz w:val="24"/>
                <w:szCs w:val="24"/>
              </w:rPr>
              <w:t xml:space="preserve">Бег на лыжах. Свободный стиль </w:t>
            </w:r>
            <w:r>
              <w:rPr>
                <w:rFonts w:ascii="Times New Roman" w:hAnsi="Times New Roman" w:cs="Times New Roman"/>
                <w:sz w:val="24"/>
                <w:szCs w:val="24"/>
              </w:rPr>
              <w:t>3</w:t>
            </w:r>
            <w:r w:rsidRPr="008F7813">
              <w:rPr>
                <w:rFonts w:ascii="Times New Roman" w:hAnsi="Times New Roman" w:cs="Times New Roman"/>
                <w:sz w:val="24"/>
                <w:szCs w:val="24"/>
              </w:rPr>
              <w:t xml:space="preserve"> км.</w:t>
            </w:r>
          </w:p>
        </w:tc>
        <w:tc>
          <w:tcPr>
            <w:tcW w:w="1842" w:type="dxa"/>
          </w:tcPr>
          <w:p w:rsidR="00AF62DE" w:rsidRDefault="00AF62DE" w:rsidP="00AF62DE">
            <w:pPr>
              <w:jc w:val="center"/>
            </w:pPr>
            <w:proofErr w:type="spellStart"/>
            <w:r w:rsidRPr="00944B8C">
              <w:rPr>
                <w:rFonts w:ascii="Times New Roman" w:hAnsi="Times New Roman" w:cs="Times New Roman"/>
                <w:sz w:val="24"/>
                <w:szCs w:val="24"/>
              </w:rPr>
              <w:t>мин</w:t>
            </w:r>
            <w:proofErr w:type="gramStart"/>
            <w:r w:rsidRPr="00944B8C">
              <w:rPr>
                <w:rFonts w:ascii="Times New Roman" w:hAnsi="Times New Roman" w:cs="Times New Roman"/>
                <w:sz w:val="24"/>
                <w:szCs w:val="24"/>
              </w:rPr>
              <w:t>,с</w:t>
            </w:r>
            <w:proofErr w:type="spellEnd"/>
            <w:proofErr w:type="gramEnd"/>
          </w:p>
        </w:tc>
        <w:tc>
          <w:tcPr>
            <w:tcW w:w="1276" w:type="dxa"/>
          </w:tcPr>
          <w:p w:rsidR="00AF62DE" w:rsidRPr="00BC4CB8" w:rsidRDefault="00AF62DE" w:rsidP="00AF62DE">
            <w:pPr>
              <w:jc w:val="center"/>
              <w:rPr>
                <w:rFonts w:ascii="Times New Roman" w:hAnsi="Times New Roman" w:cs="Times New Roman"/>
                <w:sz w:val="24"/>
                <w:szCs w:val="24"/>
              </w:rPr>
            </w:pPr>
            <w:r w:rsidRPr="00BC4CB8">
              <w:rPr>
                <w:rFonts w:ascii="Times New Roman" w:hAnsi="Times New Roman" w:cs="Times New Roman"/>
                <w:sz w:val="24"/>
                <w:szCs w:val="24"/>
              </w:rPr>
              <w:t>-</w:t>
            </w:r>
          </w:p>
        </w:tc>
        <w:tc>
          <w:tcPr>
            <w:tcW w:w="1276" w:type="dxa"/>
          </w:tcPr>
          <w:p w:rsidR="00AF62DE" w:rsidRPr="00BC4CB8" w:rsidRDefault="00AF62DE" w:rsidP="00AF62DE">
            <w:pPr>
              <w:jc w:val="center"/>
              <w:rPr>
                <w:rFonts w:ascii="Times New Roman" w:hAnsi="Times New Roman" w:cs="Times New Roman"/>
                <w:sz w:val="24"/>
                <w:szCs w:val="24"/>
              </w:rPr>
            </w:pPr>
            <w:r w:rsidRPr="00BC4CB8">
              <w:rPr>
                <w:rFonts w:ascii="Times New Roman" w:hAnsi="Times New Roman" w:cs="Times New Roman"/>
                <w:sz w:val="24"/>
                <w:szCs w:val="24"/>
              </w:rPr>
              <w:t>11</w:t>
            </w:r>
            <w:r>
              <w:rPr>
                <w:rFonts w:ascii="Times New Roman" w:hAnsi="Times New Roman" w:cs="Times New Roman"/>
                <w:sz w:val="24"/>
                <w:szCs w:val="24"/>
              </w:rPr>
              <w:t>.4</w:t>
            </w:r>
            <w:r w:rsidRPr="00BC4CB8">
              <w:rPr>
                <w:rFonts w:ascii="Times New Roman" w:hAnsi="Times New Roman" w:cs="Times New Roman"/>
                <w:sz w:val="24"/>
                <w:szCs w:val="24"/>
              </w:rPr>
              <w:t>0</w:t>
            </w:r>
          </w:p>
        </w:tc>
      </w:tr>
      <w:tr w:rsidR="00AF62DE" w:rsidRPr="00EC45F1" w:rsidTr="00AF62DE">
        <w:tc>
          <w:tcPr>
            <w:tcW w:w="534" w:type="dxa"/>
          </w:tcPr>
          <w:p w:rsidR="00AF62DE" w:rsidRDefault="00AF62DE" w:rsidP="00AF62DE">
            <w:pPr>
              <w:jc w:val="center"/>
              <w:rPr>
                <w:rFonts w:ascii="Times New Roman" w:hAnsi="Times New Roman" w:cs="Times New Roman"/>
                <w:sz w:val="24"/>
                <w:szCs w:val="24"/>
              </w:rPr>
            </w:pPr>
            <w:r>
              <w:rPr>
                <w:rFonts w:ascii="Times New Roman" w:hAnsi="Times New Roman" w:cs="Times New Roman"/>
                <w:sz w:val="24"/>
                <w:szCs w:val="24"/>
              </w:rPr>
              <w:t>8</w:t>
            </w:r>
          </w:p>
        </w:tc>
        <w:tc>
          <w:tcPr>
            <w:tcW w:w="5670" w:type="dxa"/>
          </w:tcPr>
          <w:p w:rsidR="00AF62DE" w:rsidRPr="008F7813" w:rsidRDefault="00AF62DE" w:rsidP="00AF62DE">
            <w:pPr>
              <w:rPr>
                <w:rFonts w:ascii="Times New Roman" w:hAnsi="Times New Roman" w:cs="Times New Roman"/>
                <w:sz w:val="24"/>
                <w:szCs w:val="24"/>
              </w:rPr>
            </w:pPr>
            <w:r w:rsidRPr="008F7813">
              <w:rPr>
                <w:rFonts w:ascii="Times New Roman" w:hAnsi="Times New Roman" w:cs="Times New Roman"/>
                <w:sz w:val="24"/>
                <w:szCs w:val="24"/>
              </w:rPr>
              <w:t xml:space="preserve">Бег на лыжах. Свободный стиль </w:t>
            </w:r>
            <w:r>
              <w:rPr>
                <w:rFonts w:ascii="Times New Roman" w:hAnsi="Times New Roman" w:cs="Times New Roman"/>
                <w:sz w:val="24"/>
                <w:szCs w:val="24"/>
              </w:rPr>
              <w:t>5</w:t>
            </w:r>
            <w:r w:rsidRPr="008F7813">
              <w:rPr>
                <w:rFonts w:ascii="Times New Roman" w:hAnsi="Times New Roman" w:cs="Times New Roman"/>
                <w:sz w:val="24"/>
                <w:szCs w:val="24"/>
              </w:rPr>
              <w:t xml:space="preserve"> км.</w:t>
            </w:r>
          </w:p>
        </w:tc>
        <w:tc>
          <w:tcPr>
            <w:tcW w:w="1842" w:type="dxa"/>
          </w:tcPr>
          <w:p w:rsidR="00AF62DE" w:rsidRDefault="00AF62DE" w:rsidP="00AF62DE">
            <w:pPr>
              <w:jc w:val="center"/>
            </w:pPr>
            <w:proofErr w:type="spellStart"/>
            <w:r w:rsidRPr="00944B8C">
              <w:rPr>
                <w:rFonts w:ascii="Times New Roman" w:hAnsi="Times New Roman" w:cs="Times New Roman"/>
                <w:sz w:val="24"/>
                <w:szCs w:val="24"/>
              </w:rPr>
              <w:t>мин</w:t>
            </w:r>
            <w:proofErr w:type="gramStart"/>
            <w:r w:rsidRPr="00944B8C">
              <w:rPr>
                <w:rFonts w:ascii="Times New Roman" w:hAnsi="Times New Roman" w:cs="Times New Roman"/>
                <w:sz w:val="24"/>
                <w:szCs w:val="24"/>
              </w:rPr>
              <w:t>,с</w:t>
            </w:r>
            <w:proofErr w:type="spellEnd"/>
            <w:proofErr w:type="gramEnd"/>
          </w:p>
        </w:tc>
        <w:tc>
          <w:tcPr>
            <w:tcW w:w="1276" w:type="dxa"/>
          </w:tcPr>
          <w:p w:rsidR="00AF62DE" w:rsidRPr="00BC4CB8" w:rsidRDefault="00AF62DE" w:rsidP="00AF62DE">
            <w:pPr>
              <w:jc w:val="center"/>
              <w:rPr>
                <w:rFonts w:ascii="Times New Roman" w:hAnsi="Times New Roman" w:cs="Times New Roman"/>
                <w:sz w:val="24"/>
                <w:szCs w:val="24"/>
              </w:rPr>
            </w:pPr>
            <w:r>
              <w:rPr>
                <w:rFonts w:ascii="Times New Roman" w:hAnsi="Times New Roman" w:cs="Times New Roman"/>
                <w:sz w:val="24"/>
                <w:szCs w:val="24"/>
              </w:rPr>
              <w:t>17.1</w:t>
            </w:r>
            <w:r w:rsidRPr="00BC4CB8">
              <w:rPr>
                <w:rFonts w:ascii="Times New Roman" w:hAnsi="Times New Roman" w:cs="Times New Roman"/>
                <w:sz w:val="24"/>
                <w:szCs w:val="24"/>
              </w:rPr>
              <w:t>0</w:t>
            </w:r>
          </w:p>
        </w:tc>
        <w:tc>
          <w:tcPr>
            <w:tcW w:w="1276" w:type="dxa"/>
          </w:tcPr>
          <w:p w:rsidR="00AF62DE" w:rsidRPr="00BC4CB8" w:rsidRDefault="00AF62DE" w:rsidP="00AF62DE">
            <w:pPr>
              <w:jc w:val="center"/>
              <w:rPr>
                <w:rFonts w:ascii="Times New Roman" w:hAnsi="Times New Roman" w:cs="Times New Roman"/>
                <w:sz w:val="24"/>
                <w:szCs w:val="24"/>
              </w:rPr>
            </w:pPr>
            <w:r w:rsidRPr="00BC4CB8">
              <w:rPr>
                <w:rFonts w:ascii="Times New Roman" w:hAnsi="Times New Roman" w:cs="Times New Roman"/>
                <w:sz w:val="24"/>
                <w:szCs w:val="24"/>
              </w:rPr>
              <w:t>-</w:t>
            </w:r>
          </w:p>
        </w:tc>
      </w:tr>
    </w:tbl>
    <w:p w:rsidR="008B37CB" w:rsidRDefault="008B37CB" w:rsidP="008B37CB">
      <w:pPr>
        <w:pStyle w:val="1"/>
        <w:rPr>
          <w:sz w:val="28"/>
          <w:szCs w:val="28"/>
        </w:rPr>
      </w:pPr>
      <w:r w:rsidRPr="00AF62DE">
        <w:rPr>
          <w:b w:val="0"/>
          <w:sz w:val="28"/>
          <w:szCs w:val="28"/>
        </w:rPr>
        <w:t xml:space="preserve">Нормативы общей физической и специальной физической подготовки для </w:t>
      </w:r>
      <w:r w:rsidRPr="00AF17FB">
        <w:rPr>
          <w:b w:val="0"/>
          <w:sz w:val="28"/>
          <w:szCs w:val="28"/>
        </w:rPr>
        <w:t xml:space="preserve">перевода в группу </w:t>
      </w:r>
      <w:r>
        <w:rPr>
          <w:b w:val="0"/>
          <w:sz w:val="28"/>
          <w:szCs w:val="28"/>
        </w:rPr>
        <w:t>тренировочного этапа 5-го года</w:t>
      </w:r>
    </w:p>
    <w:tbl>
      <w:tblPr>
        <w:tblStyle w:val="a9"/>
        <w:tblW w:w="0" w:type="auto"/>
        <w:tblLook w:val="04A0"/>
      </w:tblPr>
      <w:tblGrid>
        <w:gridCol w:w="534"/>
        <w:gridCol w:w="5670"/>
        <w:gridCol w:w="1842"/>
        <w:gridCol w:w="1276"/>
        <w:gridCol w:w="1276"/>
      </w:tblGrid>
      <w:tr w:rsidR="00AF62DE" w:rsidRPr="00EC45F1" w:rsidTr="00AF62DE">
        <w:tc>
          <w:tcPr>
            <w:tcW w:w="534" w:type="dxa"/>
            <w:vMerge w:val="restart"/>
          </w:tcPr>
          <w:p w:rsidR="00AF62DE" w:rsidRPr="00EC45F1"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w:t>
            </w:r>
          </w:p>
        </w:tc>
        <w:tc>
          <w:tcPr>
            <w:tcW w:w="5670" w:type="dxa"/>
            <w:vMerge w:val="restart"/>
          </w:tcPr>
          <w:p w:rsidR="00AF62DE" w:rsidRPr="00EC45F1"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Оп</w:t>
            </w:r>
            <w:r>
              <w:rPr>
                <w:rFonts w:ascii="Times New Roman" w:hAnsi="Times New Roman" w:cs="Times New Roman"/>
                <w:sz w:val="24"/>
                <w:szCs w:val="24"/>
              </w:rPr>
              <w:t>исание</w:t>
            </w:r>
            <w:r w:rsidRPr="00EC45F1">
              <w:rPr>
                <w:rFonts w:ascii="Times New Roman" w:hAnsi="Times New Roman" w:cs="Times New Roman"/>
                <w:sz w:val="24"/>
                <w:szCs w:val="24"/>
              </w:rPr>
              <w:t xml:space="preserve"> упр</w:t>
            </w:r>
            <w:r>
              <w:rPr>
                <w:rFonts w:ascii="Times New Roman" w:hAnsi="Times New Roman" w:cs="Times New Roman"/>
                <w:sz w:val="24"/>
                <w:szCs w:val="24"/>
              </w:rPr>
              <w:t>ажнения</w:t>
            </w:r>
          </w:p>
        </w:tc>
        <w:tc>
          <w:tcPr>
            <w:tcW w:w="1842" w:type="dxa"/>
            <w:vMerge w:val="restart"/>
          </w:tcPr>
          <w:p w:rsidR="00AF62DE"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Ед</w:t>
            </w:r>
            <w:r>
              <w:rPr>
                <w:rFonts w:ascii="Times New Roman" w:hAnsi="Times New Roman" w:cs="Times New Roman"/>
                <w:sz w:val="24"/>
                <w:szCs w:val="24"/>
              </w:rPr>
              <w:t>иница</w:t>
            </w:r>
          </w:p>
          <w:p w:rsidR="00AF62DE" w:rsidRPr="00EC45F1"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 xml:space="preserve"> изм</w:t>
            </w:r>
            <w:r>
              <w:rPr>
                <w:rFonts w:ascii="Times New Roman" w:hAnsi="Times New Roman" w:cs="Times New Roman"/>
                <w:sz w:val="24"/>
                <w:szCs w:val="24"/>
              </w:rPr>
              <w:t>ерения</w:t>
            </w:r>
          </w:p>
        </w:tc>
        <w:tc>
          <w:tcPr>
            <w:tcW w:w="2552" w:type="dxa"/>
            <w:gridSpan w:val="2"/>
          </w:tcPr>
          <w:p w:rsidR="00AF62DE" w:rsidRPr="00EC45F1" w:rsidRDefault="00AF62DE" w:rsidP="00AF62DE">
            <w:pPr>
              <w:jc w:val="center"/>
              <w:rPr>
                <w:rFonts w:ascii="Times New Roman" w:hAnsi="Times New Roman" w:cs="Times New Roman"/>
                <w:sz w:val="24"/>
                <w:szCs w:val="24"/>
              </w:rPr>
            </w:pPr>
            <w:r w:rsidRPr="00EC45F1">
              <w:rPr>
                <w:rFonts w:ascii="Times New Roman" w:hAnsi="Times New Roman" w:cs="Times New Roman"/>
                <w:sz w:val="24"/>
                <w:szCs w:val="24"/>
              </w:rPr>
              <w:t>норматив</w:t>
            </w:r>
          </w:p>
        </w:tc>
      </w:tr>
      <w:tr w:rsidR="00AF62DE" w:rsidRPr="00EC45F1" w:rsidTr="00AF62DE">
        <w:tc>
          <w:tcPr>
            <w:tcW w:w="534" w:type="dxa"/>
            <w:vMerge/>
          </w:tcPr>
          <w:p w:rsidR="00AF62DE" w:rsidRPr="00EC45F1" w:rsidRDefault="00AF62DE" w:rsidP="00AF62DE">
            <w:pPr>
              <w:jc w:val="center"/>
              <w:rPr>
                <w:rFonts w:ascii="Times New Roman" w:hAnsi="Times New Roman" w:cs="Times New Roman"/>
                <w:sz w:val="24"/>
                <w:szCs w:val="24"/>
              </w:rPr>
            </w:pPr>
          </w:p>
        </w:tc>
        <w:tc>
          <w:tcPr>
            <w:tcW w:w="5670" w:type="dxa"/>
            <w:vMerge/>
          </w:tcPr>
          <w:p w:rsidR="00AF62DE" w:rsidRPr="00EC45F1" w:rsidRDefault="00AF62DE" w:rsidP="00AF62DE">
            <w:pPr>
              <w:jc w:val="center"/>
              <w:rPr>
                <w:rFonts w:ascii="Times New Roman" w:hAnsi="Times New Roman" w:cs="Times New Roman"/>
                <w:sz w:val="24"/>
                <w:szCs w:val="24"/>
              </w:rPr>
            </w:pPr>
          </w:p>
        </w:tc>
        <w:tc>
          <w:tcPr>
            <w:tcW w:w="1842" w:type="dxa"/>
            <w:vMerge/>
          </w:tcPr>
          <w:p w:rsidR="00AF62DE" w:rsidRPr="00EC45F1" w:rsidRDefault="00AF62DE" w:rsidP="00AF62DE">
            <w:pPr>
              <w:jc w:val="center"/>
              <w:rPr>
                <w:rFonts w:ascii="Times New Roman" w:hAnsi="Times New Roman" w:cs="Times New Roman"/>
                <w:sz w:val="24"/>
                <w:szCs w:val="24"/>
              </w:rPr>
            </w:pP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юноши</w:t>
            </w:r>
          </w:p>
        </w:tc>
        <w:tc>
          <w:tcPr>
            <w:tcW w:w="1276" w:type="dxa"/>
          </w:tcPr>
          <w:p w:rsidR="00AF62DE" w:rsidRPr="00EC45F1" w:rsidRDefault="00AF62DE" w:rsidP="00AF62DE">
            <w:pPr>
              <w:jc w:val="center"/>
              <w:rPr>
                <w:rFonts w:ascii="Times New Roman" w:hAnsi="Times New Roman" w:cs="Times New Roman"/>
                <w:sz w:val="24"/>
                <w:szCs w:val="24"/>
              </w:rPr>
            </w:pPr>
            <w:r>
              <w:rPr>
                <w:rFonts w:ascii="Times New Roman" w:hAnsi="Times New Roman" w:cs="Times New Roman"/>
                <w:sz w:val="24"/>
                <w:szCs w:val="24"/>
              </w:rPr>
              <w:t>девушки</w:t>
            </w:r>
          </w:p>
        </w:tc>
      </w:tr>
      <w:tr w:rsidR="00AF62DE" w:rsidRPr="00AF7FB6" w:rsidTr="00AF62DE">
        <w:tc>
          <w:tcPr>
            <w:tcW w:w="534" w:type="dxa"/>
          </w:tcPr>
          <w:p w:rsidR="00AF62DE" w:rsidRPr="00AF7FB6" w:rsidRDefault="00AF62DE" w:rsidP="00AF62DE">
            <w:pPr>
              <w:jc w:val="center"/>
              <w:rPr>
                <w:rFonts w:ascii="Times New Roman" w:hAnsi="Times New Roman" w:cs="Times New Roman"/>
                <w:sz w:val="24"/>
                <w:szCs w:val="24"/>
              </w:rPr>
            </w:pPr>
            <w:r w:rsidRPr="00AF7FB6">
              <w:rPr>
                <w:rFonts w:ascii="Times New Roman" w:hAnsi="Times New Roman" w:cs="Times New Roman"/>
                <w:sz w:val="24"/>
                <w:szCs w:val="24"/>
              </w:rPr>
              <w:t>1</w:t>
            </w:r>
          </w:p>
        </w:tc>
        <w:tc>
          <w:tcPr>
            <w:tcW w:w="5670" w:type="dxa"/>
          </w:tcPr>
          <w:p w:rsidR="00AF62DE" w:rsidRPr="00AF7FB6" w:rsidRDefault="00AF62DE" w:rsidP="00AF62DE">
            <w:r w:rsidRPr="00AF7FB6">
              <w:rPr>
                <w:rFonts w:ascii="Times New Roman" w:hAnsi="Times New Roman" w:cs="Times New Roman"/>
                <w:sz w:val="24"/>
                <w:szCs w:val="24"/>
              </w:rPr>
              <w:t>Бег 60 м с высокого старта</w:t>
            </w:r>
          </w:p>
        </w:tc>
        <w:tc>
          <w:tcPr>
            <w:tcW w:w="1842" w:type="dxa"/>
          </w:tcPr>
          <w:p w:rsidR="00AF62DE" w:rsidRPr="00AF7FB6" w:rsidRDefault="00AF62DE" w:rsidP="00AF62DE">
            <w:pPr>
              <w:jc w:val="center"/>
              <w:rPr>
                <w:rFonts w:ascii="Times New Roman" w:hAnsi="Times New Roman" w:cs="Times New Roman"/>
                <w:sz w:val="24"/>
                <w:szCs w:val="24"/>
              </w:rPr>
            </w:pPr>
            <w:r w:rsidRPr="00AF7FB6">
              <w:rPr>
                <w:rFonts w:ascii="Times New Roman" w:hAnsi="Times New Roman" w:cs="Times New Roman"/>
                <w:sz w:val="24"/>
                <w:szCs w:val="24"/>
              </w:rPr>
              <w:t>с</w:t>
            </w:r>
          </w:p>
        </w:tc>
        <w:tc>
          <w:tcPr>
            <w:tcW w:w="1276" w:type="dxa"/>
          </w:tcPr>
          <w:p w:rsidR="00AF62DE" w:rsidRPr="00AF7FB6" w:rsidRDefault="00AF62DE" w:rsidP="00AF62DE">
            <w:pPr>
              <w:jc w:val="center"/>
              <w:rPr>
                <w:rFonts w:ascii="Times New Roman" w:hAnsi="Times New Roman" w:cs="Times New Roman"/>
                <w:sz w:val="24"/>
                <w:szCs w:val="24"/>
              </w:rPr>
            </w:pPr>
            <w:r w:rsidRPr="00AF7FB6">
              <w:rPr>
                <w:rFonts w:ascii="Times New Roman" w:hAnsi="Times New Roman" w:cs="Times New Roman"/>
                <w:sz w:val="24"/>
                <w:szCs w:val="24"/>
              </w:rPr>
              <w:t>-</w:t>
            </w:r>
          </w:p>
        </w:tc>
        <w:tc>
          <w:tcPr>
            <w:tcW w:w="1276" w:type="dxa"/>
          </w:tcPr>
          <w:p w:rsidR="00AF62DE" w:rsidRPr="00AF7FB6" w:rsidRDefault="00AF62DE" w:rsidP="00AF62DE">
            <w:pPr>
              <w:jc w:val="center"/>
              <w:rPr>
                <w:rFonts w:ascii="Times New Roman" w:hAnsi="Times New Roman" w:cs="Times New Roman"/>
                <w:sz w:val="24"/>
                <w:szCs w:val="24"/>
              </w:rPr>
            </w:pPr>
            <w:r w:rsidRPr="00AF7FB6">
              <w:rPr>
                <w:rFonts w:ascii="Times New Roman" w:hAnsi="Times New Roman" w:cs="Times New Roman"/>
                <w:sz w:val="24"/>
                <w:szCs w:val="24"/>
              </w:rPr>
              <w:t>10.0</w:t>
            </w:r>
          </w:p>
        </w:tc>
      </w:tr>
      <w:tr w:rsidR="00AF62DE" w:rsidRPr="00AF7FB6" w:rsidTr="00AF62DE">
        <w:tc>
          <w:tcPr>
            <w:tcW w:w="534" w:type="dxa"/>
          </w:tcPr>
          <w:p w:rsidR="00AF62DE" w:rsidRPr="00AF7FB6" w:rsidRDefault="00AF62DE" w:rsidP="00AF62DE">
            <w:pPr>
              <w:jc w:val="center"/>
              <w:rPr>
                <w:rFonts w:ascii="Times New Roman" w:hAnsi="Times New Roman" w:cs="Times New Roman"/>
                <w:sz w:val="24"/>
                <w:szCs w:val="24"/>
              </w:rPr>
            </w:pPr>
            <w:r w:rsidRPr="00AF7FB6">
              <w:rPr>
                <w:rFonts w:ascii="Times New Roman" w:hAnsi="Times New Roman" w:cs="Times New Roman"/>
                <w:sz w:val="24"/>
                <w:szCs w:val="24"/>
              </w:rPr>
              <w:t>2</w:t>
            </w:r>
          </w:p>
        </w:tc>
        <w:tc>
          <w:tcPr>
            <w:tcW w:w="5670" w:type="dxa"/>
          </w:tcPr>
          <w:p w:rsidR="00AF62DE" w:rsidRPr="00AF7FB6" w:rsidRDefault="00AF62DE" w:rsidP="00AF62DE">
            <w:r w:rsidRPr="00AF7FB6">
              <w:rPr>
                <w:rFonts w:ascii="Times New Roman" w:hAnsi="Times New Roman" w:cs="Times New Roman"/>
                <w:sz w:val="24"/>
                <w:szCs w:val="24"/>
              </w:rPr>
              <w:t>Бег 100 м с высокого старта</w:t>
            </w:r>
          </w:p>
        </w:tc>
        <w:tc>
          <w:tcPr>
            <w:tcW w:w="1842" w:type="dxa"/>
          </w:tcPr>
          <w:p w:rsidR="00AF62DE" w:rsidRPr="00AF7FB6" w:rsidRDefault="00AF62DE" w:rsidP="00AF62DE">
            <w:pPr>
              <w:jc w:val="center"/>
              <w:rPr>
                <w:rFonts w:ascii="Times New Roman" w:hAnsi="Times New Roman" w:cs="Times New Roman"/>
                <w:sz w:val="24"/>
                <w:szCs w:val="24"/>
              </w:rPr>
            </w:pPr>
            <w:r w:rsidRPr="00AF7FB6">
              <w:rPr>
                <w:rFonts w:ascii="Times New Roman" w:hAnsi="Times New Roman" w:cs="Times New Roman"/>
                <w:sz w:val="24"/>
                <w:szCs w:val="24"/>
              </w:rPr>
              <w:t>с</w:t>
            </w:r>
          </w:p>
        </w:tc>
        <w:tc>
          <w:tcPr>
            <w:tcW w:w="1276" w:type="dxa"/>
          </w:tcPr>
          <w:p w:rsidR="00AF62DE" w:rsidRPr="00AF7FB6" w:rsidRDefault="00AF62DE" w:rsidP="00AF62DE">
            <w:pPr>
              <w:jc w:val="center"/>
              <w:rPr>
                <w:rFonts w:ascii="Times New Roman" w:hAnsi="Times New Roman" w:cs="Times New Roman"/>
                <w:sz w:val="24"/>
                <w:szCs w:val="24"/>
              </w:rPr>
            </w:pPr>
            <w:r w:rsidRPr="00AF7FB6">
              <w:rPr>
                <w:rFonts w:ascii="Times New Roman" w:hAnsi="Times New Roman" w:cs="Times New Roman"/>
                <w:sz w:val="24"/>
                <w:szCs w:val="24"/>
              </w:rPr>
              <w:t>14.8</w:t>
            </w:r>
          </w:p>
        </w:tc>
        <w:tc>
          <w:tcPr>
            <w:tcW w:w="1276" w:type="dxa"/>
          </w:tcPr>
          <w:p w:rsidR="00AF62DE" w:rsidRPr="00AF7FB6" w:rsidRDefault="00AF62DE" w:rsidP="00AF62DE">
            <w:pPr>
              <w:jc w:val="center"/>
              <w:rPr>
                <w:rFonts w:ascii="Times New Roman" w:hAnsi="Times New Roman" w:cs="Times New Roman"/>
                <w:sz w:val="24"/>
                <w:szCs w:val="24"/>
              </w:rPr>
            </w:pPr>
            <w:r w:rsidRPr="00AF7FB6">
              <w:rPr>
                <w:rFonts w:ascii="Times New Roman" w:hAnsi="Times New Roman" w:cs="Times New Roman"/>
                <w:sz w:val="24"/>
                <w:szCs w:val="24"/>
              </w:rPr>
              <w:t>-</w:t>
            </w:r>
          </w:p>
        </w:tc>
      </w:tr>
      <w:tr w:rsidR="00AF62DE" w:rsidRPr="00AF7FB6" w:rsidTr="00AF62DE">
        <w:tc>
          <w:tcPr>
            <w:tcW w:w="534" w:type="dxa"/>
          </w:tcPr>
          <w:p w:rsidR="00AF62DE" w:rsidRPr="00AF7FB6" w:rsidRDefault="00AF62DE" w:rsidP="00AF62DE">
            <w:pPr>
              <w:jc w:val="center"/>
              <w:rPr>
                <w:rFonts w:ascii="Times New Roman" w:hAnsi="Times New Roman" w:cs="Times New Roman"/>
                <w:sz w:val="24"/>
                <w:szCs w:val="24"/>
              </w:rPr>
            </w:pPr>
            <w:r w:rsidRPr="00AF7FB6">
              <w:rPr>
                <w:rFonts w:ascii="Times New Roman" w:hAnsi="Times New Roman" w:cs="Times New Roman"/>
                <w:sz w:val="24"/>
                <w:szCs w:val="24"/>
              </w:rPr>
              <w:t>3</w:t>
            </w:r>
          </w:p>
        </w:tc>
        <w:tc>
          <w:tcPr>
            <w:tcW w:w="5670" w:type="dxa"/>
          </w:tcPr>
          <w:p w:rsidR="00AF62DE" w:rsidRPr="00AF7FB6" w:rsidRDefault="00AF62DE" w:rsidP="00AF62DE">
            <w:pPr>
              <w:rPr>
                <w:rFonts w:ascii="Times New Roman" w:hAnsi="Times New Roman" w:cs="Times New Roman"/>
                <w:sz w:val="24"/>
                <w:szCs w:val="24"/>
              </w:rPr>
            </w:pPr>
            <w:r w:rsidRPr="00AF7FB6">
              <w:rPr>
                <w:rFonts w:ascii="Times New Roman" w:hAnsi="Times New Roman" w:cs="Times New Roman"/>
                <w:sz w:val="24"/>
                <w:szCs w:val="24"/>
              </w:rPr>
              <w:t>Прыжок в длину с места, отталкиваясь двумя ногами с последующим приземлением на две ноги</w:t>
            </w:r>
          </w:p>
        </w:tc>
        <w:tc>
          <w:tcPr>
            <w:tcW w:w="1842" w:type="dxa"/>
          </w:tcPr>
          <w:p w:rsidR="00AF62DE" w:rsidRPr="00AF7FB6" w:rsidRDefault="00AF62DE" w:rsidP="00AF62DE">
            <w:pPr>
              <w:jc w:val="center"/>
              <w:rPr>
                <w:rFonts w:ascii="Times New Roman" w:hAnsi="Times New Roman" w:cs="Times New Roman"/>
                <w:sz w:val="24"/>
                <w:szCs w:val="24"/>
              </w:rPr>
            </w:pPr>
            <w:r w:rsidRPr="00AF7FB6">
              <w:rPr>
                <w:rFonts w:ascii="Times New Roman" w:hAnsi="Times New Roman" w:cs="Times New Roman"/>
                <w:sz w:val="24"/>
                <w:szCs w:val="24"/>
              </w:rPr>
              <w:t>см</w:t>
            </w:r>
          </w:p>
        </w:tc>
        <w:tc>
          <w:tcPr>
            <w:tcW w:w="1276" w:type="dxa"/>
          </w:tcPr>
          <w:p w:rsidR="00AF62DE" w:rsidRPr="00AF7FB6" w:rsidRDefault="00AF62DE" w:rsidP="00AF62DE">
            <w:pPr>
              <w:jc w:val="center"/>
              <w:rPr>
                <w:rFonts w:ascii="Times New Roman" w:hAnsi="Times New Roman" w:cs="Times New Roman"/>
                <w:sz w:val="24"/>
                <w:szCs w:val="24"/>
              </w:rPr>
            </w:pPr>
            <w:r w:rsidRPr="00AF7FB6">
              <w:rPr>
                <w:rFonts w:ascii="Times New Roman" w:hAnsi="Times New Roman" w:cs="Times New Roman"/>
                <w:sz w:val="24"/>
                <w:szCs w:val="24"/>
              </w:rPr>
              <w:t>210</w:t>
            </w:r>
          </w:p>
        </w:tc>
        <w:tc>
          <w:tcPr>
            <w:tcW w:w="1276" w:type="dxa"/>
          </w:tcPr>
          <w:p w:rsidR="00AF62DE" w:rsidRPr="00AF7FB6" w:rsidRDefault="00AF62DE" w:rsidP="00AF62DE">
            <w:pPr>
              <w:jc w:val="center"/>
              <w:rPr>
                <w:rFonts w:ascii="Times New Roman" w:hAnsi="Times New Roman" w:cs="Times New Roman"/>
                <w:sz w:val="24"/>
                <w:szCs w:val="24"/>
              </w:rPr>
            </w:pPr>
            <w:r w:rsidRPr="00AF7FB6">
              <w:rPr>
                <w:rFonts w:ascii="Times New Roman" w:hAnsi="Times New Roman" w:cs="Times New Roman"/>
                <w:sz w:val="24"/>
                <w:szCs w:val="24"/>
              </w:rPr>
              <w:t>190</w:t>
            </w:r>
          </w:p>
        </w:tc>
      </w:tr>
      <w:tr w:rsidR="00AF62DE" w:rsidRPr="00AF7FB6" w:rsidTr="00AF62DE">
        <w:tc>
          <w:tcPr>
            <w:tcW w:w="534" w:type="dxa"/>
          </w:tcPr>
          <w:p w:rsidR="00AF62DE" w:rsidRPr="00AF7FB6" w:rsidRDefault="00AF62DE" w:rsidP="00AF62DE">
            <w:pPr>
              <w:jc w:val="center"/>
              <w:rPr>
                <w:rFonts w:ascii="Times New Roman" w:hAnsi="Times New Roman" w:cs="Times New Roman"/>
                <w:sz w:val="24"/>
                <w:szCs w:val="24"/>
              </w:rPr>
            </w:pPr>
            <w:r w:rsidRPr="00AF7FB6">
              <w:rPr>
                <w:rFonts w:ascii="Times New Roman" w:hAnsi="Times New Roman" w:cs="Times New Roman"/>
                <w:sz w:val="24"/>
                <w:szCs w:val="24"/>
              </w:rPr>
              <w:t>4</w:t>
            </w:r>
          </w:p>
        </w:tc>
        <w:tc>
          <w:tcPr>
            <w:tcW w:w="5670" w:type="dxa"/>
          </w:tcPr>
          <w:p w:rsidR="00AF62DE" w:rsidRPr="00AF7FB6" w:rsidRDefault="00AF62DE" w:rsidP="00AF62DE">
            <w:pPr>
              <w:rPr>
                <w:rFonts w:ascii="Times New Roman" w:hAnsi="Times New Roman" w:cs="Times New Roman"/>
                <w:sz w:val="24"/>
                <w:szCs w:val="24"/>
              </w:rPr>
            </w:pPr>
            <w:r w:rsidRPr="00AF7FB6">
              <w:rPr>
                <w:rFonts w:ascii="Times New Roman" w:hAnsi="Times New Roman" w:cs="Times New Roman"/>
                <w:sz w:val="24"/>
                <w:szCs w:val="24"/>
              </w:rPr>
              <w:t>Бег 1000 метров с высокого старта</w:t>
            </w:r>
          </w:p>
        </w:tc>
        <w:tc>
          <w:tcPr>
            <w:tcW w:w="1842" w:type="dxa"/>
          </w:tcPr>
          <w:p w:rsidR="00AF62DE" w:rsidRPr="00AF7FB6" w:rsidRDefault="00AF62DE" w:rsidP="00AF62DE">
            <w:pPr>
              <w:jc w:val="center"/>
              <w:rPr>
                <w:rFonts w:ascii="Times New Roman" w:hAnsi="Times New Roman" w:cs="Times New Roman"/>
                <w:sz w:val="24"/>
                <w:szCs w:val="24"/>
              </w:rPr>
            </w:pPr>
            <w:proofErr w:type="spellStart"/>
            <w:r w:rsidRPr="00AF7FB6">
              <w:rPr>
                <w:rFonts w:ascii="Times New Roman" w:hAnsi="Times New Roman" w:cs="Times New Roman"/>
                <w:sz w:val="24"/>
                <w:szCs w:val="24"/>
              </w:rPr>
              <w:t>мин</w:t>
            </w:r>
            <w:proofErr w:type="gramStart"/>
            <w:r w:rsidRPr="00AF7FB6">
              <w:rPr>
                <w:rFonts w:ascii="Times New Roman" w:hAnsi="Times New Roman" w:cs="Times New Roman"/>
                <w:sz w:val="24"/>
                <w:szCs w:val="24"/>
              </w:rPr>
              <w:t>,с</w:t>
            </w:r>
            <w:proofErr w:type="spellEnd"/>
            <w:proofErr w:type="gramEnd"/>
          </w:p>
        </w:tc>
        <w:tc>
          <w:tcPr>
            <w:tcW w:w="1276" w:type="dxa"/>
          </w:tcPr>
          <w:p w:rsidR="00AF62DE" w:rsidRPr="00AF7FB6" w:rsidRDefault="00AF62DE" w:rsidP="00AF62DE">
            <w:pPr>
              <w:jc w:val="center"/>
              <w:rPr>
                <w:rFonts w:ascii="Times New Roman" w:hAnsi="Times New Roman" w:cs="Times New Roman"/>
                <w:sz w:val="24"/>
                <w:szCs w:val="24"/>
              </w:rPr>
            </w:pPr>
            <w:r w:rsidRPr="00AF7FB6">
              <w:rPr>
                <w:rFonts w:ascii="Times New Roman" w:hAnsi="Times New Roman" w:cs="Times New Roman"/>
                <w:sz w:val="24"/>
                <w:szCs w:val="24"/>
              </w:rPr>
              <w:t>3.30</w:t>
            </w:r>
          </w:p>
        </w:tc>
        <w:tc>
          <w:tcPr>
            <w:tcW w:w="1276" w:type="dxa"/>
          </w:tcPr>
          <w:p w:rsidR="00AF62DE" w:rsidRPr="00AF7FB6" w:rsidRDefault="00AF62DE" w:rsidP="00AF62DE">
            <w:pPr>
              <w:jc w:val="center"/>
              <w:rPr>
                <w:rFonts w:ascii="Times New Roman" w:hAnsi="Times New Roman" w:cs="Times New Roman"/>
                <w:sz w:val="24"/>
                <w:szCs w:val="24"/>
              </w:rPr>
            </w:pPr>
            <w:r w:rsidRPr="00AF7FB6">
              <w:rPr>
                <w:rFonts w:ascii="Times New Roman" w:hAnsi="Times New Roman" w:cs="Times New Roman"/>
                <w:sz w:val="24"/>
                <w:szCs w:val="24"/>
              </w:rPr>
              <w:t>3.45</w:t>
            </w:r>
          </w:p>
        </w:tc>
      </w:tr>
      <w:tr w:rsidR="00AF62DE" w:rsidRPr="00AF7FB6" w:rsidTr="00AF62DE">
        <w:tc>
          <w:tcPr>
            <w:tcW w:w="534" w:type="dxa"/>
          </w:tcPr>
          <w:p w:rsidR="00AF62DE" w:rsidRPr="00AF7FB6" w:rsidRDefault="00AF62DE" w:rsidP="00AF62DE">
            <w:pPr>
              <w:jc w:val="center"/>
              <w:rPr>
                <w:rFonts w:ascii="Times New Roman" w:hAnsi="Times New Roman" w:cs="Times New Roman"/>
                <w:sz w:val="24"/>
                <w:szCs w:val="24"/>
              </w:rPr>
            </w:pPr>
            <w:r w:rsidRPr="00AF7FB6">
              <w:rPr>
                <w:rFonts w:ascii="Times New Roman" w:hAnsi="Times New Roman" w:cs="Times New Roman"/>
                <w:sz w:val="24"/>
                <w:szCs w:val="24"/>
              </w:rPr>
              <w:t>5</w:t>
            </w:r>
          </w:p>
        </w:tc>
        <w:tc>
          <w:tcPr>
            <w:tcW w:w="5670" w:type="dxa"/>
          </w:tcPr>
          <w:p w:rsidR="00AF62DE" w:rsidRPr="00AF7FB6" w:rsidRDefault="00AF62DE" w:rsidP="00AF62DE">
            <w:pPr>
              <w:rPr>
                <w:rFonts w:ascii="Times New Roman" w:hAnsi="Times New Roman" w:cs="Times New Roman"/>
                <w:sz w:val="24"/>
                <w:szCs w:val="24"/>
              </w:rPr>
            </w:pPr>
            <w:r w:rsidRPr="00AF7FB6">
              <w:rPr>
                <w:rFonts w:ascii="Times New Roman" w:hAnsi="Times New Roman" w:cs="Times New Roman"/>
                <w:sz w:val="24"/>
                <w:szCs w:val="24"/>
              </w:rPr>
              <w:t>Бег на лыжах. Классический стиль 3 км.</w:t>
            </w:r>
          </w:p>
        </w:tc>
        <w:tc>
          <w:tcPr>
            <w:tcW w:w="1842" w:type="dxa"/>
          </w:tcPr>
          <w:p w:rsidR="00AF62DE" w:rsidRPr="00AF7FB6" w:rsidRDefault="00AF62DE" w:rsidP="00AF62DE">
            <w:pPr>
              <w:jc w:val="center"/>
              <w:rPr>
                <w:rFonts w:ascii="Times New Roman" w:hAnsi="Times New Roman" w:cs="Times New Roman"/>
                <w:sz w:val="24"/>
                <w:szCs w:val="24"/>
              </w:rPr>
            </w:pPr>
            <w:proofErr w:type="spellStart"/>
            <w:r w:rsidRPr="00AF7FB6">
              <w:rPr>
                <w:rFonts w:ascii="Times New Roman" w:hAnsi="Times New Roman" w:cs="Times New Roman"/>
                <w:sz w:val="24"/>
                <w:szCs w:val="24"/>
              </w:rPr>
              <w:t>мин</w:t>
            </w:r>
            <w:proofErr w:type="gramStart"/>
            <w:r w:rsidRPr="00AF7FB6">
              <w:rPr>
                <w:rFonts w:ascii="Times New Roman" w:hAnsi="Times New Roman" w:cs="Times New Roman"/>
                <w:sz w:val="24"/>
                <w:szCs w:val="24"/>
              </w:rPr>
              <w:t>,с</w:t>
            </w:r>
            <w:proofErr w:type="spellEnd"/>
            <w:proofErr w:type="gramEnd"/>
          </w:p>
        </w:tc>
        <w:tc>
          <w:tcPr>
            <w:tcW w:w="1276" w:type="dxa"/>
          </w:tcPr>
          <w:p w:rsidR="00AF62DE" w:rsidRPr="00AF7FB6" w:rsidRDefault="00AF62DE" w:rsidP="00AF62DE">
            <w:pPr>
              <w:jc w:val="center"/>
              <w:rPr>
                <w:rFonts w:ascii="Times New Roman" w:hAnsi="Times New Roman" w:cs="Times New Roman"/>
                <w:sz w:val="24"/>
                <w:szCs w:val="24"/>
              </w:rPr>
            </w:pPr>
            <w:r w:rsidRPr="00AF7FB6">
              <w:rPr>
                <w:rFonts w:ascii="Times New Roman" w:hAnsi="Times New Roman" w:cs="Times New Roman"/>
                <w:sz w:val="24"/>
                <w:szCs w:val="24"/>
              </w:rPr>
              <w:t>-</w:t>
            </w:r>
          </w:p>
        </w:tc>
        <w:tc>
          <w:tcPr>
            <w:tcW w:w="1276" w:type="dxa"/>
          </w:tcPr>
          <w:p w:rsidR="00AF62DE" w:rsidRPr="00AF7FB6" w:rsidRDefault="00AF62DE" w:rsidP="00AF62DE">
            <w:pPr>
              <w:jc w:val="center"/>
              <w:rPr>
                <w:rFonts w:ascii="Times New Roman" w:hAnsi="Times New Roman" w:cs="Times New Roman"/>
                <w:sz w:val="24"/>
                <w:szCs w:val="24"/>
              </w:rPr>
            </w:pPr>
            <w:r w:rsidRPr="00AF7FB6">
              <w:rPr>
                <w:rFonts w:ascii="Times New Roman" w:hAnsi="Times New Roman" w:cs="Times New Roman"/>
                <w:sz w:val="24"/>
                <w:szCs w:val="24"/>
              </w:rPr>
              <w:t>11.30</w:t>
            </w:r>
          </w:p>
        </w:tc>
      </w:tr>
      <w:tr w:rsidR="00AF62DE" w:rsidRPr="00AF7FB6" w:rsidTr="00AF62DE">
        <w:tc>
          <w:tcPr>
            <w:tcW w:w="534" w:type="dxa"/>
          </w:tcPr>
          <w:p w:rsidR="00AF62DE" w:rsidRPr="00AF7FB6" w:rsidRDefault="00AF62DE" w:rsidP="00AF62DE">
            <w:pPr>
              <w:jc w:val="center"/>
              <w:rPr>
                <w:rFonts w:ascii="Times New Roman" w:hAnsi="Times New Roman" w:cs="Times New Roman"/>
                <w:sz w:val="24"/>
                <w:szCs w:val="24"/>
              </w:rPr>
            </w:pPr>
            <w:r w:rsidRPr="00AF7FB6">
              <w:rPr>
                <w:rFonts w:ascii="Times New Roman" w:hAnsi="Times New Roman" w:cs="Times New Roman"/>
                <w:sz w:val="24"/>
                <w:szCs w:val="24"/>
              </w:rPr>
              <w:t>6</w:t>
            </w:r>
          </w:p>
        </w:tc>
        <w:tc>
          <w:tcPr>
            <w:tcW w:w="5670" w:type="dxa"/>
          </w:tcPr>
          <w:p w:rsidR="00AF62DE" w:rsidRPr="00AF7FB6" w:rsidRDefault="00AF62DE" w:rsidP="00AF62DE">
            <w:pPr>
              <w:rPr>
                <w:rFonts w:ascii="Times New Roman" w:hAnsi="Times New Roman" w:cs="Times New Roman"/>
                <w:sz w:val="24"/>
                <w:szCs w:val="24"/>
              </w:rPr>
            </w:pPr>
            <w:r w:rsidRPr="00AF7FB6">
              <w:rPr>
                <w:rFonts w:ascii="Times New Roman" w:hAnsi="Times New Roman" w:cs="Times New Roman"/>
                <w:sz w:val="24"/>
                <w:szCs w:val="24"/>
              </w:rPr>
              <w:t>Бег на лыжах. Классический стиль 5 км.</w:t>
            </w:r>
          </w:p>
        </w:tc>
        <w:tc>
          <w:tcPr>
            <w:tcW w:w="1842" w:type="dxa"/>
          </w:tcPr>
          <w:p w:rsidR="00AF62DE" w:rsidRPr="00AF7FB6" w:rsidRDefault="00AF62DE" w:rsidP="00AF62DE">
            <w:pPr>
              <w:jc w:val="center"/>
            </w:pPr>
            <w:proofErr w:type="spellStart"/>
            <w:r w:rsidRPr="00AF7FB6">
              <w:rPr>
                <w:rFonts w:ascii="Times New Roman" w:hAnsi="Times New Roman" w:cs="Times New Roman"/>
                <w:sz w:val="24"/>
                <w:szCs w:val="24"/>
              </w:rPr>
              <w:t>мин</w:t>
            </w:r>
            <w:proofErr w:type="gramStart"/>
            <w:r w:rsidRPr="00AF7FB6">
              <w:rPr>
                <w:rFonts w:ascii="Times New Roman" w:hAnsi="Times New Roman" w:cs="Times New Roman"/>
                <w:sz w:val="24"/>
                <w:szCs w:val="24"/>
              </w:rPr>
              <w:t>,с</w:t>
            </w:r>
            <w:proofErr w:type="spellEnd"/>
            <w:proofErr w:type="gramEnd"/>
          </w:p>
        </w:tc>
        <w:tc>
          <w:tcPr>
            <w:tcW w:w="1276" w:type="dxa"/>
          </w:tcPr>
          <w:p w:rsidR="00AF62DE" w:rsidRPr="00AF7FB6" w:rsidRDefault="00AF62DE" w:rsidP="00AF62DE">
            <w:pPr>
              <w:jc w:val="center"/>
              <w:rPr>
                <w:rFonts w:ascii="Times New Roman" w:hAnsi="Times New Roman" w:cs="Times New Roman"/>
                <w:sz w:val="24"/>
                <w:szCs w:val="24"/>
              </w:rPr>
            </w:pPr>
            <w:r w:rsidRPr="00AF7FB6">
              <w:rPr>
                <w:rFonts w:ascii="Times New Roman" w:hAnsi="Times New Roman" w:cs="Times New Roman"/>
                <w:sz w:val="24"/>
                <w:szCs w:val="24"/>
              </w:rPr>
              <w:t>1</w:t>
            </w:r>
            <w:r>
              <w:rPr>
                <w:rFonts w:ascii="Times New Roman" w:hAnsi="Times New Roman" w:cs="Times New Roman"/>
                <w:sz w:val="24"/>
                <w:szCs w:val="24"/>
              </w:rPr>
              <w:t>7</w:t>
            </w:r>
            <w:r w:rsidRPr="00AF7FB6">
              <w:rPr>
                <w:rFonts w:ascii="Times New Roman" w:hAnsi="Times New Roman" w:cs="Times New Roman"/>
                <w:sz w:val="24"/>
                <w:szCs w:val="24"/>
              </w:rPr>
              <w:t>.00</w:t>
            </w:r>
          </w:p>
        </w:tc>
        <w:tc>
          <w:tcPr>
            <w:tcW w:w="1276" w:type="dxa"/>
          </w:tcPr>
          <w:p w:rsidR="00AF62DE" w:rsidRPr="00AF7FB6" w:rsidRDefault="00AF62DE" w:rsidP="00AF62DE">
            <w:pPr>
              <w:jc w:val="center"/>
              <w:rPr>
                <w:rFonts w:ascii="Times New Roman" w:hAnsi="Times New Roman" w:cs="Times New Roman"/>
                <w:sz w:val="24"/>
                <w:szCs w:val="24"/>
              </w:rPr>
            </w:pPr>
            <w:r w:rsidRPr="00AF7FB6">
              <w:rPr>
                <w:rFonts w:ascii="Times New Roman" w:hAnsi="Times New Roman" w:cs="Times New Roman"/>
                <w:sz w:val="24"/>
                <w:szCs w:val="24"/>
              </w:rPr>
              <w:t>-</w:t>
            </w:r>
          </w:p>
        </w:tc>
      </w:tr>
      <w:tr w:rsidR="00AF62DE" w:rsidRPr="00AF7FB6" w:rsidTr="00AF62DE">
        <w:tc>
          <w:tcPr>
            <w:tcW w:w="534" w:type="dxa"/>
          </w:tcPr>
          <w:p w:rsidR="00AF62DE" w:rsidRPr="00AF7FB6" w:rsidRDefault="00AF62DE" w:rsidP="00AF62DE">
            <w:pPr>
              <w:jc w:val="center"/>
              <w:rPr>
                <w:rFonts w:ascii="Times New Roman" w:hAnsi="Times New Roman" w:cs="Times New Roman"/>
                <w:sz w:val="24"/>
                <w:szCs w:val="24"/>
              </w:rPr>
            </w:pPr>
            <w:r w:rsidRPr="00AF7FB6">
              <w:rPr>
                <w:rFonts w:ascii="Times New Roman" w:hAnsi="Times New Roman" w:cs="Times New Roman"/>
                <w:sz w:val="24"/>
                <w:szCs w:val="24"/>
              </w:rPr>
              <w:t>7</w:t>
            </w:r>
          </w:p>
        </w:tc>
        <w:tc>
          <w:tcPr>
            <w:tcW w:w="5670" w:type="dxa"/>
          </w:tcPr>
          <w:p w:rsidR="00AF62DE" w:rsidRPr="00AF7FB6" w:rsidRDefault="00AF62DE" w:rsidP="00AF62DE">
            <w:pPr>
              <w:rPr>
                <w:rFonts w:ascii="Times New Roman" w:hAnsi="Times New Roman" w:cs="Times New Roman"/>
                <w:sz w:val="24"/>
                <w:szCs w:val="24"/>
              </w:rPr>
            </w:pPr>
            <w:r w:rsidRPr="00AF7FB6">
              <w:rPr>
                <w:rFonts w:ascii="Times New Roman" w:hAnsi="Times New Roman" w:cs="Times New Roman"/>
                <w:sz w:val="24"/>
                <w:szCs w:val="24"/>
              </w:rPr>
              <w:t>Бег на лыжах. Свободный стиль 3 км.</w:t>
            </w:r>
          </w:p>
        </w:tc>
        <w:tc>
          <w:tcPr>
            <w:tcW w:w="1842" w:type="dxa"/>
          </w:tcPr>
          <w:p w:rsidR="00AF62DE" w:rsidRPr="00AF7FB6" w:rsidRDefault="00AF62DE" w:rsidP="00AF62DE">
            <w:pPr>
              <w:jc w:val="center"/>
            </w:pPr>
            <w:proofErr w:type="spellStart"/>
            <w:r w:rsidRPr="00AF7FB6">
              <w:rPr>
                <w:rFonts w:ascii="Times New Roman" w:hAnsi="Times New Roman" w:cs="Times New Roman"/>
                <w:sz w:val="24"/>
                <w:szCs w:val="24"/>
              </w:rPr>
              <w:t>мин</w:t>
            </w:r>
            <w:proofErr w:type="gramStart"/>
            <w:r w:rsidRPr="00AF7FB6">
              <w:rPr>
                <w:rFonts w:ascii="Times New Roman" w:hAnsi="Times New Roman" w:cs="Times New Roman"/>
                <w:sz w:val="24"/>
                <w:szCs w:val="24"/>
              </w:rPr>
              <w:t>,с</w:t>
            </w:r>
            <w:proofErr w:type="spellEnd"/>
            <w:proofErr w:type="gramEnd"/>
          </w:p>
        </w:tc>
        <w:tc>
          <w:tcPr>
            <w:tcW w:w="1276" w:type="dxa"/>
          </w:tcPr>
          <w:p w:rsidR="00AF62DE" w:rsidRPr="00AF7FB6" w:rsidRDefault="00AF62DE" w:rsidP="00AF62DE">
            <w:pPr>
              <w:jc w:val="center"/>
              <w:rPr>
                <w:rFonts w:ascii="Times New Roman" w:hAnsi="Times New Roman" w:cs="Times New Roman"/>
                <w:sz w:val="24"/>
                <w:szCs w:val="24"/>
              </w:rPr>
            </w:pPr>
            <w:r w:rsidRPr="00AF7FB6">
              <w:rPr>
                <w:rFonts w:ascii="Times New Roman" w:hAnsi="Times New Roman" w:cs="Times New Roman"/>
                <w:sz w:val="24"/>
                <w:szCs w:val="24"/>
              </w:rPr>
              <w:t>-</w:t>
            </w:r>
          </w:p>
        </w:tc>
        <w:tc>
          <w:tcPr>
            <w:tcW w:w="1276" w:type="dxa"/>
          </w:tcPr>
          <w:p w:rsidR="00AF62DE" w:rsidRPr="00AF7FB6" w:rsidRDefault="00AF62DE" w:rsidP="00AF62DE">
            <w:pPr>
              <w:jc w:val="center"/>
              <w:rPr>
                <w:rFonts w:ascii="Times New Roman" w:hAnsi="Times New Roman" w:cs="Times New Roman"/>
                <w:sz w:val="24"/>
                <w:szCs w:val="24"/>
              </w:rPr>
            </w:pPr>
            <w:r w:rsidRPr="00AF7FB6">
              <w:rPr>
                <w:rFonts w:ascii="Times New Roman" w:hAnsi="Times New Roman" w:cs="Times New Roman"/>
                <w:sz w:val="24"/>
                <w:szCs w:val="24"/>
              </w:rPr>
              <w:t>1</w:t>
            </w:r>
            <w:r>
              <w:rPr>
                <w:rFonts w:ascii="Times New Roman" w:hAnsi="Times New Roman" w:cs="Times New Roman"/>
                <w:sz w:val="24"/>
                <w:szCs w:val="24"/>
              </w:rPr>
              <w:t>0</w:t>
            </w:r>
            <w:r w:rsidRPr="00AF7FB6">
              <w:rPr>
                <w:rFonts w:ascii="Times New Roman" w:hAnsi="Times New Roman" w:cs="Times New Roman"/>
                <w:sz w:val="24"/>
                <w:szCs w:val="24"/>
              </w:rPr>
              <w:t>.</w:t>
            </w:r>
            <w:r>
              <w:rPr>
                <w:rFonts w:ascii="Times New Roman" w:hAnsi="Times New Roman" w:cs="Times New Roman"/>
                <w:sz w:val="24"/>
                <w:szCs w:val="24"/>
              </w:rPr>
              <w:t>5</w:t>
            </w:r>
            <w:r w:rsidRPr="00AF7FB6">
              <w:rPr>
                <w:rFonts w:ascii="Times New Roman" w:hAnsi="Times New Roman" w:cs="Times New Roman"/>
                <w:sz w:val="24"/>
                <w:szCs w:val="24"/>
              </w:rPr>
              <w:t>0</w:t>
            </w:r>
          </w:p>
        </w:tc>
      </w:tr>
      <w:tr w:rsidR="00AF62DE" w:rsidRPr="00EC45F1" w:rsidTr="00AF62DE">
        <w:tc>
          <w:tcPr>
            <w:tcW w:w="534" w:type="dxa"/>
          </w:tcPr>
          <w:p w:rsidR="00AF62DE" w:rsidRPr="00AF7FB6" w:rsidRDefault="00AF62DE" w:rsidP="00AF62DE">
            <w:pPr>
              <w:jc w:val="center"/>
              <w:rPr>
                <w:rFonts w:ascii="Times New Roman" w:hAnsi="Times New Roman" w:cs="Times New Roman"/>
                <w:sz w:val="24"/>
                <w:szCs w:val="24"/>
              </w:rPr>
            </w:pPr>
            <w:r w:rsidRPr="00AF7FB6">
              <w:rPr>
                <w:rFonts w:ascii="Times New Roman" w:hAnsi="Times New Roman" w:cs="Times New Roman"/>
                <w:sz w:val="24"/>
                <w:szCs w:val="24"/>
              </w:rPr>
              <w:t>8</w:t>
            </w:r>
          </w:p>
        </w:tc>
        <w:tc>
          <w:tcPr>
            <w:tcW w:w="5670" w:type="dxa"/>
          </w:tcPr>
          <w:p w:rsidR="00AF62DE" w:rsidRPr="00AF7FB6" w:rsidRDefault="00AF62DE" w:rsidP="00AF62DE">
            <w:pPr>
              <w:rPr>
                <w:rFonts w:ascii="Times New Roman" w:hAnsi="Times New Roman" w:cs="Times New Roman"/>
                <w:sz w:val="24"/>
                <w:szCs w:val="24"/>
              </w:rPr>
            </w:pPr>
            <w:r w:rsidRPr="00AF7FB6">
              <w:rPr>
                <w:rFonts w:ascii="Times New Roman" w:hAnsi="Times New Roman" w:cs="Times New Roman"/>
                <w:sz w:val="24"/>
                <w:szCs w:val="24"/>
              </w:rPr>
              <w:t>Бег на лыжах. Свободный стиль 5 км.</w:t>
            </w:r>
          </w:p>
        </w:tc>
        <w:tc>
          <w:tcPr>
            <w:tcW w:w="1842" w:type="dxa"/>
          </w:tcPr>
          <w:p w:rsidR="00AF62DE" w:rsidRPr="00AF7FB6" w:rsidRDefault="00AF62DE" w:rsidP="00AF62DE">
            <w:pPr>
              <w:jc w:val="center"/>
            </w:pPr>
            <w:proofErr w:type="spellStart"/>
            <w:r w:rsidRPr="00AF7FB6">
              <w:rPr>
                <w:rFonts w:ascii="Times New Roman" w:hAnsi="Times New Roman" w:cs="Times New Roman"/>
                <w:sz w:val="24"/>
                <w:szCs w:val="24"/>
              </w:rPr>
              <w:t>мин</w:t>
            </w:r>
            <w:proofErr w:type="gramStart"/>
            <w:r w:rsidRPr="00AF7FB6">
              <w:rPr>
                <w:rFonts w:ascii="Times New Roman" w:hAnsi="Times New Roman" w:cs="Times New Roman"/>
                <w:sz w:val="24"/>
                <w:szCs w:val="24"/>
              </w:rPr>
              <w:t>,с</w:t>
            </w:r>
            <w:proofErr w:type="spellEnd"/>
            <w:proofErr w:type="gramEnd"/>
          </w:p>
        </w:tc>
        <w:tc>
          <w:tcPr>
            <w:tcW w:w="1276" w:type="dxa"/>
          </w:tcPr>
          <w:p w:rsidR="00AF62DE" w:rsidRPr="00AF7FB6" w:rsidRDefault="00AF62DE" w:rsidP="00AF62DE">
            <w:pPr>
              <w:jc w:val="center"/>
              <w:rPr>
                <w:rFonts w:ascii="Times New Roman" w:hAnsi="Times New Roman" w:cs="Times New Roman"/>
                <w:sz w:val="24"/>
                <w:szCs w:val="24"/>
              </w:rPr>
            </w:pPr>
            <w:r>
              <w:rPr>
                <w:rFonts w:ascii="Times New Roman" w:hAnsi="Times New Roman" w:cs="Times New Roman"/>
                <w:sz w:val="24"/>
                <w:szCs w:val="24"/>
              </w:rPr>
              <w:t>16.2</w:t>
            </w:r>
            <w:r w:rsidRPr="00AF7FB6">
              <w:rPr>
                <w:rFonts w:ascii="Times New Roman" w:hAnsi="Times New Roman" w:cs="Times New Roman"/>
                <w:sz w:val="24"/>
                <w:szCs w:val="24"/>
              </w:rPr>
              <w:t>0</w:t>
            </w:r>
          </w:p>
        </w:tc>
        <w:tc>
          <w:tcPr>
            <w:tcW w:w="1276" w:type="dxa"/>
          </w:tcPr>
          <w:p w:rsidR="00AF62DE" w:rsidRPr="00AF7FB6" w:rsidRDefault="00AF62DE" w:rsidP="00AF62DE">
            <w:pPr>
              <w:jc w:val="center"/>
              <w:rPr>
                <w:rFonts w:ascii="Times New Roman" w:hAnsi="Times New Roman" w:cs="Times New Roman"/>
                <w:sz w:val="24"/>
                <w:szCs w:val="24"/>
              </w:rPr>
            </w:pPr>
            <w:r w:rsidRPr="00AF7FB6">
              <w:rPr>
                <w:rFonts w:ascii="Times New Roman" w:hAnsi="Times New Roman" w:cs="Times New Roman"/>
                <w:sz w:val="24"/>
                <w:szCs w:val="24"/>
              </w:rPr>
              <w:t>-</w:t>
            </w:r>
          </w:p>
        </w:tc>
      </w:tr>
    </w:tbl>
    <w:p w:rsidR="002A000B" w:rsidRPr="00EA4D33" w:rsidRDefault="002A000B" w:rsidP="002A000B">
      <w:pPr>
        <w:pStyle w:val="1"/>
        <w:rPr>
          <w:sz w:val="28"/>
          <w:szCs w:val="28"/>
        </w:rPr>
      </w:pPr>
      <w:r w:rsidRPr="00AF62DE">
        <w:rPr>
          <w:b w:val="0"/>
          <w:sz w:val="28"/>
          <w:szCs w:val="28"/>
        </w:rPr>
        <w:t xml:space="preserve">Нормативы общей физической и специальной физической подготовки для зачисления в группы на этапе </w:t>
      </w:r>
      <w:r w:rsidRPr="002A000B">
        <w:rPr>
          <w:b w:val="0"/>
          <w:sz w:val="28"/>
          <w:szCs w:val="28"/>
        </w:rPr>
        <w:t>совершенствования спортивного мастерства</w:t>
      </w:r>
    </w:p>
    <w:p w:rsidR="00B80613" w:rsidRDefault="004778F0" w:rsidP="002A000B">
      <w:pPr>
        <w:spacing w:after="0" w:line="240" w:lineRule="auto"/>
        <w:ind w:left="260" w:right="140"/>
        <w:jc w:val="both"/>
        <w:rPr>
          <w:rFonts w:ascii="Times New Roman" w:eastAsia="Times New Roman" w:hAnsi="Times New Roman" w:cs="Times New Roman"/>
          <w:b/>
          <w:sz w:val="28"/>
          <w:szCs w:val="28"/>
        </w:rPr>
      </w:pPr>
      <w:r w:rsidRPr="004778F0">
        <w:rPr>
          <w:rFonts w:ascii="Times New Roman" w:eastAsia="Times New Roman" w:hAnsi="Times New Roman" w:cs="Times New Roman"/>
          <w:b/>
          <w:noProof/>
          <w:sz w:val="28"/>
          <w:szCs w:val="28"/>
        </w:rPr>
        <w:drawing>
          <wp:inline distT="0" distB="0" distL="0" distR="0">
            <wp:extent cx="6683375" cy="3350843"/>
            <wp:effectExtent l="19050" t="0" r="317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6683375" cy="3350843"/>
                    </a:xfrm>
                    <a:prstGeom prst="rect">
                      <a:avLst/>
                    </a:prstGeom>
                    <a:noFill/>
                    <a:ln w="9525">
                      <a:noFill/>
                      <a:miter lim="800000"/>
                      <a:headEnd/>
                      <a:tailEnd/>
                    </a:ln>
                  </pic:spPr>
                </pic:pic>
              </a:graphicData>
            </a:graphic>
          </wp:inline>
        </w:drawing>
      </w:r>
    </w:p>
    <w:p w:rsidR="00625126" w:rsidRDefault="00625126" w:rsidP="004778F0">
      <w:pPr>
        <w:pStyle w:val="1"/>
        <w:rPr>
          <w:b w:val="0"/>
          <w:sz w:val="28"/>
          <w:szCs w:val="28"/>
        </w:rPr>
      </w:pPr>
    </w:p>
    <w:p w:rsidR="00625126" w:rsidRDefault="00625126" w:rsidP="004778F0">
      <w:pPr>
        <w:pStyle w:val="1"/>
        <w:rPr>
          <w:b w:val="0"/>
          <w:sz w:val="28"/>
          <w:szCs w:val="28"/>
        </w:rPr>
      </w:pPr>
    </w:p>
    <w:p w:rsidR="00625126" w:rsidRDefault="00625126" w:rsidP="004778F0">
      <w:pPr>
        <w:pStyle w:val="1"/>
        <w:rPr>
          <w:b w:val="0"/>
          <w:sz w:val="28"/>
          <w:szCs w:val="28"/>
        </w:rPr>
      </w:pPr>
    </w:p>
    <w:p w:rsidR="004778F0" w:rsidRPr="00EA4D33" w:rsidRDefault="004778F0" w:rsidP="004778F0">
      <w:pPr>
        <w:pStyle w:val="1"/>
        <w:rPr>
          <w:sz w:val="28"/>
          <w:szCs w:val="28"/>
        </w:rPr>
      </w:pPr>
      <w:r w:rsidRPr="00AF62DE">
        <w:rPr>
          <w:b w:val="0"/>
          <w:sz w:val="28"/>
          <w:szCs w:val="28"/>
        </w:rPr>
        <w:lastRenderedPageBreak/>
        <w:t xml:space="preserve">Нормативы общей физической и специальной физической подготовки для зачисления в группы на этапе </w:t>
      </w:r>
      <w:r>
        <w:rPr>
          <w:b w:val="0"/>
          <w:sz w:val="28"/>
          <w:szCs w:val="28"/>
        </w:rPr>
        <w:t xml:space="preserve">высшего </w:t>
      </w:r>
      <w:r w:rsidRPr="002A000B">
        <w:rPr>
          <w:b w:val="0"/>
          <w:sz w:val="28"/>
          <w:szCs w:val="28"/>
        </w:rPr>
        <w:t>спортивного мастерства</w:t>
      </w:r>
    </w:p>
    <w:p w:rsidR="00B80613" w:rsidRDefault="004778F0" w:rsidP="00AF62DE">
      <w:pPr>
        <w:spacing w:after="0" w:line="240" w:lineRule="auto"/>
        <w:ind w:left="260" w:right="140"/>
        <w:jc w:val="center"/>
        <w:rPr>
          <w:rFonts w:ascii="Times New Roman" w:eastAsia="Times New Roman" w:hAnsi="Times New Roman" w:cs="Times New Roman"/>
          <w:b/>
          <w:sz w:val="28"/>
          <w:szCs w:val="28"/>
        </w:rPr>
      </w:pPr>
      <w:r w:rsidRPr="004778F0">
        <w:rPr>
          <w:rFonts w:ascii="Times New Roman" w:eastAsia="Times New Roman" w:hAnsi="Times New Roman" w:cs="Times New Roman"/>
          <w:b/>
          <w:noProof/>
          <w:sz w:val="28"/>
          <w:szCs w:val="28"/>
        </w:rPr>
        <w:drawing>
          <wp:inline distT="0" distB="0" distL="0" distR="0">
            <wp:extent cx="6683375" cy="3428291"/>
            <wp:effectExtent l="19050" t="0" r="3175"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6683375" cy="3428291"/>
                    </a:xfrm>
                    <a:prstGeom prst="rect">
                      <a:avLst/>
                    </a:prstGeom>
                    <a:noFill/>
                    <a:ln w="9525">
                      <a:noFill/>
                      <a:miter lim="800000"/>
                      <a:headEnd/>
                      <a:tailEnd/>
                    </a:ln>
                  </pic:spPr>
                </pic:pic>
              </a:graphicData>
            </a:graphic>
          </wp:inline>
        </w:drawing>
      </w:r>
    </w:p>
    <w:p w:rsidR="00B80613" w:rsidRDefault="00B80613" w:rsidP="00AF62DE">
      <w:pPr>
        <w:spacing w:after="0" w:line="240" w:lineRule="auto"/>
        <w:ind w:left="260" w:right="140"/>
        <w:jc w:val="center"/>
        <w:rPr>
          <w:rFonts w:ascii="Times New Roman" w:eastAsia="Times New Roman" w:hAnsi="Times New Roman" w:cs="Times New Roman"/>
          <w:b/>
          <w:sz w:val="28"/>
          <w:szCs w:val="28"/>
        </w:rPr>
      </w:pPr>
    </w:p>
    <w:p w:rsidR="00AF62DE" w:rsidRDefault="00AF62DE" w:rsidP="00AF2C09">
      <w:pPr>
        <w:pStyle w:val="pboth"/>
        <w:spacing w:before="0" w:beforeAutospacing="0" w:after="0" w:afterAutospacing="0"/>
        <w:jc w:val="both"/>
        <w:rPr>
          <w:sz w:val="28"/>
          <w:szCs w:val="28"/>
        </w:rPr>
      </w:pPr>
      <w:r>
        <w:rPr>
          <w:sz w:val="28"/>
          <w:szCs w:val="28"/>
        </w:rPr>
        <w:t xml:space="preserve">Для лиц, проходящих спортивную подготовку в группах ССМ и ВСМ, сдача контрольно-переводных нормативов </w:t>
      </w:r>
      <w:r w:rsidR="004778F0">
        <w:rPr>
          <w:sz w:val="28"/>
          <w:szCs w:val="28"/>
        </w:rPr>
        <w:t xml:space="preserve">по годам прохождения спортивной подготовки </w:t>
      </w:r>
      <w:r>
        <w:rPr>
          <w:sz w:val="28"/>
          <w:szCs w:val="28"/>
        </w:rPr>
        <w:t>не предусмотрена. Основными критериями оценки на этих этапах являются:</w:t>
      </w:r>
    </w:p>
    <w:p w:rsidR="00AF62DE" w:rsidRDefault="00AF62DE" w:rsidP="00AF2C09">
      <w:pPr>
        <w:pStyle w:val="pboth"/>
        <w:spacing w:before="0" w:beforeAutospacing="0" w:after="0" w:afterAutospacing="0"/>
        <w:jc w:val="both"/>
        <w:rPr>
          <w:sz w:val="28"/>
          <w:szCs w:val="28"/>
        </w:rPr>
      </w:pPr>
      <w:r>
        <w:rPr>
          <w:sz w:val="28"/>
          <w:szCs w:val="28"/>
        </w:rPr>
        <w:t>- положительная динамика и стабильные спортивные результаты;</w:t>
      </w:r>
    </w:p>
    <w:p w:rsidR="00AF62DE" w:rsidRDefault="00AF62DE" w:rsidP="00AF2C09">
      <w:pPr>
        <w:pStyle w:val="pboth"/>
        <w:spacing w:before="0" w:beforeAutospacing="0" w:after="0" w:afterAutospacing="0"/>
        <w:jc w:val="both"/>
        <w:rPr>
          <w:sz w:val="28"/>
          <w:szCs w:val="28"/>
        </w:rPr>
      </w:pPr>
      <w:r>
        <w:rPr>
          <w:sz w:val="28"/>
          <w:szCs w:val="28"/>
        </w:rPr>
        <w:t>- освоение объемов тренировочных нагрузок;</w:t>
      </w:r>
    </w:p>
    <w:p w:rsidR="00AF62DE" w:rsidRDefault="00AF62DE" w:rsidP="00AF2C09">
      <w:pPr>
        <w:pStyle w:val="pboth"/>
        <w:spacing w:before="0" w:beforeAutospacing="0" w:after="0" w:afterAutospacing="0"/>
        <w:jc w:val="both"/>
        <w:rPr>
          <w:sz w:val="28"/>
          <w:szCs w:val="28"/>
        </w:rPr>
      </w:pPr>
      <w:r>
        <w:rPr>
          <w:sz w:val="28"/>
          <w:szCs w:val="28"/>
        </w:rPr>
        <w:t>- наличие спортивных разрядов и званий;</w:t>
      </w:r>
    </w:p>
    <w:p w:rsidR="00AF62DE" w:rsidRDefault="00AF62DE" w:rsidP="00AF2C09">
      <w:pPr>
        <w:pStyle w:val="pboth"/>
        <w:spacing w:before="0" w:beforeAutospacing="0" w:after="0" w:afterAutospacing="0"/>
        <w:jc w:val="both"/>
        <w:rPr>
          <w:sz w:val="28"/>
          <w:szCs w:val="28"/>
        </w:rPr>
      </w:pPr>
      <w:r>
        <w:rPr>
          <w:sz w:val="28"/>
          <w:szCs w:val="28"/>
        </w:rPr>
        <w:t>- зачисление в сборные команды области и России.</w:t>
      </w:r>
    </w:p>
    <w:p w:rsidR="00AF62DE" w:rsidRDefault="00AF62DE" w:rsidP="008905FC">
      <w:pPr>
        <w:spacing w:after="0" w:line="240" w:lineRule="auto"/>
        <w:ind w:firstLine="567"/>
        <w:jc w:val="both"/>
        <w:rPr>
          <w:rFonts w:ascii="Times New Roman" w:hAnsi="Times New Roman"/>
          <w:sz w:val="28"/>
          <w:szCs w:val="28"/>
        </w:rPr>
      </w:pPr>
    </w:p>
    <w:p w:rsidR="00AF62DE" w:rsidRDefault="00AF62DE" w:rsidP="008905FC">
      <w:pPr>
        <w:spacing w:after="0" w:line="240" w:lineRule="auto"/>
        <w:ind w:firstLine="567"/>
        <w:jc w:val="both"/>
        <w:rPr>
          <w:rFonts w:ascii="Times New Roman" w:hAnsi="Times New Roman"/>
          <w:sz w:val="28"/>
          <w:szCs w:val="28"/>
        </w:rPr>
      </w:pPr>
    </w:p>
    <w:p w:rsidR="00AF62DE" w:rsidRDefault="00AF62DE" w:rsidP="008905FC">
      <w:pPr>
        <w:spacing w:after="0" w:line="240" w:lineRule="auto"/>
        <w:ind w:firstLine="567"/>
        <w:jc w:val="both"/>
        <w:rPr>
          <w:rFonts w:ascii="Times New Roman" w:hAnsi="Times New Roman"/>
          <w:sz w:val="28"/>
          <w:szCs w:val="28"/>
        </w:rPr>
      </w:pPr>
    </w:p>
    <w:p w:rsidR="008905FC" w:rsidRDefault="008905FC" w:rsidP="008905FC">
      <w:pPr>
        <w:spacing w:after="0" w:line="240" w:lineRule="auto"/>
        <w:ind w:left="260" w:right="20" w:firstLine="706"/>
        <w:jc w:val="both"/>
        <w:rPr>
          <w:rFonts w:ascii="Times New Roman" w:eastAsia="Times New Roman" w:hAnsi="Times New Roman" w:cs="Times New Roman"/>
          <w:sz w:val="28"/>
          <w:szCs w:val="28"/>
        </w:rPr>
      </w:pPr>
      <w:r w:rsidRPr="00767A89">
        <w:rPr>
          <w:rFonts w:ascii="Times New Roman" w:eastAsia="Times New Roman" w:hAnsi="Times New Roman" w:cs="Times New Roman"/>
          <w:sz w:val="28"/>
          <w:szCs w:val="28"/>
        </w:rPr>
        <w:t>Сроки проведения контрольных</w:t>
      </w:r>
      <w:r w:rsidR="005666FC">
        <w:rPr>
          <w:rFonts w:ascii="Times New Roman" w:eastAsia="Times New Roman" w:hAnsi="Times New Roman" w:cs="Times New Roman"/>
          <w:sz w:val="28"/>
          <w:szCs w:val="28"/>
        </w:rPr>
        <w:t xml:space="preserve"> мероприятий в рамках Программы:</w:t>
      </w:r>
    </w:p>
    <w:p w:rsidR="008905FC" w:rsidRPr="00767A89" w:rsidRDefault="008905FC" w:rsidP="008905FC">
      <w:pPr>
        <w:spacing w:after="0" w:line="240" w:lineRule="auto"/>
        <w:ind w:left="260" w:right="20" w:firstLine="706"/>
        <w:jc w:val="both"/>
        <w:rPr>
          <w:sz w:val="20"/>
          <w:szCs w:val="20"/>
        </w:rPr>
      </w:pPr>
    </w:p>
    <w:tbl>
      <w:tblPr>
        <w:tblStyle w:val="a9"/>
        <w:tblW w:w="11023" w:type="dxa"/>
        <w:tblLayout w:type="fixed"/>
        <w:tblLook w:val="04A0"/>
      </w:tblPr>
      <w:tblGrid>
        <w:gridCol w:w="2802"/>
        <w:gridCol w:w="685"/>
        <w:gridCol w:w="685"/>
        <w:gridCol w:w="685"/>
        <w:gridCol w:w="685"/>
        <w:gridCol w:w="685"/>
        <w:gridCol w:w="685"/>
        <w:gridCol w:w="685"/>
        <w:gridCol w:w="685"/>
        <w:gridCol w:w="685"/>
        <w:gridCol w:w="685"/>
        <w:gridCol w:w="685"/>
        <w:gridCol w:w="686"/>
      </w:tblGrid>
      <w:tr w:rsidR="008905FC" w:rsidRPr="00767A89" w:rsidTr="0043430F">
        <w:trPr>
          <w:trHeight w:val="1160"/>
        </w:trPr>
        <w:tc>
          <w:tcPr>
            <w:tcW w:w="2802" w:type="dxa"/>
          </w:tcPr>
          <w:p w:rsidR="008905FC" w:rsidRPr="00767A89" w:rsidRDefault="008905FC" w:rsidP="00AF62DE">
            <w:pPr>
              <w:autoSpaceDE w:val="0"/>
              <w:autoSpaceDN w:val="0"/>
              <w:adjustRightInd w:val="0"/>
              <w:jc w:val="center"/>
              <w:rPr>
                <w:rFonts w:ascii="Times New Roman" w:hAnsi="Times New Roman" w:cs="Times New Roman"/>
                <w:bCs/>
                <w:sz w:val="28"/>
                <w:szCs w:val="28"/>
              </w:rPr>
            </w:pPr>
          </w:p>
        </w:tc>
        <w:tc>
          <w:tcPr>
            <w:tcW w:w="685" w:type="dxa"/>
            <w:textDirection w:val="btLr"/>
            <w:tcFitText/>
          </w:tcPr>
          <w:p w:rsidR="008905FC" w:rsidRPr="00767A89" w:rsidRDefault="008905FC" w:rsidP="00AF62DE">
            <w:pPr>
              <w:ind w:left="113" w:right="113"/>
              <w:rPr>
                <w:rFonts w:ascii="Times New Roman" w:hAnsi="Times New Roman" w:cs="Times New Roman"/>
              </w:rPr>
            </w:pPr>
            <w:r w:rsidRPr="003C69B8">
              <w:rPr>
                <w:rFonts w:ascii="Times New Roman" w:hAnsi="Times New Roman" w:cs="Times New Roman"/>
              </w:rPr>
              <w:t>сентябрь</w:t>
            </w:r>
          </w:p>
        </w:tc>
        <w:tc>
          <w:tcPr>
            <w:tcW w:w="685" w:type="dxa"/>
            <w:textDirection w:val="btLr"/>
            <w:tcFitText/>
          </w:tcPr>
          <w:p w:rsidR="008905FC" w:rsidRPr="00767A89" w:rsidRDefault="008905FC" w:rsidP="00AF62DE">
            <w:pPr>
              <w:ind w:left="113" w:right="113"/>
              <w:rPr>
                <w:rFonts w:ascii="Times New Roman" w:hAnsi="Times New Roman" w:cs="Times New Roman"/>
              </w:rPr>
            </w:pPr>
            <w:r w:rsidRPr="00767A89">
              <w:rPr>
                <w:rFonts w:ascii="Times New Roman" w:hAnsi="Times New Roman" w:cs="Times New Roman"/>
              </w:rPr>
              <w:t>октябрь</w:t>
            </w:r>
          </w:p>
        </w:tc>
        <w:tc>
          <w:tcPr>
            <w:tcW w:w="685" w:type="dxa"/>
            <w:textDirection w:val="btLr"/>
            <w:tcFitText/>
          </w:tcPr>
          <w:p w:rsidR="008905FC" w:rsidRPr="00767A89" w:rsidRDefault="008905FC" w:rsidP="00AF62DE">
            <w:pPr>
              <w:ind w:left="113" w:right="113"/>
              <w:rPr>
                <w:rFonts w:ascii="Times New Roman" w:hAnsi="Times New Roman" w:cs="Times New Roman"/>
              </w:rPr>
            </w:pPr>
            <w:r w:rsidRPr="00767A89">
              <w:rPr>
                <w:rFonts w:ascii="Times New Roman" w:hAnsi="Times New Roman" w:cs="Times New Roman"/>
              </w:rPr>
              <w:t>ноябрь</w:t>
            </w:r>
          </w:p>
        </w:tc>
        <w:tc>
          <w:tcPr>
            <w:tcW w:w="685" w:type="dxa"/>
            <w:textDirection w:val="btLr"/>
            <w:tcFitText/>
          </w:tcPr>
          <w:p w:rsidR="008905FC" w:rsidRPr="00767A89" w:rsidRDefault="008905FC" w:rsidP="00AF62DE">
            <w:pPr>
              <w:ind w:left="113" w:right="113"/>
              <w:rPr>
                <w:rFonts w:ascii="Times New Roman" w:hAnsi="Times New Roman" w:cs="Times New Roman"/>
              </w:rPr>
            </w:pPr>
            <w:r w:rsidRPr="00767A89">
              <w:rPr>
                <w:rFonts w:ascii="Times New Roman" w:hAnsi="Times New Roman" w:cs="Times New Roman"/>
              </w:rPr>
              <w:t>декабрь</w:t>
            </w:r>
          </w:p>
        </w:tc>
        <w:tc>
          <w:tcPr>
            <w:tcW w:w="685" w:type="dxa"/>
            <w:textDirection w:val="btLr"/>
            <w:tcFitText/>
          </w:tcPr>
          <w:p w:rsidR="008905FC" w:rsidRPr="00767A89" w:rsidRDefault="008905FC" w:rsidP="00AF62DE">
            <w:pPr>
              <w:ind w:left="113" w:right="113"/>
              <w:rPr>
                <w:rFonts w:ascii="Times New Roman" w:hAnsi="Times New Roman" w:cs="Times New Roman"/>
              </w:rPr>
            </w:pPr>
            <w:r w:rsidRPr="006A1EFA">
              <w:rPr>
                <w:rFonts w:ascii="Times New Roman" w:hAnsi="Times New Roman" w:cs="Times New Roman"/>
              </w:rPr>
              <w:t>январь</w:t>
            </w:r>
          </w:p>
        </w:tc>
        <w:tc>
          <w:tcPr>
            <w:tcW w:w="685" w:type="dxa"/>
            <w:textDirection w:val="btLr"/>
            <w:tcFitText/>
          </w:tcPr>
          <w:p w:rsidR="008905FC" w:rsidRPr="00767A89" w:rsidRDefault="008905FC" w:rsidP="00AF62DE">
            <w:pPr>
              <w:ind w:left="113" w:right="113"/>
              <w:rPr>
                <w:rFonts w:ascii="Times New Roman" w:hAnsi="Times New Roman" w:cs="Times New Roman"/>
              </w:rPr>
            </w:pPr>
            <w:r w:rsidRPr="00BE0F97">
              <w:rPr>
                <w:rFonts w:ascii="Times New Roman" w:hAnsi="Times New Roman" w:cs="Times New Roman"/>
              </w:rPr>
              <w:t>февраль</w:t>
            </w:r>
          </w:p>
        </w:tc>
        <w:tc>
          <w:tcPr>
            <w:tcW w:w="685" w:type="dxa"/>
            <w:textDirection w:val="btLr"/>
            <w:tcFitText/>
          </w:tcPr>
          <w:p w:rsidR="008905FC" w:rsidRPr="00767A89" w:rsidRDefault="008905FC" w:rsidP="00AF62DE">
            <w:pPr>
              <w:ind w:left="113" w:right="113"/>
              <w:rPr>
                <w:rFonts w:ascii="Times New Roman" w:hAnsi="Times New Roman" w:cs="Times New Roman"/>
              </w:rPr>
            </w:pPr>
            <w:r w:rsidRPr="00767A89">
              <w:rPr>
                <w:rFonts w:ascii="Times New Roman" w:hAnsi="Times New Roman" w:cs="Times New Roman"/>
              </w:rPr>
              <w:t>март</w:t>
            </w:r>
          </w:p>
        </w:tc>
        <w:tc>
          <w:tcPr>
            <w:tcW w:w="685" w:type="dxa"/>
            <w:textDirection w:val="btLr"/>
            <w:tcFitText/>
          </w:tcPr>
          <w:p w:rsidR="008905FC" w:rsidRPr="00767A89" w:rsidRDefault="008905FC" w:rsidP="00AF62DE">
            <w:pPr>
              <w:ind w:left="113" w:right="113"/>
              <w:rPr>
                <w:rFonts w:ascii="Times New Roman" w:hAnsi="Times New Roman" w:cs="Times New Roman"/>
              </w:rPr>
            </w:pPr>
            <w:r w:rsidRPr="00767A89">
              <w:rPr>
                <w:rFonts w:ascii="Times New Roman" w:hAnsi="Times New Roman" w:cs="Times New Roman"/>
              </w:rPr>
              <w:t>апрель</w:t>
            </w:r>
          </w:p>
        </w:tc>
        <w:tc>
          <w:tcPr>
            <w:tcW w:w="685" w:type="dxa"/>
            <w:textDirection w:val="btLr"/>
            <w:tcFitText/>
          </w:tcPr>
          <w:p w:rsidR="008905FC" w:rsidRPr="00767A89" w:rsidRDefault="008905FC" w:rsidP="00AF62DE">
            <w:pPr>
              <w:ind w:left="113" w:right="113"/>
              <w:rPr>
                <w:rFonts w:ascii="Times New Roman" w:hAnsi="Times New Roman" w:cs="Times New Roman"/>
              </w:rPr>
            </w:pPr>
            <w:r w:rsidRPr="00767A89">
              <w:rPr>
                <w:rFonts w:ascii="Times New Roman" w:hAnsi="Times New Roman" w:cs="Times New Roman"/>
              </w:rPr>
              <w:t>май</w:t>
            </w:r>
          </w:p>
        </w:tc>
        <w:tc>
          <w:tcPr>
            <w:tcW w:w="685" w:type="dxa"/>
            <w:textDirection w:val="btLr"/>
            <w:tcFitText/>
          </w:tcPr>
          <w:p w:rsidR="008905FC" w:rsidRPr="00767A89" w:rsidRDefault="008905FC" w:rsidP="00AF62DE">
            <w:pPr>
              <w:ind w:left="113" w:right="113"/>
              <w:rPr>
                <w:rFonts w:ascii="Times New Roman" w:hAnsi="Times New Roman" w:cs="Times New Roman"/>
              </w:rPr>
            </w:pPr>
            <w:r w:rsidRPr="00767A89">
              <w:rPr>
                <w:rFonts w:ascii="Times New Roman" w:hAnsi="Times New Roman" w:cs="Times New Roman"/>
              </w:rPr>
              <w:t>июнь</w:t>
            </w:r>
          </w:p>
        </w:tc>
        <w:tc>
          <w:tcPr>
            <w:tcW w:w="685" w:type="dxa"/>
            <w:textDirection w:val="btLr"/>
            <w:tcFitText/>
          </w:tcPr>
          <w:p w:rsidR="008905FC" w:rsidRPr="00767A89" w:rsidRDefault="008905FC" w:rsidP="00AF62DE">
            <w:pPr>
              <w:ind w:left="113" w:right="113"/>
              <w:rPr>
                <w:rFonts w:ascii="Times New Roman" w:hAnsi="Times New Roman" w:cs="Times New Roman"/>
              </w:rPr>
            </w:pPr>
            <w:r w:rsidRPr="003C69B8">
              <w:rPr>
                <w:rFonts w:ascii="Times New Roman" w:hAnsi="Times New Roman" w:cs="Times New Roman"/>
              </w:rPr>
              <w:t>июль</w:t>
            </w:r>
          </w:p>
        </w:tc>
        <w:tc>
          <w:tcPr>
            <w:tcW w:w="686" w:type="dxa"/>
            <w:textDirection w:val="btLr"/>
          </w:tcPr>
          <w:p w:rsidR="008905FC" w:rsidRPr="003C69B8" w:rsidRDefault="008905FC" w:rsidP="00AF62DE">
            <w:pPr>
              <w:ind w:left="113" w:right="113"/>
              <w:rPr>
                <w:rFonts w:ascii="Times New Roman" w:hAnsi="Times New Roman" w:cs="Times New Roman"/>
              </w:rPr>
            </w:pPr>
            <w:r>
              <w:rPr>
                <w:rFonts w:ascii="Times New Roman" w:hAnsi="Times New Roman" w:cs="Times New Roman"/>
              </w:rPr>
              <w:t>август</w:t>
            </w:r>
          </w:p>
        </w:tc>
      </w:tr>
      <w:tr w:rsidR="008905FC" w:rsidRPr="00767A89" w:rsidTr="0043430F">
        <w:tc>
          <w:tcPr>
            <w:tcW w:w="2802" w:type="dxa"/>
          </w:tcPr>
          <w:p w:rsidR="008905FC" w:rsidRPr="00767A89" w:rsidRDefault="008905FC" w:rsidP="00AF62DE">
            <w:pPr>
              <w:autoSpaceDE w:val="0"/>
              <w:autoSpaceDN w:val="0"/>
              <w:adjustRightInd w:val="0"/>
              <w:rPr>
                <w:rFonts w:ascii="Times New Roman" w:hAnsi="Times New Roman" w:cs="Times New Roman"/>
                <w:bCs/>
                <w:sz w:val="24"/>
                <w:szCs w:val="24"/>
              </w:rPr>
            </w:pPr>
            <w:r w:rsidRPr="00767A89">
              <w:rPr>
                <w:rFonts w:ascii="Times New Roman" w:hAnsi="Times New Roman" w:cs="Times New Roman"/>
                <w:sz w:val="24"/>
                <w:szCs w:val="24"/>
              </w:rPr>
              <w:t>Общая физическая подготовка</w:t>
            </w:r>
          </w:p>
        </w:tc>
        <w:tc>
          <w:tcPr>
            <w:tcW w:w="685" w:type="dxa"/>
          </w:tcPr>
          <w:p w:rsidR="008905FC" w:rsidRPr="00767A89" w:rsidRDefault="008905FC" w:rsidP="00AF62DE">
            <w:pPr>
              <w:autoSpaceDE w:val="0"/>
              <w:autoSpaceDN w:val="0"/>
              <w:adjustRightInd w:val="0"/>
              <w:jc w:val="center"/>
              <w:rPr>
                <w:rFonts w:ascii="Times New Roman" w:hAnsi="Times New Roman" w:cs="Times New Roman"/>
                <w:bCs/>
                <w:sz w:val="24"/>
                <w:szCs w:val="24"/>
              </w:rPr>
            </w:pPr>
          </w:p>
        </w:tc>
        <w:tc>
          <w:tcPr>
            <w:tcW w:w="685" w:type="dxa"/>
          </w:tcPr>
          <w:p w:rsidR="008905FC" w:rsidRPr="00767A89" w:rsidRDefault="008905FC" w:rsidP="00AF62DE">
            <w:pPr>
              <w:autoSpaceDE w:val="0"/>
              <w:autoSpaceDN w:val="0"/>
              <w:adjustRightInd w:val="0"/>
              <w:jc w:val="center"/>
              <w:rPr>
                <w:rFonts w:ascii="Times New Roman" w:hAnsi="Times New Roman" w:cs="Times New Roman"/>
                <w:bCs/>
                <w:sz w:val="24"/>
                <w:szCs w:val="24"/>
              </w:rPr>
            </w:pPr>
          </w:p>
        </w:tc>
        <w:tc>
          <w:tcPr>
            <w:tcW w:w="685" w:type="dxa"/>
          </w:tcPr>
          <w:p w:rsidR="008905FC" w:rsidRPr="00767A89" w:rsidRDefault="008905FC" w:rsidP="00AF62DE">
            <w:pPr>
              <w:autoSpaceDE w:val="0"/>
              <w:autoSpaceDN w:val="0"/>
              <w:adjustRightInd w:val="0"/>
              <w:jc w:val="center"/>
              <w:rPr>
                <w:rFonts w:ascii="Times New Roman" w:hAnsi="Times New Roman" w:cs="Times New Roman"/>
                <w:bCs/>
                <w:sz w:val="24"/>
                <w:szCs w:val="24"/>
              </w:rPr>
            </w:pPr>
          </w:p>
        </w:tc>
        <w:tc>
          <w:tcPr>
            <w:tcW w:w="685" w:type="dxa"/>
          </w:tcPr>
          <w:p w:rsidR="008905FC" w:rsidRPr="00767A89" w:rsidRDefault="008905FC" w:rsidP="00AF62DE">
            <w:pPr>
              <w:autoSpaceDE w:val="0"/>
              <w:autoSpaceDN w:val="0"/>
              <w:adjustRightInd w:val="0"/>
              <w:jc w:val="center"/>
              <w:rPr>
                <w:rFonts w:ascii="Times New Roman" w:hAnsi="Times New Roman" w:cs="Times New Roman"/>
                <w:bCs/>
                <w:sz w:val="24"/>
                <w:szCs w:val="24"/>
              </w:rPr>
            </w:pPr>
          </w:p>
        </w:tc>
        <w:tc>
          <w:tcPr>
            <w:tcW w:w="685" w:type="dxa"/>
          </w:tcPr>
          <w:p w:rsidR="008905FC" w:rsidRPr="00767A89" w:rsidRDefault="008905FC" w:rsidP="00AF62DE">
            <w:pPr>
              <w:autoSpaceDE w:val="0"/>
              <w:autoSpaceDN w:val="0"/>
              <w:adjustRightInd w:val="0"/>
              <w:jc w:val="center"/>
              <w:rPr>
                <w:rFonts w:ascii="Times New Roman" w:hAnsi="Times New Roman" w:cs="Times New Roman"/>
                <w:bCs/>
                <w:sz w:val="24"/>
                <w:szCs w:val="24"/>
              </w:rPr>
            </w:pPr>
          </w:p>
        </w:tc>
        <w:tc>
          <w:tcPr>
            <w:tcW w:w="685" w:type="dxa"/>
          </w:tcPr>
          <w:p w:rsidR="008905FC" w:rsidRPr="00767A89" w:rsidRDefault="008905FC" w:rsidP="00AF62DE">
            <w:pPr>
              <w:autoSpaceDE w:val="0"/>
              <w:autoSpaceDN w:val="0"/>
              <w:adjustRightInd w:val="0"/>
              <w:jc w:val="center"/>
              <w:rPr>
                <w:rFonts w:ascii="Times New Roman" w:hAnsi="Times New Roman" w:cs="Times New Roman"/>
                <w:bCs/>
                <w:sz w:val="24"/>
                <w:szCs w:val="24"/>
              </w:rPr>
            </w:pPr>
          </w:p>
        </w:tc>
        <w:tc>
          <w:tcPr>
            <w:tcW w:w="685" w:type="dxa"/>
          </w:tcPr>
          <w:p w:rsidR="008905FC" w:rsidRPr="00767A89" w:rsidRDefault="008905FC" w:rsidP="00AF62DE">
            <w:pPr>
              <w:autoSpaceDE w:val="0"/>
              <w:autoSpaceDN w:val="0"/>
              <w:adjustRightInd w:val="0"/>
              <w:jc w:val="center"/>
              <w:rPr>
                <w:rFonts w:ascii="Times New Roman" w:hAnsi="Times New Roman" w:cs="Times New Roman"/>
                <w:bCs/>
                <w:sz w:val="24"/>
                <w:szCs w:val="24"/>
              </w:rPr>
            </w:pPr>
          </w:p>
        </w:tc>
        <w:tc>
          <w:tcPr>
            <w:tcW w:w="685" w:type="dxa"/>
          </w:tcPr>
          <w:p w:rsidR="008905FC" w:rsidRPr="00767A89" w:rsidRDefault="008905FC" w:rsidP="00AF62DE">
            <w:pPr>
              <w:autoSpaceDE w:val="0"/>
              <w:autoSpaceDN w:val="0"/>
              <w:adjustRightInd w:val="0"/>
              <w:jc w:val="center"/>
              <w:rPr>
                <w:rFonts w:ascii="Times New Roman" w:hAnsi="Times New Roman" w:cs="Times New Roman"/>
                <w:bCs/>
                <w:sz w:val="24"/>
                <w:szCs w:val="24"/>
              </w:rPr>
            </w:pPr>
          </w:p>
        </w:tc>
        <w:tc>
          <w:tcPr>
            <w:tcW w:w="685" w:type="dxa"/>
          </w:tcPr>
          <w:p w:rsidR="008905FC" w:rsidRPr="00767A89" w:rsidRDefault="00F23D56" w:rsidP="00AF62DE">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w:t>
            </w:r>
          </w:p>
        </w:tc>
        <w:tc>
          <w:tcPr>
            <w:tcW w:w="685" w:type="dxa"/>
          </w:tcPr>
          <w:p w:rsidR="008905FC" w:rsidRPr="00767A89" w:rsidRDefault="008905FC" w:rsidP="00AF62DE">
            <w:pPr>
              <w:autoSpaceDE w:val="0"/>
              <w:autoSpaceDN w:val="0"/>
              <w:adjustRightInd w:val="0"/>
              <w:jc w:val="center"/>
              <w:rPr>
                <w:rFonts w:ascii="Times New Roman" w:hAnsi="Times New Roman" w:cs="Times New Roman"/>
                <w:bCs/>
                <w:sz w:val="24"/>
                <w:szCs w:val="24"/>
              </w:rPr>
            </w:pPr>
          </w:p>
        </w:tc>
        <w:tc>
          <w:tcPr>
            <w:tcW w:w="685" w:type="dxa"/>
          </w:tcPr>
          <w:p w:rsidR="008905FC" w:rsidRPr="00767A89" w:rsidRDefault="008905FC" w:rsidP="00AF62DE">
            <w:pPr>
              <w:autoSpaceDE w:val="0"/>
              <w:autoSpaceDN w:val="0"/>
              <w:adjustRightInd w:val="0"/>
              <w:jc w:val="center"/>
              <w:rPr>
                <w:rFonts w:ascii="Times New Roman" w:hAnsi="Times New Roman" w:cs="Times New Roman"/>
                <w:bCs/>
                <w:sz w:val="24"/>
                <w:szCs w:val="24"/>
              </w:rPr>
            </w:pPr>
          </w:p>
        </w:tc>
        <w:tc>
          <w:tcPr>
            <w:tcW w:w="686" w:type="dxa"/>
          </w:tcPr>
          <w:p w:rsidR="008905FC" w:rsidRPr="00767A89" w:rsidRDefault="008905FC" w:rsidP="00AF62DE">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w:t>
            </w:r>
          </w:p>
        </w:tc>
      </w:tr>
      <w:tr w:rsidR="008905FC" w:rsidRPr="00767A89" w:rsidTr="0043430F">
        <w:tc>
          <w:tcPr>
            <w:tcW w:w="2802" w:type="dxa"/>
          </w:tcPr>
          <w:p w:rsidR="008905FC" w:rsidRPr="00767A89" w:rsidRDefault="008905FC" w:rsidP="00AF62DE">
            <w:pPr>
              <w:rPr>
                <w:rFonts w:ascii="Times New Roman" w:hAnsi="Times New Roman" w:cs="Times New Roman"/>
                <w:sz w:val="24"/>
                <w:szCs w:val="24"/>
              </w:rPr>
            </w:pPr>
            <w:r w:rsidRPr="00767A89">
              <w:rPr>
                <w:rFonts w:ascii="Times New Roman" w:hAnsi="Times New Roman" w:cs="Times New Roman"/>
                <w:sz w:val="24"/>
                <w:szCs w:val="24"/>
              </w:rPr>
              <w:t xml:space="preserve">Специальная физическая подготовка </w:t>
            </w:r>
          </w:p>
        </w:tc>
        <w:tc>
          <w:tcPr>
            <w:tcW w:w="685" w:type="dxa"/>
          </w:tcPr>
          <w:p w:rsidR="008905FC" w:rsidRPr="00767A89" w:rsidRDefault="008905FC" w:rsidP="00AF62DE">
            <w:pPr>
              <w:autoSpaceDE w:val="0"/>
              <w:autoSpaceDN w:val="0"/>
              <w:adjustRightInd w:val="0"/>
              <w:jc w:val="center"/>
              <w:rPr>
                <w:rFonts w:ascii="Times New Roman" w:hAnsi="Times New Roman" w:cs="Times New Roman"/>
                <w:bCs/>
                <w:sz w:val="24"/>
                <w:szCs w:val="24"/>
              </w:rPr>
            </w:pPr>
          </w:p>
        </w:tc>
        <w:tc>
          <w:tcPr>
            <w:tcW w:w="685" w:type="dxa"/>
          </w:tcPr>
          <w:p w:rsidR="008905FC" w:rsidRPr="00767A89" w:rsidRDefault="008905FC" w:rsidP="00AF62DE">
            <w:pPr>
              <w:autoSpaceDE w:val="0"/>
              <w:autoSpaceDN w:val="0"/>
              <w:adjustRightInd w:val="0"/>
              <w:jc w:val="center"/>
              <w:rPr>
                <w:rFonts w:ascii="Times New Roman" w:hAnsi="Times New Roman" w:cs="Times New Roman"/>
                <w:bCs/>
                <w:sz w:val="24"/>
                <w:szCs w:val="24"/>
              </w:rPr>
            </w:pPr>
          </w:p>
        </w:tc>
        <w:tc>
          <w:tcPr>
            <w:tcW w:w="685" w:type="dxa"/>
          </w:tcPr>
          <w:p w:rsidR="008905FC" w:rsidRPr="00767A89" w:rsidRDefault="008905FC" w:rsidP="00AF62DE">
            <w:pPr>
              <w:autoSpaceDE w:val="0"/>
              <w:autoSpaceDN w:val="0"/>
              <w:adjustRightInd w:val="0"/>
              <w:jc w:val="center"/>
              <w:rPr>
                <w:rFonts w:ascii="Times New Roman" w:hAnsi="Times New Roman" w:cs="Times New Roman"/>
                <w:bCs/>
                <w:sz w:val="24"/>
                <w:szCs w:val="24"/>
              </w:rPr>
            </w:pPr>
          </w:p>
        </w:tc>
        <w:tc>
          <w:tcPr>
            <w:tcW w:w="685" w:type="dxa"/>
          </w:tcPr>
          <w:p w:rsidR="008905FC" w:rsidRPr="00767A89" w:rsidRDefault="008905FC" w:rsidP="00AF62DE">
            <w:pPr>
              <w:autoSpaceDE w:val="0"/>
              <w:autoSpaceDN w:val="0"/>
              <w:adjustRightInd w:val="0"/>
              <w:jc w:val="center"/>
              <w:rPr>
                <w:rFonts w:ascii="Times New Roman" w:hAnsi="Times New Roman" w:cs="Times New Roman"/>
                <w:bCs/>
                <w:sz w:val="24"/>
                <w:szCs w:val="24"/>
              </w:rPr>
            </w:pPr>
          </w:p>
        </w:tc>
        <w:tc>
          <w:tcPr>
            <w:tcW w:w="685" w:type="dxa"/>
          </w:tcPr>
          <w:p w:rsidR="008905FC" w:rsidRPr="00767A89" w:rsidRDefault="008905FC" w:rsidP="00AF62DE">
            <w:pPr>
              <w:autoSpaceDE w:val="0"/>
              <w:autoSpaceDN w:val="0"/>
              <w:adjustRightInd w:val="0"/>
              <w:jc w:val="center"/>
              <w:rPr>
                <w:rFonts w:ascii="Times New Roman" w:hAnsi="Times New Roman" w:cs="Times New Roman"/>
                <w:bCs/>
                <w:sz w:val="24"/>
                <w:szCs w:val="24"/>
              </w:rPr>
            </w:pPr>
          </w:p>
        </w:tc>
        <w:tc>
          <w:tcPr>
            <w:tcW w:w="685" w:type="dxa"/>
          </w:tcPr>
          <w:p w:rsidR="008905FC" w:rsidRPr="00767A89" w:rsidRDefault="008905FC" w:rsidP="00AF62DE">
            <w:pPr>
              <w:autoSpaceDE w:val="0"/>
              <w:autoSpaceDN w:val="0"/>
              <w:adjustRightInd w:val="0"/>
              <w:jc w:val="center"/>
              <w:rPr>
                <w:rFonts w:ascii="Times New Roman" w:hAnsi="Times New Roman" w:cs="Times New Roman"/>
                <w:bCs/>
                <w:sz w:val="24"/>
                <w:szCs w:val="24"/>
              </w:rPr>
            </w:pPr>
          </w:p>
        </w:tc>
        <w:tc>
          <w:tcPr>
            <w:tcW w:w="685" w:type="dxa"/>
          </w:tcPr>
          <w:p w:rsidR="008905FC" w:rsidRPr="00767A89" w:rsidRDefault="008905FC" w:rsidP="00AF62DE">
            <w:pPr>
              <w:autoSpaceDE w:val="0"/>
              <w:autoSpaceDN w:val="0"/>
              <w:adjustRightInd w:val="0"/>
              <w:jc w:val="center"/>
              <w:rPr>
                <w:rFonts w:ascii="Times New Roman" w:hAnsi="Times New Roman" w:cs="Times New Roman"/>
                <w:bCs/>
                <w:sz w:val="24"/>
                <w:szCs w:val="24"/>
              </w:rPr>
            </w:pPr>
            <w:r w:rsidRPr="00767A89">
              <w:rPr>
                <w:rFonts w:ascii="Times New Roman" w:hAnsi="Times New Roman" w:cs="Times New Roman"/>
                <w:bCs/>
                <w:sz w:val="24"/>
                <w:szCs w:val="24"/>
              </w:rPr>
              <w:t>+</w:t>
            </w:r>
          </w:p>
        </w:tc>
        <w:tc>
          <w:tcPr>
            <w:tcW w:w="685" w:type="dxa"/>
          </w:tcPr>
          <w:p w:rsidR="008905FC" w:rsidRPr="00767A89" w:rsidRDefault="008905FC" w:rsidP="00AF62DE">
            <w:pPr>
              <w:autoSpaceDE w:val="0"/>
              <w:autoSpaceDN w:val="0"/>
              <w:adjustRightInd w:val="0"/>
              <w:jc w:val="center"/>
              <w:rPr>
                <w:rFonts w:ascii="Times New Roman" w:hAnsi="Times New Roman" w:cs="Times New Roman"/>
                <w:bCs/>
                <w:sz w:val="24"/>
                <w:szCs w:val="24"/>
              </w:rPr>
            </w:pPr>
          </w:p>
        </w:tc>
        <w:tc>
          <w:tcPr>
            <w:tcW w:w="685" w:type="dxa"/>
          </w:tcPr>
          <w:p w:rsidR="008905FC" w:rsidRPr="00A82FD2" w:rsidRDefault="00B767CC" w:rsidP="00AF62DE">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w:t>
            </w:r>
          </w:p>
        </w:tc>
        <w:tc>
          <w:tcPr>
            <w:tcW w:w="685" w:type="dxa"/>
          </w:tcPr>
          <w:p w:rsidR="008905FC" w:rsidRPr="00A82FD2" w:rsidRDefault="008905FC" w:rsidP="00AF62DE">
            <w:pPr>
              <w:autoSpaceDE w:val="0"/>
              <w:autoSpaceDN w:val="0"/>
              <w:adjustRightInd w:val="0"/>
              <w:jc w:val="center"/>
              <w:rPr>
                <w:rFonts w:ascii="Times New Roman" w:hAnsi="Times New Roman" w:cs="Times New Roman"/>
                <w:bCs/>
                <w:sz w:val="24"/>
                <w:szCs w:val="24"/>
              </w:rPr>
            </w:pPr>
          </w:p>
        </w:tc>
        <w:tc>
          <w:tcPr>
            <w:tcW w:w="685" w:type="dxa"/>
          </w:tcPr>
          <w:p w:rsidR="008905FC" w:rsidRPr="00A82FD2" w:rsidRDefault="008905FC" w:rsidP="00AF62DE">
            <w:pPr>
              <w:autoSpaceDE w:val="0"/>
              <w:autoSpaceDN w:val="0"/>
              <w:adjustRightInd w:val="0"/>
              <w:jc w:val="center"/>
              <w:rPr>
                <w:rFonts w:ascii="Times New Roman" w:hAnsi="Times New Roman" w:cs="Times New Roman"/>
                <w:bCs/>
                <w:sz w:val="24"/>
                <w:szCs w:val="24"/>
              </w:rPr>
            </w:pPr>
          </w:p>
        </w:tc>
        <w:tc>
          <w:tcPr>
            <w:tcW w:w="686" w:type="dxa"/>
          </w:tcPr>
          <w:p w:rsidR="008905FC" w:rsidRPr="00A82FD2" w:rsidRDefault="008905FC" w:rsidP="00AF62DE">
            <w:pPr>
              <w:autoSpaceDE w:val="0"/>
              <w:autoSpaceDN w:val="0"/>
              <w:adjustRightInd w:val="0"/>
              <w:jc w:val="center"/>
              <w:rPr>
                <w:rFonts w:ascii="Times New Roman" w:hAnsi="Times New Roman" w:cs="Times New Roman"/>
                <w:bCs/>
                <w:sz w:val="24"/>
                <w:szCs w:val="24"/>
              </w:rPr>
            </w:pPr>
            <w:r w:rsidRPr="00A82FD2">
              <w:rPr>
                <w:rFonts w:ascii="Times New Roman" w:hAnsi="Times New Roman" w:cs="Times New Roman"/>
                <w:bCs/>
                <w:sz w:val="24"/>
                <w:szCs w:val="24"/>
              </w:rPr>
              <w:t>+</w:t>
            </w:r>
          </w:p>
        </w:tc>
      </w:tr>
    </w:tbl>
    <w:p w:rsidR="008905FC" w:rsidRPr="00767A89" w:rsidRDefault="008905FC" w:rsidP="008905FC">
      <w:pPr>
        <w:spacing w:after="0" w:line="240" w:lineRule="auto"/>
        <w:rPr>
          <w:sz w:val="20"/>
          <w:szCs w:val="20"/>
        </w:rPr>
      </w:pPr>
    </w:p>
    <w:p w:rsidR="008905FC" w:rsidRDefault="008905FC" w:rsidP="008905FC">
      <w:pPr>
        <w:spacing w:after="0" w:line="240" w:lineRule="auto"/>
        <w:ind w:left="260" w:right="400" w:firstLine="703"/>
        <w:jc w:val="both"/>
        <w:rPr>
          <w:sz w:val="20"/>
          <w:szCs w:val="20"/>
        </w:rPr>
      </w:pPr>
      <w:r>
        <w:rPr>
          <w:rFonts w:ascii="Times New Roman" w:eastAsia="Times New Roman" w:hAnsi="Times New Roman" w:cs="Times New Roman"/>
          <w:sz w:val="28"/>
          <w:szCs w:val="28"/>
        </w:rPr>
        <w:t>Сроки проведения контрольных мероприятий по Программе могут быть изменены и скорректированы в соответствии с решением тренерского совета Учреждения.</w:t>
      </w:r>
    </w:p>
    <w:p w:rsidR="00D43D26" w:rsidRDefault="00D43D26" w:rsidP="008905FC">
      <w:pPr>
        <w:spacing w:after="0" w:line="240" w:lineRule="auto"/>
        <w:ind w:firstLine="567"/>
        <w:jc w:val="both"/>
        <w:rPr>
          <w:rFonts w:ascii="Times New Roman" w:hAnsi="Times New Roman"/>
          <w:sz w:val="28"/>
          <w:szCs w:val="28"/>
        </w:rPr>
      </w:pPr>
    </w:p>
    <w:p w:rsidR="008905FC" w:rsidRDefault="00D43D26" w:rsidP="008905FC">
      <w:pPr>
        <w:spacing w:after="0" w:line="240" w:lineRule="auto"/>
        <w:ind w:firstLine="567"/>
        <w:jc w:val="both"/>
        <w:rPr>
          <w:rFonts w:ascii="Times New Roman" w:hAnsi="Times New Roman"/>
          <w:sz w:val="28"/>
          <w:szCs w:val="28"/>
        </w:rPr>
      </w:pPr>
      <w:r>
        <w:rPr>
          <w:rFonts w:ascii="Times New Roman" w:hAnsi="Times New Roman"/>
          <w:sz w:val="28"/>
          <w:szCs w:val="28"/>
        </w:rPr>
        <w:t>Методика проведения контроля:</w:t>
      </w:r>
    </w:p>
    <w:p w:rsidR="00044094" w:rsidRDefault="00044094" w:rsidP="008905FC">
      <w:pPr>
        <w:spacing w:after="0" w:line="240" w:lineRule="auto"/>
        <w:ind w:firstLine="567"/>
        <w:jc w:val="both"/>
        <w:rPr>
          <w:rFonts w:ascii="Times New Roman" w:hAnsi="Times New Roman" w:cs="Times New Roman"/>
          <w:sz w:val="28"/>
          <w:szCs w:val="28"/>
        </w:rPr>
      </w:pPr>
      <w:r w:rsidRPr="00044094">
        <w:rPr>
          <w:rFonts w:ascii="Times New Roman" w:hAnsi="Times New Roman" w:cs="Times New Roman"/>
          <w:sz w:val="28"/>
          <w:szCs w:val="28"/>
        </w:rPr>
        <w:t xml:space="preserve">Текущий (оперативный) контроль над динамикой прохождения </w:t>
      </w:r>
      <w:proofErr w:type="gramStart"/>
      <w:r w:rsidRPr="00044094">
        <w:rPr>
          <w:rFonts w:ascii="Times New Roman" w:hAnsi="Times New Roman" w:cs="Times New Roman"/>
          <w:sz w:val="28"/>
          <w:szCs w:val="28"/>
        </w:rPr>
        <w:t>занимающимися</w:t>
      </w:r>
      <w:proofErr w:type="gramEnd"/>
      <w:r w:rsidRPr="00044094">
        <w:rPr>
          <w:rFonts w:ascii="Times New Roman" w:hAnsi="Times New Roman" w:cs="Times New Roman"/>
          <w:sz w:val="28"/>
          <w:szCs w:val="28"/>
        </w:rPr>
        <w:t xml:space="preserve"> материала программы спортивной подготовки, уровнем их физической, технической и теоретической подготовленности, состоянием здоровья осуществляется тренером в </w:t>
      </w:r>
      <w:r w:rsidRPr="00044094">
        <w:rPr>
          <w:rFonts w:ascii="Times New Roman" w:hAnsi="Times New Roman" w:cs="Times New Roman"/>
          <w:sz w:val="28"/>
          <w:szCs w:val="28"/>
        </w:rPr>
        <w:lastRenderedPageBreak/>
        <w:t xml:space="preserve">течение тренировочного года. В процессе всего периода спортивной подготовки отслеживаются и анализируются все индивидуальные выступления занимающихся и результаты, показанные на спортивных соревнованиях различного ранга, уровень освоения программного материала, уровень развития способностей и др. </w:t>
      </w:r>
    </w:p>
    <w:p w:rsidR="00044094" w:rsidRDefault="00044094" w:rsidP="008905FC">
      <w:pPr>
        <w:spacing w:after="0" w:line="240" w:lineRule="auto"/>
        <w:ind w:firstLine="567"/>
        <w:jc w:val="both"/>
        <w:rPr>
          <w:rFonts w:ascii="Times New Roman" w:hAnsi="Times New Roman" w:cs="Times New Roman"/>
          <w:sz w:val="28"/>
          <w:szCs w:val="28"/>
        </w:rPr>
      </w:pPr>
      <w:r w:rsidRPr="00044094">
        <w:rPr>
          <w:rFonts w:ascii="Times New Roman" w:hAnsi="Times New Roman" w:cs="Times New Roman"/>
          <w:sz w:val="28"/>
          <w:szCs w:val="28"/>
        </w:rPr>
        <w:t xml:space="preserve">Приемные нормативы проводятся для кандидатов на зачисление в Учреждение в период набора (комплектования) тренировочных групп. </w:t>
      </w:r>
    </w:p>
    <w:p w:rsidR="00044094" w:rsidRDefault="00044094" w:rsidP="008905FC">
      <w:pPr>
        <w:spacing w:after="0" w:line="240" w:lineRule="auto"/>
        <w:ind w:firstLine="567"/>
        <w:jc w:val="both"/>
        <w:rPr>
          <w:rFonts w:ascii="Times New Roman" w:hAnsi="Times New Roman" w:cs="Times New Roman"/>
          <w:sz w:val="28"/>
          <w:szCs w:val="28"/>
        </w:rPr>
      </w:pPr>
      <w:r w:rsidRPr="00044094">
        <w:rPr>
          <w:rFonts w:ascii="Times New Roman" w:hAnsi="Times New Roman" w:cs="Times New Roman"/>
          <w:sz w:val="28"/>
          <w:szCs w:val="28"/>
        </w:rPr>
        <w:t xml:space="preserve">Контрольно-переводные нормативы проводятся на всех этапах (периодах этапа) спортивной подготовки один раз в год. </w:t>
      </w:r>
    </w:p>
    <w:p w:rsidR="00044094" w:rsidRDefault="00044094" w:rsidP="008905FC">
      <w:pPr>
        <w:spacing w:after="0" w:line="240" w:lineRule="auto"/>
        <w:ind w:firstLine="567"/>
        <w:jc w:val="both"/>
        <w:rPr>
          <w:rFonts w:ascii="Times New Roman" w:hAnsi="Times New Roman" w:cs="Times New Roman"/>
          <w:sz w:val="28"/>
          <w:szCs w:val="28"/>
        </w:rPr>
      </w:pPr>
      <w:r w:rsidRPr="00044094">
        <w:rPr>
          <w:rFonts w:ascii="Times New Roman" w:hAnsi="Times New Roman" w:cs="Times New Roman"/>
          <w:sz w:val="28"/>
          <w:szCs w:val="28"/>
        </w:rPr>
        <w:t>Контрольные и контрольно-переводные нормативы проводятся в форме тестовых испытаний по общей и спе</w:t>
      </w:r>
      <w:r>
        <w:rPr>
          <w:rFonts w:ascii="Times New Roman" w:hAnsi="Times New Roman" w:cs="Times New Roman"/>
          <w:sz w:val="28"/>
          <w:szCs w:val="28"/>
        </w:rPr>
        <w:t>циальной физической подготовке.</w:t>
      </w:r>
    </w:p>
    <w:p w:rsidR="00044094" w:rsidRDefault="00044094" w:rsidP="008905FC">
      <w:pPr>
        <w:spacing w:after="0" w:line="240" w:lineRule="auto"/>
        <w:ind w:firstLine="567"/>
        <w:jc w:val="both"/>
        <w:rPr>
          <w:rFonts w:ascii="Times New Roman" w:hAnsi="Times New Roman" w:cs="Times New Roman"/>
          <w:sz w:val="28"/>
          <w:szCs w:val="28"/>
        </w:rPr>
      </w:pPr>
      <w:r w:rsidRPr="00044094">
        <w:rPr>
          <w:rFonts w:ascii="Times New Roman" w:hAnsi="Times New Roman" w:cs="Times New Roman"/>
          <w:sz w:val="28"/>
          <w:szCs w:val="28"/>
        </w:rPr>
        <w:t xml:space="preserve">Перевод </w:t>
      </w:r>
      <w:proofErr w:type="gramStart"/>
      <w:r w:rsidRPr="00044094">
        <w:rPr>
          <w:rFonts w:ascii="Times New Roman" w:hAnsi="Times New Roman" w:cs="Times New Roman"/>
          <w:sz w:val="28"/>
          <w:szCs w:val="28"/>
        </w:rPr>
        <w:t>занимающихся</w:t>
      </w:r>
      <w:proofErr w:type="gramEnd"/>
      <w:r w:rsidRPr="00044094">
        <w:rPr>
          <w:rFonts w:ascii="Times New Roman" w:hAnsi="Times New Roman" w:cs="Times New Roman"/>
          <w:sz w:val="28"/>
          <w:szCs w:val="28"/>
        </w:rPr>
        <w:t xml:space="preserve"> с этапа (периода этапа) на этап (период этапа) осуществляется на основании: </w:t>
      </w:r>
    </w:p>
    <w:p w:rsidR="00044094" w:rsidRDefault="00044094" w:rsidP="008905FC">
      <w:pPr>
        <w:spacing w:after="0" w:line="240" w:lineRule="auto"/>
        <w:ind w:firstLine="567"/>
        <w:jc w:val="both"/>
        <w:rPr>
          <w:rFonts w:ascii="Times New Roman" w:hAnsi="Times New Roman" w:cs="Times New Roman"/>
          <w:sz w:val="28"/>
          <w:szCs w:val="28"/>
        </w:rPr>
      </w:pPr>
      <w:r w:rsidRPr="00044094">
        <w:rPr>
          <w:rFonts w:ascii="Times New Roman" w:hAnsi="Times New Roman" w:cs="Times New Roman"/>
          <w:sz w:val="28"/>
          <w:szCs w:val="28"/>
        </w:rPr>
        <w:t xml:space="preserve">- сдачи контрольно-переводных нормативов по общей и специальной физической подготовке; </w:t>
      </w:r>
    </w:p>
    <w:p w:rsidR="00044094" w:rsidRDefault="00044094" w:rsidP="008905FC">
      <w:pPr>
        <w:spacing w:after="0" w:line="240" w:lineRule="auto"/>
        <w:ind w:firstLine="567"/>
        <w:jc w:val="both"/>
        <w:rPr>
          <w:rFonts w:ascii="Times New Roman" w:hAnsi="Times New Roman" w:cs="Times New Roman"/>
          <w:sz w:val="28"/>
          <w:szCs w:val="28"/>
        </w:rPr>
      </w:pPr>
      <w:r w:rsidRPr="00044094">
        <w:rPr>
          <w:rFonts w:ascii="Times New Roman" w:hAnsi="Times New Roman" w:cs="Times New Roman"/>
          <w:sz w:val="28"/>
          <w:szCs w:val="28"/>
        </w:rPr>
        <w:t xml:space="preserve">- выполнения разрядных требований EBCK; </w:t>
      </w:r>
    </w:p>
    <w:p w:rsidR="00044094" w:rsidRDefault="00044094" w:rsidP="008905FC">
      <w:pPr>
        <w:spacing w:after="0" w:line="240" w:lineRule="auto"/>
        <w:ind w:firstLine="567"/>
        <w:jc w:val="both"/>
        <w:rPr>
          <w:rFonts w:ascii="Times New Roman" w:hAnsi="Times New Roman" w:cs="Times New Roman"/>
          <w:sz w:val="28"/>
          <w:szCs w:val="28"/>
        </w:rPr>
      </w:pPr>
      <w:r w:rsidRPr="00044094">
        <w:rPr>
          <w:rFonts w:ascii="Times New Roman" w:hAnsi="Times New Roman" w:cs="Times New Roman"/>
          <w:sz w:val="28"/>
          <w:szCs w:val="28"/>
        </w:rPr>
        <w:t xml:space="preserve">- протоколов участия в спортивных соревнованиях. </w:t>
      </w:r>
    </w:p>
    <w:p w:rsidR="00044094" w:rsidRDefault="00044094" w:rsidP="000440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44094">
        <w:rPr>
          <w:rFonts w:ascii="Times New Roman" w:hAnsi="Times New Roman" w:cs="Times New Roman"/>
          <w:sz w:val="28"/>
          <w:szCs w:val="28"/>
        </w:rPr>
        <w:t>Если на одном из этапов (периодов этапа) спортивной подготовки результаты прохождения контрольно-переводных нормативов не соответствуют требованиям программы спортивной подготовки, перевод на следующий эта</w:t>
      </w:r>
      <w:r>
        <w:rPr>
          <w:rFonts w:ascii="Times New Roman" w:hAnsi="Times New Roman" w:cs="Times New Roman"/>
          <w:sz w:val="28"/>
          <w:szCs w:val="28"/>
        </w:rPr>
        <w:t>п (период этапа) не допускается.</w:t>
      </w:r>
    </w:p>
    <w:p w:rsidR="00740637" w:rsidRDefault="00044094" w:rsidP="00044094">
      <w:pPr>
        <w:spacing w:after="0" w:line="240" w:lineRule="auto"/>
        <w:jc w:val="both"/>
        <w:rPr>
          <w:rFonts w:ascii="Times New Roman" w:hAnsi="Times New Roman"/>
          <w:sz w:val="24"/>
          <w:szCs w:val="24"/>
        </w:rPr>
      </w:pPr>
      <w:r>
        <w:rPr>
          <w:rFonts w:ascii="Times New Roman" w:hAnsi="Times New Roman" w:cs="Times New Roman"/>
          <w:sz w:val="28"/>
          <w:szCs w:val="28"/>
        </w:rPr>
        <w:t xml:space="preserve">    </w:t>
      </w:r>
      <w:r w:rsidRPr="00044094">
        <w:rPr>
          <w:rFonts w:ascii="Times New Roman" w:hAnsi="Times New Roman" w:cs="Times New Roman"/>
          <w:sz w:val="28"/>
          <w:szCs w:val="28"/>
        </w:rPr>
        <w:t xml:space="preserve"> По итогам сдачи контрольно-переводных нормативов занимающимся, не выполнившим предъявляемые программой спортивной подготовки требования, может быть предложено продолжить спортивную подготовку н</w:t>
      </w:r>
      <w:r>
        <w:rPr>
          <w:rFonts w:ascii="Times New Roman" w:hAnsi="Times New Roman" w:cs="Times New Roman"/>
          <w:sz w:val="28"/>
          <w:szCs w:val="28"/>
        </w:rPr>
        <w:t xml:space="preserve">а том же этапе. </w:t>
      </w:r>
    </w:p>
    <w:p w:rsidR="00E53ED9" w:rsidRDefault="00E53ED9" w:rsidP="00081A78">
      <w:pPr>
        <w:spacing w:after="0" w:line="240" w:lineRule="auto"/>
        <w:ind w:firstLine="567"/>
        <w:jc w:val="both"/>
        <w:rPr>
          <w:rFonts w:ascii="Times New Roman" w:eastAsia="Times New Roman" w:hAnsi="Times New Roman"/>
          <w:sz w:val="28"/>
          <w:szCs w:val="28"/>
        </w:rPr>
      </w:pPr>
    </w:p>
    <w:p w:rsidR="00081A78" w:rsidRPr="00081A78" w:rsidRDefault="00081A78" w:rsidP="00081A78">
      <w:pPr>
        <w:spacing w:after="0" w:line="240" w:lineRule="auto"/>
        <w:ind w:firstLine="567"/>
        <w:jc w:val="both"/>
        <w:rPr>
          <w:rFonts w:ascii="Times New Roman" w:eastAsia="Times New Roman" w:hAnsi="Times New Roman"/>
          <w:sz w:val="28"/>
          <w:szCs w:val="28"/>
        </w:rPr>
      </w:pPr>
      <w:r w:rsidRPr="00081A78">
        <w:rPr>
          <w:rFonts w:ascii="Times New Roman" w:eastAsia="Times New Roman" w:hAnsi="Times New Roman"/>
          <w:sz w:val="28"/>
          <w:szCs w:val="28"/>
        </w:rPr>
        <w:t xml:space="preserve">Правила проведения тестирования и интерпретации полученных результатов: </w:t>
      </w:r>
    </w:p>
    <w:p w:rsidR="00081A78" w:rsidRPr="00081A78" w:rsidRDefault="00081A78" w:rsidP="00081A78">
      <w:pPr>
        <w:spacing w:after="0" w:line="240" w:lineRule="auto"/>
        <w:ind w:firstLine="567"/>
        <w:jc w:val="both"/>
        <w:rPr>
          <w:rFonts w:ascii="Times New Roman" w:eastAsia="Times New Roman" w:hAnsi="Times New Roman"/>
          <w:sz w:val="28"/>
          <w:szCs w:val="28"/>
        </w:rPr>
      </w:pPr>
      <w:r w:rsidRPr="00081A78">
        <w:rPr>
          <w:rFonts w:ascii="Times New Roman" w:eastAsia="Times New Roman" w:hAnsi="Times New Roman"/>
          <w:sz w:val="28"/>
          <w:szCs w:val="28"/>
        </w:rPr>
        <w:t>- информирование спортсмена о целях проведения тестирования;</w:t>
      </w:r>
    </w:p>
    <w:p w:rsidR="00081A78" w:rsidRPr="00081A78" w:rsidRDefault="00081A78" w:rsidP="00081A78">
      <w:pPr>
        <w:spacing w:after="0" w:line="240" w:lineRule="auto"/>
        <w:ind w:firstLine="567"/>
        <w:jc w:val="both"/>
        <w:rPr>
          <w:rFonts w:ascii="Times New Roman" w:eastAsia="Times New Roman" w:hAnsi="Times New Roman"/>
          <w:sz w:val="28"/>
          <w:szCs w:val="28"/>
        </w:rPr>
      </w:pPr>
      <w:r w:rsidRPr="00081A78">
        <w:rPr>
          <w:rFonts w:ascii="Times New Roman" w:eastAsia="Times New Roman" w:hAnsi="Times New Roman"/>
          <w:sz w:val="28"/>
          <w:szCs w:val="28"/>
        </w:rPr>
        <w:t>- ознакомление спортсмена с инструкцией по выполнению тестовых заданий и достижение уверенности исследователя в том, что инструкция понята правильно;</w:t>
      </w:r>
    </w:p>
    <w:p w:rsidR="00081A78" w:rsidRPr="00081A78" w:rsidRDefault="00081A78" w:rsidP="00081A78">
      <w:pPr>
        <w:spacing w:after="0" w:line="240" w:lineRule="auto"/>
        <w:ind w:firstLine="567"/>
        <w:jc w:val="both"/>
        <w:rPr>
          <w:rFonts w:ascii="Times New Roman" w:eastAsia="Times New Roman" w:hAnsi="Times New Roman"/>
          <w:sz w:val="28"/>
          <w:szCs w:val="28"/>
        </w:rPr>
      </w:pPr>
      <w:r w:rsidRPr="00081A78">
        <w:rPr>
          <w:rFonts w:ascii="Times New Roman" w:eastAsia="Times New Roman" w:hAnsi="Times New Roman"/>
          <w:sz w:val="28"/>
          <w:szCs w:val="28"/>
        </w:rPr>
        <w:t xml:space="preserve">- обеспечение ситуации спокойного и самостоятельного выполнения заданий спортсменом; </w:t>
      </w:r>
    </w:p>
    <w:p w:rsidR="00081A78" w:rsidRPr="00081A78" w:rsidRDefault="00081A78" w:rsidP="00081A78">
      <w:pPr>
        <w:spacing w:after="0" w:line="240" w:lineRule="auto"/>
        <w:ind w:firstLine="567"/>
        <w:jc w:val="both"/>
        <w:rPr>
          <w:rFonts w:ascii="Times New Roman" w:eastAsia="Times New Roman" w:hAnsi="Times New Roman"/>
          <w:sz w:val="28"/>
          <w:szCs w:val="28"/>
        </w:rPr>
      </w:pPr>
      <w:r w:rsidRPr="00081A78">
        <w:rPr>
          <w:rFonts w:ascii="Times New Roman" w:eastAsia="Times New Roman" w:hAnsi="Times New Roman"/>
          <w:sz w:val="28"/>
          <w:szCs w:val="28"/>
        </w:rPr>
        <w:t>- сохранение нейтрального отношения к спортсменам, уход от подсказок и помощи;</w:t>
      </w:r>
    </w:p>
    <w:p w:rsidR="00081A78" w:rsidRPr="00081A78" w:rsidRDefault="00081A78" w:rsidP="00081A78">
      <w:pPr>
        <w:spacing w:after="0" w:line="240" w:lineRule="auto"/>
        <w:ind w:firstLine="567"/>
        <w:jc w:val="both"/>
        <w:rPr>
          <w:rFonts w:ascii="Times New Roman" w:eastAsia="Times New Roman" w:hAnsi="Times New Roman"/>
          <w:sz w:val="28"/>
          <w:szCs w:val="28"/>
        </w:rPr>
      </w:pPr>
      <w:r w:rsidRPr="00081A78">
        <w:rPr>
          <w:rFonts w:ascii="Times New Roman" w:eastAsia="Times New Roman" w:hAnsi="Times New Roman"/>
          <w:sz w:val="28"/>
          <w:szCs w:val="28"/>
        </w:rPr>
        <w:t>- соблюдение исследователем методических указаний по обработке полученных данных и интерпретации результатов, которыми сопровождается каждые тесты или соответствующее задание;</w:t>
      </w:r>
    </w:p>
    <w:p w:rsidR="00081A78" w:rsidRPr="00081A78" w:rsidRDefault="00081A78" w:rsidP="00081A78">
      <w:pPr>
        <w:spacing w:after="0" w:line="240" w:lineRule="auto"/>
        <w:ind w:firstLine="567"/>
        <w:jc w:val="both"/>
        <w:rPr>
          <w:rFonts w:ascii="Times New Roman" w:eastAsia="Times New Roman" w:hAnsi="Times New Roman"/>
          <w:sz w:val="28"/>
          <w:szCs w:val="28"/>
        </w:rPr>
      </w:pPr>
      <w:r w:rsidRPr="00081A78">
        <w:rPr>
          <w:rFonts w:ascii="Times New Roman" w:eastAsia="Times New Roman" w:hAnsi="Times New Roman"/>
          <w:sz w:val="28"/>
          <w:szCs w:val="28"/>
        </w:rPr>
        <w:t xml:space="preserve">- обеспечение ее конфиденциальности </w:t>
      </w:r>
      <w:r w:rsidRPr="00081A78">
        <w:rPr>
          <w:rFonts w:ascii="Times New Roman" w:hAnsi="Times New Roman"/>
          <w:sz w:val="28"/>
          <w:szCs w:val="28"/>
        </w:rPr>
        <w:t>результатов тестирования</w:t>
      </w:r>
      <w:r w:rsidRPr="00081A78">
        <w:rPr>
          <w:rFonts w:ascii="Times New Roman" w:eastAsia="Times New Roman" w:hAnsi="Times New Roman"/>
          <w:sz w:val="28"/>
          <w:szCs w:val="28"/>
        </w:rPr>
        <w:t>;</w:t>
      </w:r>
    </w:p>
    <w:p w:rsidR="00081A78" w:rsidRPr="00081A78" w:rsidRDefault="00081A78" w:rsidP="00081A78">
      <w:pPr>
        <w:spacing w:after="0" w:line="240" w:lineRule="auto"/>
        <w:ind w:firstLine="567"/>
        <w:jc w:val="both"/>
        <w:rPr>
          <w:rFonts w:ascii="Times New Roman" w:eastAsia="Times New Roman" w:hAnsi="Times New Roman"/>
          <w:sz w:val="28"/>
          <w:szCs w:val="28"/>
        </w:rPr>
      </w:pPr>
      <w:r w:rsidRPr="00081A78">
        <w:rPr>
          <w:rFonts w:ascii="Times New Roman" w:eastAsia="Times New Roman" w:hAnsi="Times New Roman"/>
          <w:sz w:val="28"/>
          <w:szCs w:val="28"/>
        </w:rPr>
        <w:t xml:space="preserve">- ознакомление спортсмена с результатами </w:t>
      </w:r>
      <w:r w:rsidRPr="00081A78">
        <w:rPr>
          <w:rFonts w:ascii="Times New Roman" w:hAnsi="Times New Roman"/>
          <w:sz w:val="28"/>
          <w:szCs w:val="28"/>
        </w:rPr>
        <w:t>тестирования</w:t>
      </w:r>
      <w:r w:rsidRPr="00081A78">
        <w:rPr>
          <w:rFonts w:ascii="Times New Roman" w:eastAsia="Times New Roman" w:hAnsi="Times New Roman"/>
          <w:sz w:val="28"/>
          <w:szCs w:val="28"/>
        </w:rPr>
        <w:t xml:space="preserve">, сообщение ему или ответственному лицу соответствующей информации с учетом принципа </w:t>
      </w:r>
      <w:r w:rsidRPr="00081A78">
        <w:rPr>
          <w:rFonts w:ascii="Times New Roman" w:eastAsia="Times New Roman" w:hAnsi="Times New Roman"/>
          <w:i/>
          <w:sz w:val="28"/>
          <w:szCs w:val="28"/>
        </w:rPr>
        <w:t>«Не навреди!»</w:t>
      </w:r>
      <w:r w:rsidRPr="00081A78">
        <w:rPr>
          <w:rFonts w:ascii="Times New Roman" w:eastAsia="Times New Roman" w:hAnsi="Times New Roman"/>
          <w:sz w:val="28"/>
          <w:szCs w:val="28"/>
        </w:rPr>
        <w:t xml:space="preserve">; </w:t>
      </w:r>
    </w:p>
    <w:p w:rsidR="00081A78" w:rsidRPr="00081A78" w:rsidRDefault="00081A78" w:rsidP="00081A78">
      <w:pPr>
        <w:spacing w:after="0" w:line="240" w:lineRule="auto"/>
        <w:ind w:firstLine="567"/>
        <w:jc w:val="both"/>
        <w:rPr>
          <w:rFonts w:ascii="Times New Roman" w:eastAsia="Times New Roman" w:hAnsi="Times New Roman"/>
          <w:sz w:val="28"/>
          <w:szCs w:val="28"/>
        </w:rPr>
      </w:pPr>
      <w:r w:rsidRPr="00081A78">
        <w:rPr>
          <w:rFonts w:ascii="Times New Roman" w:eastAsia="Times New Roman" w:hAnsi="Times New Roman"/>
          <w:sz w:val="28"/>
          <w:szCs w:val="28"/>
        </w:rPr>
        <w:t xml:space="preserve">- решения серии этических и нравственных задач; </w:t>
      </w:r>
    </w:p>
    <w:p w:rsidR="00081A78" w:rsidRPr="00081A78" w:rsidRDefault="00081A78" w:rsidP="00081A78">
      <w:pPr>
        <w:spacing w:after="0" w:line="240" w:lineRule="auto"/>
        <w:ind w:firstLine="567"/>
        <w:jc w:val="both"/>
        <w:rPr>
          <w:rFonts w:ascii="Times New Roman" w:eastAsia="Times New Roman" w:hAnsi="Times New Roman"/>
          <w:sz w:val="28"/>
          <w:szCs w:val="28"/>
        </w:rPr>
      </w:pPr>
      <w:r w:rsidRPr="00081A78">
        <w:rPr>
          <w:rFonts w:ascii="Times New Roman" w:eastAsia="Times New Roman" w:hAnsi="Times New Roman"/>
          <w:sz w:val="28"/>
          <w:szCs w:val="28"/>
        </w:rPr>
        <w:t xml:space="preserve">- накопление исследователем сведений, получаемых другими исследовательскими методами и методиками, их соотнесение друг с другом и определение согласованности между ними; </w:t>
      </w:r>
    </w:p>
    <w:p w:rsidR="00081A78" w:rsidRPr="00081A78" w:rsidRDefault="00081A78" w:rsidP="00081A78">
      <w:pPr>
        <w:spacing w:after="0" w:line="240" w:lineRule="auto"/>
        <w:ind w:firstLine="567"/>
        <w:jc w:val="both"/>
        <w:rPr>
          <w:rFonts w:ascii="Times New Roman" w:eastAsia="Times New Roman" w:hAnsi="Times New Roman"/>
          <w:sz w:val="28"/>
          <w:szCs w:val="28"/>
        </w:rPr>
      </w:pPr>
      <w:r w:rsidRPr="00081A78">
        <w:rPr>
          <w:rFonts w:ascii="Times New Roman" w:eastAsia="Times New Roman" w:hAnsi="Times New Roman"/>
          <w:sz w:val="28"/>
          <w:szCs w:val="28"/>
        </w:rPr>
        <w:t xml:space="preserve">- обогащение исследователем опыта работы с </w:t>
      </w:r>
      <w:r w:rsidRPr="00081A78">
        <w:rPr>
          <w:rFonts w:ascii="Times New Roman" w:hAnsi="Times New Roman"/>
          <w:sz w:val="28"/>
          <w:szCs w:val="28"/>
        </w:rPr>
        <w:t>тестами</w:t>
      </w:r>
      <w:r w:rsidRPr="00081A78">
        <w:rPr>
          <w:rFonts w:ascii="Times New Roman" w:eastAsia="Times New Roman" w:hAnsi="Times New Roman"/>
          <w:sz w:val="28"/>
          <w:szCs w:val="28"/>
        </w:rPr>
        <w:t xml:space="preserve"> и знаний об особенностях его применения. </w:t>
      </w:r>
    </w:p>
    <w:p w:rsidR="00081A78" w:rsidRDefault="00081A78" w:rsidP="008905FC">
      <w:pPr>
        <w:spacing w:after="0"/>
        <w:jc w:val="center"/>
        <w:rPr>
          <w:rFonts w:ascii="Times New Roman" w:hAnsi="Times New Roman" w:cs="Times New Roman"/>
          <w:sz w:val="28"/>
          <w:szCs w:val="28"/>
        </w:rPr>
      </w:pPr>
    </w:p>
    <w:p w:rsidR="0063207D" w:rsidRDefault="0063207D" w:rsidP="009554D6">
      <w:pPr>
        <w:tabs>
          <w:tab w:val="left" w:pos="3640"/>
        </w:tabs>
        <w:spacing w:after="0" w:line="240" w:lineRule="auto"/>
        <w:rPr>
          <w:rFonts w:ascii="Times New Roman" w:eastAsia="Times New Roman" w:hAnsi="Times New Roman" w:cs="Times New Roman"/>
          <w:b/>
          <w:sz w:val="28"/>
          <w:szCs w:val="28"/>
        </w:rPr>
      </w:pPr>
    </w:p>
    <w:p w:rsidR="00AF62DE" w:rsidRPr="004B61F2" w:rsidRDefault="00AF62DE" w:rsidP="00AF62DE">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 xml:space="preserve">4.3.Комплексы контрольных упражнений для оценки </w:t>
      </w:r>
      <w:r w:rsidRPr="004B61F2">
        <w:rPr>
          <w:rFonts w:ascii="Times New Roman" w:hAnsi="Times New Roman" w:cs="Times New Roman"/>
          <w:sz w:val="28"/>
          <w:szCs w:val="28"/>
        </w:rPr>
        <w:t>общей и специальной физической, технической</w:t>
      </w:r>
      <w:r>
        <w:rPr>
          <w:rFonts w:ascii="Times New Roman" w:hAnsi="Times New Roman" w:cs="Times New Roman"/>
          <w:sz w:val="28"/>
          <w:szCs w:val="28"/>
        </w:rPr>
        <w:t>, теорети</w:t>
      </w:r>
      <w:r w:rsidR="00170DF8">
        <w:rPr>
          <w:rFonts w:ascii="Times New Roman" w:hAnsi="Times New Roman" w:cs="Times New Roman"/>
          <w:sz w:val="28"/>
          <w:szCs w:val="28"/>
        </w:rPr>
        <w:t>ческой и тактической подготовки</w:t>
      </w:r>
    </w:p>
    <w:p w:rsidR="00AF62DE" w:rsidRPr="00170DF8" w:rsidRDefault="00AF62DE" w:rsidP="00AF62DE">
      <w:pPr>
        <w:pStyle w:val="Default"/>
        <w:spacing w:line="276" w:lineRule="auto"/>
        <w:ind w:firstLine="709"/>
        <w:jc w:val="center"/>
        <w:rPr>
          <w:sz w:val="28"/>
          <w:szCs w:val="28"/>
        </w:rPr>
      </w:pPr>
      <w:r w:rsidRPr="00170DF8">
        <w:rPr>
          <w:sz w:val="28"/>
          <w:szCs w:val="28"/>
        </w:rPr>
        <w:t xml:space="preserve">лиц, проходящих спортивную подготовку </w:t>
      </w:r>
    </w:p>
    <w:p w:rsidR="00AF62DE" w:rsidRPr="008C26C6" w:rsidRDefault="00AF62DE" w:rsidP="008C26C6">
      <w:pPr>
        <w:pStyle w:val="Default"/>
        <w:ind w:firstLine="709"/>
        <w:rPr>
          <w:b/>
          <w:sz w:val="28"/>
          <w:szCs w:val="28"/>
        </w:rPr>
      </w:pPr>
      <w:r w:rsidRPr="008C26C6">
        <w:rPr>
          <w:b/>
          <w:i/>
          <w:color w:val="auto"/>
          <w:sz w:val="28"/>
          <w:szCs w:val="28"/>
        </w:rPr>
        <w:t>Для зачисления на этап начальной подготовки.</w:t>
      </w:r>
    </w:p>
    <w:p w:rsidR="00AF62DE" w:rsidRPr="008C26C6" w:rsidRDefault="00AF62DE" w:rsidP="008C26C6">
      <w:pPr>
        <w:pStyle w:val="Default"/>
        <w:jc w:val="both"/>
        <w:rPr>
          <w:color w:val="auto"/>
          <w:sz w:val="28"/>
          <w:szCs w:val="28"/>
        </w:rPr>
      </w:pPr>
      <w:r w:rsidRPr="008C26C6">
        <w:rPr>
          <w:color w:val="auto"/>
          <w:sz w:val="28"/>
          <w:szCs w:val="28"/>
        </w:rPr>
        <w:t>Стандартная программа тестирования включает:</w:t>
      </w:r>
    </w:p>
    <w:p w:rsidR="00AF62DE" w:rsidRPr="008C26C6" w:rsidRDefault="00AF62DE" w:rsidP="008C26C6">
      <w:pPr>
        <w:pStyle w:val="Default"/>
        <w:jc w:val="both"/>
        <w:rPr>
          <w:color w:val="auto"/>
          <w:sz w:val="28"/>
          <w:szCs w:val="28"/>
        </w:rPr>
      </w:pPr>
      <w:r w:rsidRPr="008C26C6">
        <w:rPr>
          <w:color w:val="auto"/>
          <w:sz w:val="28"/>
          <w:szCs w:val="28"/>
        </w:rPr>
        <w:t>1) бег 30 м со старта;</w:t>
      </w:r>
    </w:p>
    <w:p w:rsidR="00AF62DE" w:rsidRPr="008C26C6" w:rsidRDefault="00AF62DE" w:rsidP="008C26C6">
      <w:pPr>
        <w:pStyle w:val="Default"/>
        <w:jc w:val="both"/>
        <w:rPr>
          <w:color w:val="auto"/>
          <w:sz w:val="28"/>
          <w:szCs w:val="28"/>
        </w:rPr>
      </w:pPr>
      <w:r w:rsidRPr="008C26C6">
        <w:rPr>
          <w:color w:val="auto"/>
          <w:sz w:val="28"/>
          <w:szCs w:val="28"/>
        </w:rPr>
        <w:t>2) бег 60 м со старта;</w:t>
      </w:r>
    </w:p>
    <w:p w:rsidR="00AF62DE" w:rsidRPr="008C26C6" w:rsidRDefault="00AF62DE" w:rsidP="008C26C6">
      <w:pPr>
        <w:pStyle w:val="Default"/>
        <w:jc w:val="both"/>
        <w:rPr>
          <w:color w:val="auto"/>
          <w:sz w:val="28"/>
          <w:szCs w:val="28"/>
        </w:rPr>
      </w:pPr>
      <w:r w:rsidRPr="008C26C6">
        <w:rPr>
          <w:color w:val="auto"/>
          <w:sz w:val="28"/>
          <w:szCs w:val="28"/>
        </w:rPr>
        <w:t xml:space="preserve">3) </w:t>
      </w:r>
      <w:r w:rsidRPr="008C26C6">
        <w:rPr>
          <w:iCs/>
          <w:sz w:val="28"/>
          <w:szCs w:val="28"/>
        </w:rPr>
        <w:t>прыжок в длину с места</w:t>
      </w:r>
      <w:r w:rsidRPr="008C26C6">
        <w:rPr>
          <w:color w:val="auto"/>
          <w:sz w:val="28"/>
          <w:szCs w:val="28"/>
        </w:rPr>
        <w:t>;</w:t>
      </w:r>
    </w:p>
    <w:p w:rsidR="00AF62DE" w:rsidRPr="008C26C6" w:rsidRDefault="00AF62DE" w:rsidP="008C26C6">
      <w:pPr>
        <w:pStyle w:val="Default"/>
        <w:jc w:val="both"/>
        <w:rPr>
          <w:color w:val="auto"/>
          <w:sz w:val="28"/>
          <w:szCs w:val="28"/>
        </w:rPr>
      </w:pPr>
      <w:r w:rsidRPr="008C26C6">
        <w:rPr>
          <w:color w:val="auto"/>
          <w:sz w:val="28"/>
          <w:szCs w:val="28"/>
        </w:rPr>
        <w:t xml:space="preserve">4) </w:t>
      </w:r>
      <w:r w:rsidRPr="008C26C6">
        <w:rPr>
          <w:sz w:val="28"/>
          <w:szCs w:val="28"/>
        </w:rPr>
        <w:t>сгибание разгибание рук в упоре лежа</w:t>
      </w:r>
      <w:r w:rsidRPr="008C26C6">
        <w:rPr>
          <w:color w:val="auto"/>
          <w:sz w:val="28"/>
          <w:szCs w:val="28"/>
        </w:rPr>
        <w:t>;</w:t>
      </w:r>
    </w:p>
    <w:p w:rsidR="00AF62DE" w:rsidRPr="008C26C6" w:rsidRDefault="00AF62DE" w:rsidP="008C26C6">
      <w:pPr>
        <w:pStyle w:val="Default"/>
        <w:jc w:val="both"/>
        <w:rPr>
          <w:color w:val="auto"/>
          <w:sz w:val="28"/>
          <w:szCs w:val="28"/>
        </w:rPr>
      </w:pPr>
      <w:r w:rsidRPr="008C26C6">
        <w:rPr>
          <w:color w:val="auto"/>
          <w:sz w:val="28"/>
          <w:szCs w:val="28"/>
        </w:rPr>
        <w:t xml:space="preserve">5) </w:t>
      </w:r>
      <w:r w:rsidRPr="008C26C6">
        <w:rPr>
          <w:sz w:val="28"/>
          <w:szCs w:val="28"/>
        </w:rPr>
        <w:t>подъем туловища к ногам из положения, лёжа на спине.</w:t>
      </w:r>
    </w:p>
    <w:p w:rsidR="00AF62DE" w:rsidRPr="008C26C6" w:rsidRDefault="00AF62DE" w:rsidP="008C26C6">
      <w:pPr>
        <w:pStyle w:val="Default"/>
        <w:ind w:firstLine="567"/>
        <w:jc w:val="both"/>
        <w:rPr>
          <w:b/>
          <w:i/>
          <w:color w:val="auto"/>
          <w:sz w:val="28"/>
          <w:szCs w:val="28"/>
        </w:rPr>
      </w:pPr>
      <w:r w:rsidRPr="008C26C6">
        <w:rPr>
          <w:b/>
          <w:i/>
          <w:color w:val="auto"/>
          <w:sz w:val="28"/>
          <w:szCs w:val="28"/>
        </w:rPr>
        <w:t>Для перевода на  тренировочный этап.</w:t>
      </w:r>
    </w:p>
    <w:p w:rsidR="00AF62DE" w:rsidRPr="008C26C6" w:rsidRDefault="00AF62DE" w:rsidP="008C26C6">
      <w:pPr>
        <w:pStyle w:val="Default"/>
        <w:ind w:firstLine="567"/>
        <w:jc w:val="both"/>
        <w:rPr>
          <w:color w:val="auto"/>
          <w:sz w:val="28"/>
          <w:szCs w:val="28"/>
        </w:rPr>
      </w:pPr>
      <w:r w:rsidRPr="008C26C6">
        <w:rPr>
          <w:color w:val="auto"/>
          <w:sz w:val="28"/>
          <w:szCs w:val="28"/>
        </w:rPr>
        <w:t>Оценка уровня развития физических качеств и двигательных навыков на тренировочном этапе (этапе спортивной специализации) проводится по результатам тестирования на основе комплекса упражнений.</w:t>
      </w:r>
    </w:p>
    <w:p w:rsidR="00AF62DE" w:rsidRPr="008C26C6" w:rsidRDefault="00AF62DE" w:rsidP="008C26C6">
      <w:pPr>
        <w:pStyle w:val="Default"/>
        <w:jc w:val="both"/>
        <w:rPr>
          <w:color w:val="auto"/>
          <w:sz w:val="28"/>
          <w:szCs w:val="28"/>
        </w:rPr>
      </w:pPr>
      <w:r w:rsidRPr="008C26C6">
        <w:rPr>
          <w:color w:val="auto"/>
          <w:sz w:val="28"/>
          <w:szCs w:val="28"/>
        </w:rPr>
        <w:t>Стандартная программа тестирования включает:</w:t>
      </w:r>
    </w:p>
    <w:p w:rsidR="00AF62DE" w:rsidRPr="008C26C6" w:rsidRDefault="00AF62DE" w:rsidP="008C26C6">
      <w:pPr>
        <w:pStyle w:val="Default"/>
        <w:jc w:val="both"/>
        <w:rPr>
          <w:color w:val="auto"/>
          <w:sz w:val="28"/>
          <w:szCs w:val="28"/>
        </w:rPr>
      </w:pPr>
      <w:r w:rsidRPr="008C26C6">
        <w:rPr>
          <w:color w:val="auto"/>
          <w:sz w:val="28"/>
          <w:szCs w:val="28"/>
        </w:rPr>
        <w:t>1) бег 100 м со старта;</w:t>
      </w:r>
    </w:p>
    <w:p w:rsidR="00AF62DE" w:rsidRPr="008C26C6" w:rsidRDefault="00AF62DE" w:rsidP="008C26C6">
      <w:pPr>
        <w:pStyle w:val="Default"/>
        <w:jc w:val="both"/>
        <w:rPr>
          <w:color w:val="auto"/>
          <w:sz w:val="28"/>
          <w:szCs w:val="28"/>
        </w:rPr>
      </w:pPr>
      <w:r w:rsidRPr="008C26C6">
        <w:rPr>
          <w:color w:val="auto"/>
          <w:sz w:val="28"/>
          <w:szCs w:val="28"/>
        </w:rPr>
        <w:t>2) прыжок в длину с места;</w:t>
      </w:r>
    </w:p>
    <w:p w:rsidR="00AF62DE" w:rsidRPr="008C26C6" w:rsidRDefault="00AF62DE" w:rsidP="008C26C6">
      <w:pPr>
        <w:pStyle w:val="Default"/>
        <w:jc w:val="both"/>
        <w:rPr>
          <w:color w:val="auto"/>
          <w:sz w:val="28"/>
          <w:szCs w:val="28"/>
        </w:rPr>
      </w:pPr>
      <w:r w:rsidRPr="008C26C6">
        <w:rPr>
          <w:color w:val="auto"/>
          <w:sz w:val="28"/>
          <w:szCs w:val="28"/>
        </w:rPr>
        <w:t>3) бег 1000 м со старта;</w:t>
      </w:r>
    </w:p>
    <w:p w:rsidR="00AF62DE" w:rsidRPr="008C26C6" w:rsidRDefault="00AF62DE" w:rsidP="008C26C6">
      <w:pPr>
        <w:pStyle w:val="Default"/>
        <w:jc w:val="both"/>
        <w:rPr>
          <w:color w:val="auto"/>
          <w:sz w:val="28"/>
          <w:szCs w:val="28"/>
        </w:rPr>
      </w:pPr>
      <w:r w:rsidRPr="008C26C6">
        <w:rPr>
          <w:color w:val="auto"/>
          <w:sz w:val="28"/>
          <w:szCs w:val="28"/>
        </w:rPr>
        <w:t xml:space="preserve">4) </w:t>
      </w:r>
      <w:r w:rsidRPr="008C26C6">
        <w:rPr>
          <w:sz w:val="28"/>
          <w:szCs w:val="28"/>
        </w:rPr>
        <w:t>бег по пересеченной местности 2 км;</w:t>
      </w:r>
    </w:p>
    <w:p w:rsidR="00AF62DE" w:rsidRPr="008C26C6" w:rsidRDefault="00AF62DE" w:rsidP="008C26C6">
      <w:pPr>
        <w:pStyle w:val="Default"/>
        <w:jc w:val="both"/>
        <w:rPr>
          <w:color w:val="auto"/>
          <w:sz w:val="28"/>
          <w:szCs w:val="28"/>
        </w:rPr>
      </w:pPr>
      <w:r w:rsidRPr="008C26C6">
        <w:rPr>
          <w:color w:val="auto"/>
          <w:sz w:val="28"/>
          <w:szCs w:val="28"/>
        </w:rPr>
        <w:t xml:space="preserve">5) </w:t>
      </w:r>
      <w:r w:rsidRPr="008C26C6">
        <w:rPr>
          <w:sz w:val="28"/>
          <w:szCs w:val="28"/>
        </w:rPr>
        <w:t>бег по пересеченной местности 3 км;</w:t>
      </w:r>
    </w:p>
    <w:p w:rsidR="00AF62DE" w:rsidRPr="008C26C6" w:rsidRDefault="00AF62DE" w:rsidP="008C26C6">
      <w:pPr>
        <w:pStyle w:val="Default"/>
        <w:jc w:val="both"/>
        <w:rPr>
          <w:color w:val="auto"/>
          <w:sz w:val="28"/>
          <w:szCs w:val="28"/>
        </w:rPr>
      </w:pPr>
      <w:r w:rsidRPr="008C26C6">
        <w:rPr>
          <w:color w:val="auto"/>
          <w:sz w:val="28"/>
          <w:szCs w:val="28"/>
        </w:rPr>
        <w:t xml:space="preserve">6) </w:t>
      </w:r>
      <w:r w:rsidRPr="008C26C6">
        <w:rPr>
          <w:sz w:val="28"/>
          <w:szCs w:val="28"/>
        </w:rPr>
        <w:t>бег на лыжах 3 км, классический стиль</w:t>
      </w:r>
      <w:r w:rsidRPr="008C26C6">
        <w:rPr>
          <w:color w:val="auto"/>
          <w:sz w:val="28"/>
          <w:szCs w:val="28"/>
        </w:rPr>
        <w:t>;</w:t>
      </w:r>
    </w:p>
    <w:p w:rsidR="00AF62DE" w:rsidRPr="008C26C6" w:rsidRDefault="00AF62DE" w:rsidP="008C26C6">
      <w:pPr>
        <w:pStyle w:val="Default"/>
        <w:jc w:val="both"/>
        <w:rPr>
          <w:sz w:val="28"/>
          <w:szCs w:val="28"/>
        </w:rPr>
      </w:pPr>
      <w:r w:rsidRPr="008C26C6">
        <w:rPr>
          <w:color w:val="auto"/>
          <w:sz w:val="28"/>
          <w:szCs w:val="28"/>
        </w:rPr>
        <w:t xml:space="preserve">7) </w:t>
      </w:r>
      <w:r w:rsidRPr="008C26C6">
        <w:rPr>
          <w:sz w:val="28"/>
          <w:szCs w:val="28"/>
        </w:rPr>
        <w:t>бег на лыжах 5 км, классический стиль;</w:t>
      </w:r>
    </w:p>
    <w:p w:rsidR="00AF62DE" w:rsidRPr="008C26C6" w:rsidRDefault="00AF62DE" w:rsidP="008C26C6">
      <w:pPr>
        <w:pStyle w:val="Default"/>
        <w:jc w:val="both"/>
        <w:rPr>
          <w:sz w:val="28"/>
          <w:szCs w:val="28"/>
        </w:rPr>
      </w:pPr>
      <w:r w:rsidRPr="008C26C6">
        <w:rPr>
          <w:color w:val="auto"/>
          <w:sz w:val="28"/>
          <w:szCs w:val="28"/>
        </w:rPr>
        <w:t xml:space="preserve">8) </w:t>
      </w:r>
      <w:r w:rsidRPr="008C26C6">
        <w:rPr>
          <w:sz w:val="28"/>
          <w:szCs w:val="28"/>
        </w:rPr>
        <w:t>бег на лыжах 10 км, классический стиль;</w:t>
      </w:r>
    </w:p>
    <w:p w:rsidR="00AF62DE" w:rsidRPr="008C26C6" w:rsidRDefault="00AF62DE" w:rsidP="008C26C6">
      <w:pPr>
        <w:pStyle w:val="Default"/>
        <w:jc w:val="both"/>
        <w:rPr>
          <w:color w:val="auto"/>
          <w:sz w:val="28"/>
          <w:szCs w:val="28"/>
        </w:rPr>
      </w:pPr>
      <w:r w:rsidRPr="008C26C6">
        <w:rPr>
          <w:color w:val="auto"/>
          <w:sz w:val="28"/>
          <w:szCs w:val="28"/>
        </w:rPr>
        <w:t xml:space="preserve">9) </w:t>
      </w:r>
      <w:r w:rsidRPr="008C26C6">
        <w:rPr>
          <w:sz w:val="28"/>
          <w:szCs w:val="28"/>
        </w:rPr>
        <w:t>бег на лыжах 3 км, свободный стиль</w:t>
      </w:r>
      <w:r w:rsidRPr="008C26C6">
        <w:rPr>
          <w:color w:val="auto"/>
          <w:sz w:val="28"/>
          <w:szCs w:val="28"/>
        </w:rPr>
        <w:t>;</w:t>
      </w:r>
    </w:p>
    <w:p w:rsidR="00AF62DE" w:rsidRPr="008C26C6" w:rsidRDefault="00AF62DE" w:rsidP="008C26C6">
      <w:pPr>
        <w:pStyle w:val="Default"/>
        <w:jc w:val="both"/>
        <w:rPr>
          <w:color w:val="auto"/>
          <w:sz w:val="28"/>
          <w:szCs w:val="28"/>
        </w:rPr>
      </w:pPr>
      <w:r w:rsidRPr="008C26C6">
        <w:rPr>
          <w:color w:val="auto"/>
          <w:sz w:val="28"/>
          <w:szCs w:val="28"/>
        </w:rPr>
        <w:t xml:space="preserve">10) </w:t>
      </w:r>
      <w:r w:rsidRPr="008C26C6">
        <w:rPr>
          <w:sz w:val="28"/>
          <w:szCs w:val="28"/>
        </w:rPr>
        <w:t>бег на лыжах 5 км, свободный стиль</w:t>
      </w:r>
      <w:r w:rsidRPr="008C26C6">
        <w:rPr>
          <w:color w:val="auto"/>
          <w:sz w:val="28"/>
          <w:szCs w:val="28"/>
        </w:rPr>
        <w:t>;</w:t>
      </w:r>
    </w:p>
    <w:p w:rsidR="00AF62DE" w:rsidRPr="008C26C6" w:rsidRDefault="00AF62DE" w:rsidP="008C26C6">
      <w:pPr>
        <w:pStyle w:val="Default"/>
        <w:jc w:val="both"/>
        <w:rPr>
          <w:color w:val="auto"/>
          <w:sz w:val="28"/>
          <w:szCs w:val="28"/>
        </w:rPr>
      </w:pPr>
      <w:r w:rsidRPr="008C26C6">
        <w:rPr>
          <w:color w:val="auto"/>
          <w:sz w:val="28"/>
          <w:szCs w:val="28"/>
        </w:rPr>
        <w:t xml:space="preserve">11) </w:t>
      </w:r>
      <w:r w:rsidRPr="008C26C6">
        <w:rPr>
          <w:sz w:val="28"/>
          <w:szCs w:val="28"/>
        </w:rPr>
        <w:t>бег на лыжах 10 км, свободный стиль</w:t>
      </w:r>
      <w:r w:rsidRPr="008C26C6">
        <w:rPr>
          <w:color w:val="auto"/>
          <w:sz w:val="28"/>
          <w:szCs w:val="28"/>
        </w:rPr>
        <w:t>.</w:t>
      </w:r>
    </w:p>
    <w:p w:rsidR="00AF62DE" w:rsidRPr="008C26C6" w:rsidRDefault="00AF62DE" w:rsidP="008C26C6">
      <w:pPr>
        <w:pStyle w:val="Default"/>
        <w:ind w:firstLine="567"/>
        <w:jc w:val="both"/>
        <w:rPr>
          <w:b/>
          <w:i/>
          <w:color w:val="auto"/>
          <w:sz w:val="28"/>
          <w:szCs w:val="28"/>
        </w:rPr>
      </w:pPr>
      <w:r w:rsidRPr="008C26C6">
        <w:rPr>
          <w:b/>
          <w:i/>
          <w:color w:val="auto"/>
          <w:sz w:val="28"/>
          <w:szCs w:val="28"/>
        </w:rPr>
        <w:t>Для перевода на этап совершенствования спортивного мастерства.</w:t>
      </w:r>
    </w:p>
    <w:p w:rsidR="00AF62DE" w:rsidRPr="008C26C6" w:rsidRDefault="00AF62DE" w:rsidP="008C26C6">
      <w:pPr>
        <w:pStyle w:val="Default"/>
        <w:ind w:firstLine="567"/>
        <w:jc w:val="both"/>
        <w:rPr>
          <w:color w:val="auto"/>
          <w:sz w:val="28"/>
          <w:szCs w:val="28"/>
        </w:rPr>
      </w:pPr>
      <w:r w:rsidRPr="008C26C6">
        <w:rPr>
          <w:color w:val="auto"/>
          <w:sz w:val="28"/>
          <w:szCs w:val="28"/>
        </w:rPr>
        <w:t>Оценка уровня развития физических качеств и двигательных навыков на  этапе совершенствования спортивного мастерства проводится по результатам тестирования на основе комплекса упражнений.</w:t>
      </w:r>
    </w:p>
    <w:p w:rsidR="00AF62DE" w:rsidRPr="008C26C6" w:rsidRDefault="00AF62DE" w:rsidP="008C26C6">
      <w:pPr>
        <w:pStyle w:val="Default"/>
        <w:ind w:firstLine="567"/>
        <w:jc w:val="both"/>
        <w:rPr>
          <w:color w:val="auto"/>
          <w:sz w:val="28"/>
          <w:szCs w:val="28"/>
        </w:rPr>
      </w:pPr>
      <w:r w:rsidRPr="008C26C6">
        <w:rPr>
          <w:color w:val="auto"/>
          <w:sz w:val="28"/>
          <w:szCs w:val="28"/>
        </w:rPr>
        <w:t>Стандартная программа тестирования включает:</w:t>
      </w:r>
    </w:p>
    <w:p w:rsidR="00AF62DE" w:rsidRPr="008C26C6" w:rsidRDefault="00AF62DE" w:rsidP="008C26C6">
      <w:pPr>
        <w:pStyle w:val="Default"/>
        <w:jc w:val="both"/>
        <w:rPr>
          <w:color w:val="auto"/>
          <w:sz w:val="28"/>
          <w:szCs w:val="28"/>
        </w:rPr>
      </w:pPr>
      <w:r w:rsidRPr="008C26C6">
        <w:rPr>
          <w:color w:val="auto"/>
          <w:sz w:val="28"/>
          <w:szCs w:val="28"/>
        </w:rPr>
        <w:t>1) бег 60 м со старта;</w:t>
      </w:r>
    </w:p>
    <w:p w:rsidR="00AF62DE" w:rsidRPr="008C26C6" w:rsidRDefault="00AF62DE" w:rsidP="008C26C6">
      <w:pPr>
        <w:pStyle w:val="Default"/>
        <w:jc w:val="both"/>
        <w:rPr>
          <w:color w:val="auto"/>
          <w:sz w:val="28"/>
          <w:szCs w:val="28"/>
        </w:rPr>
      </w:pPr>
      <w:r w:rsidRPr="008C26C6">
        <w:rPr>
          <w:color w:val="auto"/>
          <w:sz w:val="28"/>
          <w:szCs w:val="28"/>
        </w:rPr>
        <w:t>2) бег 100 м со старта;</w:t>
      </w:r>
    </w:p>
    <w:p w:rsidR="00AF62DE" w:rsidRPr="008C26C6" w:rsidRDefault="00AF62DE" w:rsidP="008C26C6">
      <w:pPr>
        <w:pStyle w:val="Default"/>
        <w:jc w:val="both"/>
        <w:rPr>
          <w:color w:val="auto"/>
          <w:sz w:val="28"/>
          <w:szCs w:val="28"/>
        </w:rPr>
      </w:pPr>
      <w:r w:rsidRPr="008C26C6">
        <w:rPr>
          <w:color w:val="auto"/>
          <w:sz w:val="28"/>
          <w:szCs w:val="28"/>
        </w:rPr>
        <w:t>3) прыжок в длину с места;</w:t>
      </w:r>
    </w:p>
    <w:p w:rsidR="00AF62DE" w:rsidRPr="008C26C6" w:rsidRDefault="00AF62DE" w:rsidP="008C26C6">
      <w:pPr>
        <w:pStyle w:val="Default"/>
        <w:jc w:val="both"/>
        <w:rPr>
          <w:color w:val="auto"/>
          <w:sz w:val="28"/>
          <w:szCs w:val="28"/>
        </w:rPr>
      </w:pPr>
      <w:r w:rsidRPr="008C26C6">
        <w:rPr>
          <w:color w:val="auto"/>
          <w:sz w:val="28"/>
          <w:szCs w:val="28"/>
        </w:rPr>
        <w:t>4) бег 1000 м со старта;</w:t>
      </w:r>
    </w:p>
    <w:p w:rsidR="00AF62DE" w:rsidRPr="008C26C6" w:rsidRDefault="00AF62DE" w:rsidP="008C26C6">
      <w:pPr>
        <w:pStyle w:val="Default"/>
        <w:jc w:val="both"/>
        <w:rPr>
          <w:color w:val="auto"/>
          <w:sz w:val="28"/>
          <w:szCs w:val="28"/>
        </w:rPr>
      </w:pPr>
      <w:r w:rsidRPr="008C26C6">
        <w:rPr>
          <w:color w:val="auto"/>
          <w:sz w:val="28"/>
          <w:szCs w:val="28"/>
        </w:rPr>
        <w:t xml:space="preserve">5) </w:t>
      </w:r>
      <w:r w:rsidRPr="008C26C6">
        <w:rPr>
          <w:sz w:val="28"/>
          <w:szCs w:val="28"/>
        </w:rPr>
        <w:t>бег на лыжах 3 км, классический стиль</w:t>
      </w:r>
      <w:r w:rsidRPr="008C26C6">
        <w:rPr>
          <w:color w:val="auto"/>
          <w:sz w:val="28"/>
          <w:szCs w:val="28"/>
        </w:rPr>
        <w:t>;</w:t>
      </w:r>
    </w:p>
    <w:p w:rsidR="00AF62DE" w:rsidRPr="008C26C6" w:rsidRDefault="00AF62DE" w:rsidP="008C26C6">
      <w:pPr>
        <w:pStyle w:val="Default"/>
        <w:jc w:val="both"/>
        <w:rPr>
          <w:color w:val="auto"/>
          <w:sz w:val="28"/>
          <w:szCs w:val="28"/>
        </w:rPr>
      </w:pPr>
      <w:r w:rsidRPr="008C26C6">
        <w:rPr>
          <w:color w:val="auto"/>
          <w:sz w:val="28"/>
          <w:szCs w:val="28"/>
        </w:rPr>
        <w:t xml:space="preserve">6) </w:t>
      </w:r>
      <w:r w:rsidRPr="008C26C6">
        <w:rPr>
          <w:sz w:val="28"/>
          <w:szCs w:val="28"/>
        </w:rPr>
        <w:t>бег на лыжах 5 км, классический стиль;</w:t>
      </w:r>
    </w:p>
    <w:p w:rsidR="00AF62DE" w:rsidRPr="008C26C6" w:rsidRDefault="00AF62DE" w:rsidP="008C26C6">
      <w:pPr>
        <w:pStyle w:val="Default"/>
        <w:jc w:val="both"/>
        <w:rPr>
          <w:color w:val="auto"/>
          <w:sz w:val="28"/>
          <w:szCs w:val="28"/>
        </w:rPr>
      </w:pPr>
      <w:r w:rsidRPr="008C26C6">
        <w:rPr>
          <w:color w:val="auto"/>
          <w:sz w:val="28"/>
          <w:szCs w:val="28"/>
        </w:rPr>
        <w:t xml:space="preserve">7) </w:t>
      </w:r>
      <w:r w:rsidRPr="008C26C6">
        <w:rPr>
          <w:sz w:val="28"/>
          <w:szCs w:val="28"/>
        </w:rPr>
        <w:t>бег на лыжах 3 км, свободный стиль</w:t>
      </w:r>
      <w:r w:rsidRPr="008C26C6">
        <w:rPr>
          <w:color w:val="auto"/>
          <w:sz w:val="28"/>
          <w:szCs w:val="28"/>
        </w:rPr>
        <w:t>;</w:t>
      </w:r>
    </w:p>
    <w:p w:rsidR="00AF62DE" w:rsidRPr="008C26C6" w:rsidRDefault="00AF62DE" w:rsidP="008C26C6">
      <w:pPr>
        <w:pStyle w:val="Default"/>
        <w:jc w:val="both"/>
        <w:rPr>
          <w:color w:val="auto"/>
          <w:sz w:val="28"/>
          <w:szCs w:val="28"/>
        </w:rPr>
      </w:pPr>
      <w:r w:rsidRPr="008C26C6">
        <w:rPr>
          <w:color w:val="auto"/>
          <w:sz w:val="28"/>
          <w:szCs w:val="28"/>
        </w:rPr>
        <w:t xml:space="preserve">8) </w:t>
      </w:r>
      <w:r w:rsidRPr="008C26C6">
        <w:rPr>
          <w:sz w:val="28"/>
          <w:szCs w:val="28"/>
        </w:rPr>
        <w:t>бег на лыжах 5 км, свободный стиль</w:t>
      </w:r>
      <w:r w:rsidRPr="008C26C6">
        <w:rPr>
          <w:color w:val="auto"/>
          <w:sz w:val="28"/>
          <w:szCs w:val="28"/>
        </w:rPr>
        <w:t>;</w:t>
      </w:r>
    </w:p>
    <w:p w:rsidR="00AF62DE" w:rsidRPr="008C26C6" w:rsidRDefault="00AF62DE" w:rsidP="008C26C6">
      <w:pPr>
        <w:pStyle w:val="Default"/>
        <w:jc w:val="both"/>
        <w:rPr>
          <w:color w:val="auto"/>
          <w:sz w:val="28"/>
          <w:szCs w:val="28"/>
        </w:rPr>
      </w:pPr>
      <w:r w:rsidRPr="008C26C6">
        <w:rPr>
          <w:color w:val="auto"/>
          <w:sz w:val="28"/>
          <w:szCs w:val="28"/>
        </w:rPr>
        <w:t>9) наличие спортивного разряда «Кандидат в мастера спорта».</w:t>
      </w:r>
    </w:p>
    <w:p w:rsidR="00AF62DE" w:rsidRPr="008C26C6" w:rsidRDefault="00AF62DE" w:rsidP="008C26C6">
      <w:pPr>
        <w:pStyle w:val="Default"/>
        <w:ind w:firstLine="567"/>
        <w:jc w:val="both"/>
        <w:rPr>
          <w:color w:val="auto"/>
          <w:sz w:val="28"/>
          <w:szCs w:val="28"/>
        </w:rPr>
      </w:pPr>
      <w:r w:rsidRPr="008C26C6">
        <w:rPr>
          <w:color w:val="auto"/>
          <w:sz w:val="28"/>
          <w:szCs w:val="28"/>
        </w:rPr>
        <w:t xml:space="preserve">При проведении тестирования следует уделить особое внимание соблюдению требований инструкции и созданию единых условий для выполнения упражнений для всех занимающихся. Тестирование проводят в соответствии с годовым тренировочным планом в установленные сроки. </w:t>
      </w:r>
    </w:p>
    <w:p w:rsidR="00AF62DE" w:rsidRPr="00AB0C22" w:rsidRDefault="00AF62DE" w:rsidP="00AF62DE">
      <w:pPr>
        <w:spacing w:after="0"/>
        <w:ind w:firstLine="567"/>
        <w:jc w:val="both"/>
        <w:rPr>
          <w:rFonts w:ascii="Times New Roman" w:hAnsi="Times New Roman"/>
          <w:b/>
          <w:sz w:val="24"/>
          <w:szCs w:val="24"/>
        </w:rPr>
      </w:pPr>
    </w:p>
    <w:p w:rsidR="00E6536A" w:rsidRPr="00E6536A" w:rsidRDefault="00E6536A" w:rsidP="00D16BFB">
      <w:pPr>
        <w:spacing w:after="0" w:line="240" w:lineRule="auto"/>
        <w:jc w:val="both"/>
        <w:rPr>
          <w:rFonts w:ascii="Times New Roman" w:hAnsi="Times New Roman" w:cs="Times New Roman"/>
          <w:sz w:val="28"/>
          <w:szCs w:val="28"/>
        </w:rPr>
      </w:pPr>
    </w:p>
    <w:p w:rsidR="00E6536A" w:rsidRDefault="00E6536A" w:rsidP="00B369AA">
      <w:pPr>
        <w:spacing w:after="0" w:line="240" w:lineRule="auto"/>
        <w:rPr>
          <w:sz w:val="20"/>
          <w:szCs w:val="20"/>
        </w:rPr>
      </w:pPr>
    </w:p>
    <w:p w:rsidR="00133D83" w:rsidRDefault="00133D83" w:rsidP="00B369AA">
      <w:pPr>
        <w:spacing w:after="0" w:line="240" w:lineRule="auto"/>
        <w:rPr>
          <w:sz w:val="20"/>
          <w:szCs w:val="20"/>
        </w:rPr>
      </w:pPr>
    </w:p>
    <w:p w:rsidR="00AF5269" w:rsidRDefault="00AF5269" w:rsidP="00AF5269">
      <w:pPr>
        <w:tabs>
          <w:tab w:val="left" w:pos="1940"/>
        </w:tabs>
        <w:spacing w:after="0" w:line="240" w:lineRule="auto"/>
        <w:ind w:left="1940"/>
        <w:jc w:val="both"/>
      </w:pPr>
    </w:p>
    <w:p w:rsidR="00133D83" w:rsidRPr="006C591A" w:rsidRDefault="00133D83" w:rsidP="006C591A">
      <w:pPr>
        <w:pStyle w:val="a4"/>
        <w:numPr>
          <w:ilvl w:val="0"/>
          <w:numId w:val="61"/>
        </w:numPr>
        <w:tabs>
          <w:tab w:val="left" w:pos="993"/>
        </w:tabs>
        <w:spacing w:after="0" w:line="240" w:lineRule="auto"/>
        <w:jc w:val="center"/>
        <w:rPr>
          <w:rFonts w:ascii="Times New Roman" w:eastAsia="Times New Roman" w:hAnsi="Times New Roman" w:cs="Times New Roman"/>
          <w:b/>
          <w:bCs/>
          <w:sz w:val="28"/>
          <w:szCs w:val="28"/>
        </w:rPr>
      </w:pPr>
      <w:r w:rsidRPr="006C591A">
        <w:rPr>
          <w:rFonts w:ascii="Times New Roman" w:eastAsia="Times New Roman" w:hAnsi="Times New Roman" w:cs="Times New Roman"/>
          <w:b/>
          <w:bCs/>
          <w:sz w:val="28"/>
          <w:szCs w:val="28"/>
        </w:rPr>
        <w:t>ПЕРЕЧЕНЬ ИНФОРМАЦИОННОГО ОБЕСПЕЧЕНИЯ</w:t>
      </w:r>
    </w:p>
    <w:p w:rsidR="00AF5269" w:rsidRPr="00AF5269" w:rsidRDefault="00AF5269" w:rsidP="00AF5269">
      <w:pPr>
        <w:pStyle w:val="a4"/>
        <w:tabs>
          <w:tab w:val="left" w:pos="993"/>
        </w:tabs>
        <w:spacing w:after="0" w:line="240" w:lineRule="auto"/>
        <w:rPr>
          <w:rFonts w:ascii="Times New Roman" w:eastAsia="Times New Roman" w:hAnsi="Times New Roman" w:cs="Times New Roman"/>
          <w:b/>
          <w:bCs/>
          <w:sz w:val="28"/>
          <w:szCs w:val="28"/>
        </w:rPr>
      </w:pPr>
    </w:p>
    <w:p w:rsidR="00AF5269" w:rsidRPr="00AF5269" w:rsidRDefault="00AF5269" w:rsidP="00AF5269">
      <w:pPr>
        <w:pStyle w:val="a4"/>
        <w:tabs>
          <w:tab w:val="left" w:pos="1940"/>
        </w:tabs>
        <w:spacing w:after="0" w:line="240" w:lineRule="auto"/>
        <w:jc w:val="center"/>
        <w:rPr>
          <w:rFonts w:ascii="Times New Roman" w:hAnsi="Times New Roman" w:cs="Times New Roman"/>
          <w:b/>
          <w:sz w:val="28"/>
          <w:szCs w:val="28"/>
        </w:rPr>
      </w:pPr>
      <w:r w:rsidRPr="00AF5269">
        <w:rPr>
          <w:rFonts w:ascii="Times New Roman" w:hAnsi="Times New Roman" w:cs="Times New Roman"/>
          <w:b/>
          <w:sz w:val="28"/>
          <w:szCs w:val="28"/>
        </w:rPr>
        <w:t xml:space="preserve">5.1. Список </w:t>
      </w:r>
      <w:r w:rsidR="006C591A">
        <w:rPr>
          <w:rFonts w:ascii="Times New Roman" w:hAnsi="Times New Roman" w:cs="Times New Roman"/>
          <w:b/>
          <w:sz w:val="28"/>
          <w:szCs w:val="28"/>
        </w:rPr>
        <w:t xml:space="preserve">литературных </w:t>
      </w:r>
      <w:r w:rsidRPr="00AF5269">
        <w:rPr>
          <w:rFonts w:ascii="Times New Roman" w:hAnsi="Times New Roman" w:cs="Times New Roman"/>
          <w:b/>
          <w:sz w:val="28"/>
          <w:szCs w:val="28"/>
        </w:rPr>
        <w:t>источников</w:t>
      </w:r>
    </w:p>
    <w:p w:rsidR="00133D83" w:rsidRPr="00AF5269" w:rsidRDefault="00133D83" w:rsidP="00AF5269">
      <w:pPr>
        <w:spacing w:after="0" w:line="240" w:lineRule="auto"/>
        <w:jc w:val="both"/>
        <w:rPr>
          <w:rFonts w:ascii="Times New Roman" w:hAnsi="Times New Roman" w:cs="Times New Roman"/>
          <w:sz w:val="28"/>
          <w:szCs w:val="28"/>
        </w:rPr>
      </w:pPr>
    </w:p>
    <w:p w:rsidR="00133D83" w:rsidRPr="00DC7A29" w:rsidRDefault="00133D83" w:rsidP="0050661E">
      <w:pPr>
        <w:pStyle w:val="a4"/>
        <w:numPr>
          <w:ilvl w:val="0"/>
          <w:numId w:val="64"/>
        </w:numPr>
        <w:tabs>
          <w:tab w:val="left" w:pos="980"/>
        </w:tabs>
        <w:spacing w:after="0" w:line="240" w:lineRule="auto"/>
        <w:ind w:left="489" w:right="20" w:hanging="489"/>
        <w:jc w:val="both"/>
        <w:rPr>
          <w:rFonts w:ascii="Times New Roman" w:eastAsia="Times New Roman" w:hAnsi="Times New Roman" w:cs="Times New Roman"/>
          <w:sz w:val="28"/>
          <w:szCs w:val="28"/>
        </w:rPr>
      </w:pPr>
      <w:proofErr w:type="spellStart"/>
      <w:r w:rsidRPr="00DC7A29">
        <w:rPr>
          <w:rFonts w:ascii="Times New Roman" w:eastAsia="Times New Roman" w:hAnsi="Times New Roman" w:cs="Times New Roman"/>
          <w:sz w:val="28"/>
          <w:szCs w:val="28"/>
        </w:rPr>
        <w:t>Верхошанский</w:t>
      </w:r>
      <w:proofErr w:type="spellEnd"/>
      <w:r w:rsidRPr="00DC7A29">
        <w:rPr>
          <w:rFonts w:ascii="Times New Roman" w:eastAsia="Times New Roman" w:hAnsi="Times New Roman" w:cs="Times New Roman"/>
          <w:sz w:val="28"/>
          <w:szCs w:val="28"/>
        </w:rPr>
        <w:t xml:space="preserve"> Ю.В. Основы специальной физической подготовки спортсменов. М.: Физкультура и спорт, 1988.</w:t>
      </w:r>
    </w:p>
    <w:p w:rsidR="00133D83" w:rsidRPr="00DC7A29" w:rsidRDefault="00133D83" w:rsidP="0050661E">
      <w:pPr>
        <w:pStyle w:val="a4"/>
        <w:numPr>
          <w:ilvl w:val="0"/>
          <w:numId w:val="64"/>
        </w:numPr>
        <w:tabs>
          <w:tab w:val="left" w:pos="980"/>
        </w:tabs>
        <w:spacing w:after="0" w:line="240" w:lineRule="auto"/>
        <w:ind w:left="426" w:right="20"/>
        <w:jc w:val="both"/>
        <w:rPr>
          <w:rFonts w:ascii="Times New Roman" w:eastAsia="Times New Roman" w:hAnsi="Times New Roman" w:cs="Times New Roman"/>
          <w:sz w:val="28"/>
          <w:szCs w:val="28"/>
        </w:rPr>
      </w:pPr>
      <w:proofErr w:type="spellStart"/>
      <w:r w:rsidRPr="00DC7A29">
        <w:rPr>
          <w:rFonts w:ascii="Times New Roman" w:eastAsia="Times New Roman" w:hAnsi="Times New Roman" w:cs="Times New Roman"/>
          <w:sz w:val="28"/>
          <w:szCs w:val="28"/>
        </w:rPr>
        <w:t>Верхошанский</w:t>
      </w:r>
      <w:proofErr w:type="spellEnd"/>
      <w:r w:rsidRPr="00DC7A29">
        <w:rPr>
          <w:rFonts w:ascii="Times New Roman" w:eastAsia="Times New Roman" w:hAnsi="Times New Roman" w:cs="Times New Roman"/>
          <w:sz w:val="28"/>
          <w:szCs w:val="28"/>
        </w:rPr>
        <w:t xml:space="preserve"> Ю.В. Программирование и организация тренировочного процесса. М.: Физкультура и спорт, 1985.</w:t>
      </w:r>
    </w:p>
    <w:p w:rsidR="00133D83" w:rsidRPr="00AF5269" w:rsidRDefault="00133D83" w:rsidP="0050661E">
      <w:pPr>
        <w:numPr>
          <w:ilvl w:val="0"/>
          <w:numId w:val="64"/>
        </w:numPr>
        <w:tabs>
          <w:tab w:val="left" w:pos="980"/>
        </w:tabs>
        <w:spacing w:after="0" w:line="240" w:lineRule="auto"/>
        <w:ind w:left="426" w:right="20" w:hanging="426"/>
        <w:jc w:val="both"/>
        <w:rPr>
          <w:rFonts w:ascii="Times New Roman" w:eastAsia="Times New Roman" w:hAnsi="Times New Roman" w:cs="Times New Roman"/>
          <w:sz w:val="28"/>
          <w:szCs w:val="28"/>
        </w:rPr>
      </w:pPr>
      <w:r w:rsidRPr="00AF5269">
        <w:rPr>
          <w:rFonts w:ascii="Times New Roman" w:eastAsia="Times New Roman" w:hAnsi="Times New Roman" w:cs="Times New Roman"/>
          <w:sz w:val="28"/>
          <w:szCs w:val="28"/>
        </w:rPr>
        <w:t>Волков В.М. Восстановительные процессы в спорте. М.: Физкультура и спорт, 1977.</w:t>
      </w:r>
    </w:p>
    <w:p w:rsidR="00133D83" w:rsidRPr="00AF5269" w:rsidRDefault="00133D83" w:rsidP="0050661E">
      <w:pPr>
        <w:numPr>
          <w:ilvl w:val="0"/>
          <w:numId w:val="64"/>
        </w:numPr>
        <w:tabs>
          <w:tab w:val="left" w:pos="980"/>
        </w:tabs>
        <w:spacing w:after="0" w:line="240" w:lineRule="auto"/>
        <w:ind w:left="426" w:right="20" w:hanging="426"/>
        <w:jc w:val="both"/>
        <w:rPr>
          <w:rFonts w:ascii="Times New Roman" w:eastAsia="Times New Roman" w:hAnsi="Times New Roman" w:cs="Times New Roman"/>
          <w:sz w:val="28"/>
          <w:szCs w:val="28"/>
        </w:rPr>
      </w:pPr>
      <w:r w:rsidRPr="00AF5269">
        <w:rPr>
          <w:rFonts w:ascii="Times New Roman" w:eastAsia="Times New Roman" w:hAnsi="Times New Roman" w:cs="Times New Roman"/>
          <w:sz w:val="28"/>
          <w:szCs w:val="28"/>
        </w:rPr>
        <w:t>Грачев Н.П. Интегральная оценка разносторонней подготовленности юных лыжников-гонщиков (методические рекомендации). М.: ВНИИФК, 2001.</w:t>
      </w:r>
    </w:p>
    <w:p w:rsidR="00133D83" w:rsidRPr="00DC7A29" w:rsidRDefault="00133D83" w:rsidP="0050661E">
      <w:pPr>
        <w:numPr>
          <w:ilvl w:val="0"/>
          <w:numId w:val="64"/>
        </w:numPr>
        <w:tabs>
          <w:tab w:val="left" w:pos="980"/>
        </w:tabs>
        <w:spacing w:after="0" w:line="240" w:lineRule="auto"/>
        <w:ind w:left="426" w:hanging="426"/>
        <w:jc w:val="both"/>
        <w:rPr>
          <w:rFonts w:ascii="Times New Roman" w:eastAsia="Times New Roman" w:hAnsi="Times New Roman" w:cs="Times New Roman"/>
          <w:sz w:val="28"/>
          <w:szCs w:val="28"/>
        </w:rPr>
      </w:pPr>
      <w:r w:rsidRPr="00DC7A29">
        <w:rPr>
          <w:rFonts w:ascii="Times New Roman" w:eastAsia="Times New Roman" w:hAnsi="Times New Roman" w:cs="Times New Roman"/>
          <w:sz w:val="28"/>
          <w:szCs w:val="28"/>
        </w:rPr>
        <w:t>Детская спортивная медицина: Руководство для врачей. Под ред. С.Б.Тихвинского, С.В. Хрущева. 2-е изд. – М.: Медицина, 1991.</w:t>
      </w:r>
    </w:p>
    <w:p w:rsidR="00133D83" w:rsidRPr="00AF5269" w:rsidRDefault="00133D83" w:rsidP="0050661E">
      <w:pPr>
        <w:numPr>
          <w:ilvl w:val="0"/>
          <w:numId w:val="64"/>
        </w:numPr>
        <w:tabs>
          <w:tab w:val="left" w:pos="980"/>
        </w:tabs>
        <w:spacing w:after="0" w:line="240" w:lineRule="auto"/>
        <w:ind w:left="426" w:right="20" w:hanging="426"/>
        <w:jc w:val="both"/>
        <w:rPr>
          <w:rFonts w:ascii="Times New Roman" w:eastAsia="Times New Roman" w:hAnsi="Times New Roman" w:cs="Times New Roman"/>
          <w:sz w:val="28"/>
          <w:szCs w:val="28"/>
        </w:rPr>
      </w:pPr>
      <w:r w:rsidRPr="00AF5269">
        <w:rPr>
          <w:rFonts w:ascii="Times New Roman" w:eastAsia="Times New Roman" w:hAnsi="Times New Roman" w:cs="Times New Roman"/>
          <w:sz w:val="28"/>
          <w:szCs w:val="28"/>
        </w:rPr>
        <w:t xml:space="preserve">Евстратов В.Д., </w:t>
      </w:r>
      <w:proofErr w:type="spellStart"/>
      <w:r w:rsidRPr="00AF5269">
        <w:rPr>
          <w:rFonts w:ascii="Times New Roman" w:eastAsia="Times New Roman" w:hAnsi="Times New Roman" w:cs="Times New Roman"/>
          <w:sz w:val="28"/>
          <w:szCs w:val="28"/>
        </w:rPr>
        <w:t>Виролайнен</w:t>
      </w:r>
      <w:proofErr w:type="spellEnd"/>
      <w:r w:rsidRPr="00AF5269">
        <w:rPr>
          <w:rFonts w:ascii="Times New Roman" w:eastAsia="Times New Roman" w:hAnsi="Times New Roman" w:cs="Times New Roman"/>
          <w:sz w:val="28"/>
          <w:szCs w:val="28"/>
        </w:rPr>
        <w:t xml:space="preserve"> П.М., </w:t>
      </w:r>
      <w:proofErr w:type="spellStart"/>
      <w:r w:rsidRPr="00AF5269">
        <w:rPr>
          <w:rFonts w:ascii="Times New Roman" w:eastAsia="Times New Roman" w:hAnsi="Times New Roman" w:cs="Times New Roman"/>
          <w:sz w:val="28"/>
          <w:szCs w:val="28"/>
        </w:rPr>
        <w:t>Чукардин</w:t>
      </w:r>
      <w:proofErr w:type="spellEnd"/>
      <w:r w:rsidRPr="00AF5269">
        <w:rPr>
          <w:rFonts w:ascii="Times New Roman" w:eastAsia="Times New Roman" w:hAnsi="Times New Roman" w:cs="Times New Roman"/>
          <w:sz w:val="28"/>
          <w:szCs w:val="28"/>
        </w:rPr>
        <w:t xml:space="preserve"> Г.Б. Коньковый ход? Не только... М.: Физкультура и спорт, 1988.</w:t>
      </w:r>
    </w:p>
    <w:p w:rsidR="00133D83" w:rsidRPr="00AF5269" w:rsidRDefault="00133D83" w:rsidP="0050661E">
      <w:pPr>
        <w:numPr>
          <w:ilvl w:val="0"/>
          <w:numId w:val="64"/>
        </w:numPr>
        <w:tabs>
          <w:tab w:val="left" w:pos="980"/>
        </w:tabs>
        <w:spacing w:after="0" w:line="240" w:lineRule="auto"/>
        <w:ind w:left="426" w:hanging="426"/>
        <w:jc w:val="both"/>
        <w:rPr>
          <w:rFonts w:ascii="Times New Roman" w:eastAsia="Times New Roman" w:hAnsi="Times New Roman" w:cs="Times New Roman"/>
          <w:sz w:val="28"/>
          <w:szCs w:val="28"/>
        </w:rPr>
      </w:pPr>
      <w:r w:rsidRPr="00AF5269">
        <w:rPr>
          <w:rFonts w:ascii="Times New Roman" w:eastAsia="Times New Roman" w:hAnsi="Times New Roman" w:cs="Times New Roman"/>
          <w:sz w:val="28"/>
          <w:szCs w:val="28"/>
        </w:rPr>
        <w:t>Ермаков В.В. Техника лыжных ходов. Смоленск: СГИФК, 1989.</w:t>
      </w:r>
    </w:p>
    <w:p w:rsidR="00133D83" w:rsidRPr="00AF5269" w:rsidRDefault="00133D83" w:rsidP="0050661E">
      <w:pPr>
        <w:numPr>
          <w:ilvl w:val="0"/>
          <w:numId w:val="64"/>
        </w:numPr>
        <w:tabs>
          <w:tab w:val="left" w:pos="980"/>
        </w:tabs>
        <w:spacing w:after="0" w:line="240" w:lineRule="auto"/>
        <w:ind w:left="426" w:right="20" w:hanging="426"/>
        <w:jc w:val="both"/>
        <w:rPr>
          <w:rFonts w:ascii="Times New Roman" w:eastAsia="Times New Roman" w:hAnsi="Times New Roman" w:cs="Times New Roman"/>
          <w:sz w:val="28"/>
          <w:szCs w:val="28"/>
        </w:rPr>
      </w:pPr>
      <w:r w:rsidRPr="00AF5269">
        <w:rPr>
          <w:rFonts w:ascii="Times New Roman" w:eastAsia="Times New Roman" w:hAnsi="Times New Roman" w:cs="Times New Roman"/>
          <w:sz w:val="28"/>
          <w:szCs w:val="28"/>
        </w:rPr>
        <w:t>Иванов В. А., Филимонов В.Я., Мартынов В. С. Оптимизация тренировочного процесса лыжников-гонщиков высокой квалификации (методические рекомендации). М.: Госкомитет СССР по физической культуре и спорту, 1988.</w:t>
      </w:r>
    </w:p>
    <w:p w:rsidR="00133D83" w:rsidRPr="00AF5269" w:rsidRDefault="00133D83" w:rsidP="0050661E">
      <w:pPr>
        <w:numPr>
          <w:ilvl w:val="0"/>
          <w:numId w:val="64"/>
        </w:numPr>
        <w:tabs>
          <w:tab w:val="left" w:pos="980"/>
        </w:tabs>
        <w:spacing w:after="0" w:line="240" w:lineRule="auto"/>
        <w:ind w:left="426" w:hanging="426"/>
        <w:jc w:val="both"/>
        <w:rPr>
          <w:rFonts w:ascii="Times New Roman" w:eastAsia="Times New Roman" w:hAnsi="Times New Roman" w:cs="Times New Roman"/>
          <w:sz w:val="28"/>
          <w:szCs w:val="28"/>
        </w:rPr>
      </w:pPr>
      <w:proofErr w:type="spellStart"/>
      <w:r w:rsidRPr="00AF5269">
        <w:rPr>
          <w:rFonts w:ascii="Times New Roman" w:eastAsia="Times New Roman" w:hAnsi="Times New Roman" w:cs="Times New Roman"/>
          <w:sz w:val="28"/>
          <w:szCs w:val="28"/>
        </w:rPr>
        <w:t>Камаев</w:t>
      </w:r>
      <w:proofErr w:type="spellEnd"/>
      <w:r w:rsidRPr="00AF5269">
        <w:rPr>
          <w:rFonts w:ascii="Times New Roman" w:eastAsia="Times New Roman" w:hAnsi="Times New Roman" w:cs="Times New Roman"/>
          <w:sz w:val="28"/>
          <w:szCs w:val="28"/>
        </w:rPr>
        <w:t xml:space="preserve"> О.И. Теоретические и методические основы оптимизации системы многолетней подготовки лыжников-гонщиков. </w:t>
      </w:r>
      <w:proofErr w:type="spellStart"/>
      <w:r w:rsidRPr="00AF5269">
        <w:rPr>
          <w:rFonts w:ascii="Times New Roman" w:eastAsia="Times New Roman" w:hAnsi="Times New Roman" w:cs="Times New Roman"/>
          <w:sz w:val="28"/>
          <w:szCs w:val="28"/>
        </w:rPr>
        <w:t>Дисс</w:t>
      </w:r>
      <w:proofErr w:type="spellEnd"/>
      <w:r w:rsidRPr="00AF5269">
        <w:rPr>
          <w:rFonts w:ascii="Times New Roman" w:eastAsia="Times New Roman" w:hAnsi="Times New Roman" w:cs="Times New Roman"/>
          <w:sz w:val="28"/>
          <w:szCs w:val="28"/>
        </w:rPr>
        <w:t xml:space="preserve">. </w:t>
      </w:r>
      <w:proofErr w:type="spellStart"/>
      <w:r w:rsidRPr="00AF5269">
        <w:rPr>
          <w:rFonts w:ascii="Times New Roman" w:eastAsia="Times New Roman" w:hAnsi="Times New Roman" w:cs="Times New Roman"/>
          <w:sz w:val="28"/>
          <w:szCs w:val="28"/>
        </w:rPr>
        <w:t>докт</w:t>
      </w:r>
      <w:proofErr w:type="spellEnd"/>
      <w:r w:rsidRPr="00AF5269">
        <w:rPr>
          <w:rFonts w:ascii="Times New Roman" w:eastAsia="Times New Roman" w:hAnsi="Times New Roman" w:cs="Times New Roman"/>
          <w:sz w:val="28"/>
          <w:szCs w:val="28"/>
        </w:rPr>
        <w:t xml:space="preserve">. </w:t>
      </w:r>
      <w:proofErr w:type="spellStart"/>
      <w:r w:rsidRPr="00AF5269">
        <w:rPr>
          <w:rFonts w:ascii="Times New Roman" w:eastAsia="Times New Roman" w:hAnsi="Times New Roman" w:cs="Times New Roman"/>
          <w:sz w:val="28"/>
          <w:szCs w:val="28"/>
        </w:rPr>
        <w:t>пед</w:t>
      </w:r>
      <w:proofErr w:type="spellEnd"/>
      <w:r w:rsidRPr="00AF5269">
        <w:rPr>
          <w:rFonts w:ascii="Times New Roman" w:eastAsia="Times New Roman" w:hAnsi="Times New Roman" w:cs="Times New Roman"/>
          <w:sz w:val="28"/>
          <w:szCs w:val="28"/>
        </w:rPr>
        <w:t>. наук. - Харьков, 2000.</w:t>
      </w:r>
    </w:p>
    <w:p w:rsidR="00133D83" w:rsidRPr="00AF5269" w:rsidRDefault="00133D83" w:rsidP="0050661E">
      <w:pPr>
        <w:numPr>
          <w:ilvl w:val="0"/>
          <w:numId w:val="64"/>
        </w:numPr>
        <w:tabs>
          <w:tab w:val="left" w:pos="980"/>
        </w:tabs>
        <w:spacing w:after="0" w:line="240" w:lineRule="auto"/>
        <w:ind w:left="426" w:right="20" w:hanging="426"/>
        <w:jc w:val="both"/>
        <w:rPr>
          <w:rFonts w:ascii="Times New Roman" w:eastAsia="Times New Roman" w:hAnsi="Times New Roman" w:cs="Times New Roman"/>
          <w:sz w:val="28"/>
          <w:szCs w:val="28"/>
        </w:rPr>
      </w:pPr>
      <w:proofErr w:type="spellStart"/>
      <w:r w:rsidRPr="00AF5269">
        <w:rPr>
          <w:rFonts w:ascii="Times New Roman" w:eastAsia="Times New Roman" w:hAnsi="Times New Roman" w:cs="Times New Roman"/>
          <w:sz w:val="28"/>
          <w:szCs w:val="28"/>
        </w:rPr>
        <w:t>Кубеев</w:t>
      </w:r>
      <w:proofErr w:type="spellEnd"/>
      <w:r w:rsidRPr="00AF5269">
        <w:rPr>
          <w:rFonts w:ascii="Times New Roman" w:eastAsia="Times New Roman" w:hAnsi="Times New Roman" w:cs="Times New Roman"/>
          <w:sz w:val="28"/>
          <w:szCs w:val="28"/>
        </w:rPr>
        <w:t xml:space="preserve"> А.В., </w:t>
      </w:r>
      <w:proofErr w:type="spellStart"/>
      <w:r w:rsidRPr="00AF5269">
        <w:rPr>
          <w:rFonts w:ascii="Times New Roman" w:eastAsia="Times New Roman" w:hAnsi="Times New Roman" w:cs="Times New Roman"/>
          <w:sz w:val="28"/>
          <w:szCs w:val="28"/>
        </w:rPr>
        <w:t>Манжосов</w:t>
      </w:r>
      <w:proofErr w:type="spellEnd"/>
      <w:r w:rsidRPr="00AF5269">
        <w:rPr>
          <w:rFonts w:ascii="Times New Roman" w:eastAsia="Times New Roman" w:hAnsi="Times New Roman" w:cs="Times New Roman"/>
          <w:sz w:val="28"/>
          <w:szCs w:val="28"/>
        </w:rPr>
        <w:t xml:space="preserve"> В.Н., Баталов А.Г. Исследование информативности показателей при оценке и нормировании интенсивности тренировочных нагрузок. (Методическая разработка для студентов ГЦОЛИФК). М., 1992.</w:t>
      </w:r>
    </w:p>
    <w:p w:rsidR="00AF5269" w:rsidRPr="00DC7A29" w:rsidRDefault="00AF5269" w:rsidP="0050661E">
      <w:pPr>
        <w:pStyle w:val="a4"/>
        <w:numPr>
          <w:ilvl w:val="0"/>
          <w:numId w:val="64"/>
        </w:numPr>
        <w:spacing w:after="0" w:line="240" w:lineRule="auto"/>
        <w:ind w:left="426" w:hanging="426"/>
        <w:jc w:val="both"/>
        <w:rPr>
          <w:rFonts w:ascii="Times New Roman" w:eastAsia="Times New Roman" w:hAnsi="Times New Roman" w:cs="Times New Roman"/>
          <w:sz w:val="28"/>
          <w:szCs w:val="28"/>
        </w:rPr>
      </w:pPr>
      <w:r w:rsidRPr="00DC7A29">
        <w:rPr>
          <w:rFonts w:ascii="Times New Roman" w:eastAsia="Times New Roman" w:hAnsi="Times New Roman" w:cs="Times New Roman"/>
          <w:sz w:val="28"/>
          <w:szCs w:val="28"/>
        </w:rPr>
        <w:t xml:space="preserve">Лекарства и БАД в спорте. Под общ. </w:t>
      </w:r>
      <w:proofErr w:type="spellStart"/>
      <w:proofErr w:type="gramStart"/>
      <w:r w:rsidRPr="00DC7A29">
        <w:rPr>
          <w:rFonts w:ascii="Times New Roman" w:eastAsia="Times New Roman" w:hAnsi="Times New Roman" w:cs="Times New Roman"/>
          <w:sz w:val="28"/>
          <w:szCs w:val="28"/>
        </w:rPr>
        <w:t>ред</w:t>
      </w:r>
      <w:proofErr w:type="spellEnd"/>
      <w:proofErr w:type="gramEnd"/>
      <w:r w:rsidRPr="00DC7A29">
        <w:rPr>
          <w:rFonts w:ascii="Times New Roman" w:eastAsia="Times New Roman" w:hAnsi="Times New Roman" w:cs="Times New Roman"/>
          <w:sz w:val="28"/>
          <w:szCs w:val="28"/>
        </w:rPr>
        <w:t xml:space="preserve"> Р.Д. </w:t>
      </w:r>
      <w:proofErr w:type="spellStart"/>
      <w:r w:rsidRPr="00DC7A29">
        <w:rPr>
          <w:rFonts w:ascii="Times New Roman" w:eastAsia="Times New Roman" w:hAnsi="Times New Roman" w:cs="Times New Roman"/>
          <w:sz w:val="28"/>
          <w:szCs w:val="28"/>
        </w:rPr>
        <w:t>Сейфуллы</w:t>
      </w:r>
      <w:proofErr w:type="spellEnd"/>
      <w:r w:rsidRPr="00DC7A29">
        <w:rPr>
          <w:rFonts w:ascii="Times New Roman" w:eastAsia="Times New Roman" w:hAnsi="Times New Roman" w:cs="Times New Roman"/>
          <w:sz w:val="28"/>
          <w:szCs w:val="28"/>
        </w:rPr>
        <w:t>, З.Г. Орджоникидзе. М.: Литтерра,2003</w:t>
      </w:r>
    </w:p>
    <w:p w:rsidR="00AF5269" w:rsidRPr="00DC7A29" w:rsidRDefault="00AF5269" w:rsidP="0050661E">
      <w:pPr>
        <w:pStyle w:val="a4"/>
        <w:numPr>
          <w:ilvl w:val="0"/>
          <w:numId w:val="64"/>
        </w:numPr>
        <w:tabs>
          <w:tab w:val="left" w:pos="980"/>
        </w:tabs>
        <w:spacing w:after="0" w:line="240" w:lineRule="auto"/>
        <w:ind w:left="426" w:right="20" w:hanging="426"/>
        <w:jc w:val="both"/>
        <w:rPr>
          <w:rFonts w:ascii="Times New Roman" w:eastAsia="Times New Roman" w:hAnsi="Times New Roman" w:cs="Times New Roman"/>
          <w:sz w:val="28"/>
          <w:szCs w:val="28"/>
        </w:rPr>
      </w:pPr>
      <w:r w:rsidRPr="00DC7A29">
        <w:rPr>
          <w:rFonts w:ascii="Times New Roman" w:eastAsia="Times New Roman" w:hAnsi="Times New Roman" w:cs="Times New Roman"/>
          <w:sz w:val="28"/>
          <w:szCs w:val="28"/>
        </w:rPr>
        <w:t xml:space="preserve">Лыжный спорт. Под ред. В.Д. Евстратова, Г.Б. </w:t>
      </w:r>
      <w:proofErr w:type="spellStart"/>
      <w:r w:rsidRPr="00DC7A29">
        <w:rPr>
          <w:rFonts w:ascii="Times New Roman" w:eastAsia="Times New Roman" w:hAnsi="Times New Roman" w:cs="Times New Roman"/>
          <w:sz w:val="28"/>
          <w:szCs w:val="28"/>
        </w:rPr>
        <w:t>Чукардина</w:t>
      </w:r>
      <w:proofErr w:type="spellEnd"/>
      <w:r w:rsidRPr="00DC7A29">
        <w:rPr>
          <w:rFonts w:ascii="Times New Roman" w:eastAsia="Times New Roman" w:hAnsi="Times New Roman" w:cs="Times New Roman"/>
          <w:sz w:val="28"/>
          <w:szCs w:val="28"/>
        </w:rPr>
        <w:t>, Б.И. Сергеева. М.: Физкультура и спорт, 1989.</w:t>
      </w:r>
    </w:p>
    <w:p w:rsidR="00AF5269" w:rsidRPr="00AF5269" w:rsidRDefault="00AF5269" w:rsidP="0050661E">
      <w:pPr>
        <w:numPr>
          <w:ilvl w:val="0"/>
          <w:numId w:val="64"/>
        </w:numPr>
        <w:tabs>
          <w:tab w:val="left" w:pos="980"/>
        </w:tabs>
        <w:spacing w:after="0" w:line="240" w:lineRule="auto"/>
        <w:ind w:left="426" w:right="20" w:hanging="426"/>
        <w:jc w:val="both"/>
        <w:rPr>
          <w:rFonts w:ascii="Times New Roman" w:eastAsia="Times New Roman" w:hAnsi="Times New Roman" w:cs="Times New Roman"/>
          <w:sz w:val="28"/>
          <w:szCs w:val="28"/>
        </w:rPr>
      </w:pPr>
      <w:r w:rsidRPr="00AF5269">
        <w:rPr>
          <w:rFonts w:ascii="Times New Roman" w:eastAsia="Times New Roman" w:hAnsi="Times New Roman" w:cs="Times New Roman"/>
          <w:sz w:val="28"/>
          <w:szCs w:val="28"/>
        </w:rPr>
        <w:t>Макарова Г. А. Фармакологическое обеспечение в системе подготовки спортсменов. М.: Советский спорт, 2003.</w:t>
      </w:r>
    </w:p>
    <w:p w:rsidR="00AF5269" w:rsidRPr="00612994" w:rsidRDefault="00AF5269" w:rsidP="0050661E">
      <w:pPr>
        <w:numPr>
          <w:ilvl w:val="0"/>
          <w:numId w:val="64"/>
        </w:numPr>
        <w:tabs>
          <w:tab w:val="left" w:pos="980"/>
        </w:tabs>
        <w:spacing w:after="0" w:line="240" w:lineRule="auto"/>
        <w:ind w:left="426" w:hanging="426"/>
        <w:jc w:val="both"/>
        <w:rPr>
          <w:rFonts w:ascii="Times New Roman" w:eastAsia="Times New Roman" w:hAnsi="Times New Roman" w:cs="Times New Roman"/>
          <w:sz w:val="28"/>
          <w:szCs w:val="28"/>
        </w:rPr>
      </w:pPr>
      <w:proofErr w:type="spellStart"/>
      <w:r w:rsidRPr="00612994">
        <w:rPr>
          <w:rFonts w:ascii="Times New Roman" w:eastAsia="Times New Roman" w:hAnsi="Times New Roman" w:cs="Times New Roman"/>
          <w:sz w:val="28"/>
          <w:szCs w:val="28"/>
        </w:rPr>
        <w:t>Манжосов</w:t>
      </w:r>
      <w:proofErr w:type="spellEnd"/>
      <w:r w:rsidRPr="00612994">
        <w:rPr>
          <w:rFonts w:ascii="Times New Roman" w:eastAsia="Times New Roman" w:hAnsi="Times New Roman" w:cs="Times New Roman"/>
          <w:sz w:val="28"/>
          <w:szCs w:val="28"/>
        </w:rPr>
        <w:t xml:space="preserve"> В.Н. Тренировка лыжника-гонщика. М.: Физкультура и спорт,1986.</w:t>
      </w:r>
    </w:p>
    <w:p w:rsidR="00AF5269" w:rsidRPr="00AF5269" w:rsidRDefault="00AF5269" w:rsidP="0050661E">
      <w:pPr>
        <w:numPr>
          <w:ilvl w:val="0"/>
          <w:numId w:val="64"/>
        </w:numPr>
        <w:tabs>
          <w:tab w:val="left" w:pos="980"/>
        </w:tabs>
        <w:spacing w:after="0" w:line="240" w:lineRule="auto"/>
        <w:ind w:left="426" w:right="20" w:hanging="426"/>
        <w:jc w:val="both"/>
        <w:rPr>
          <w:rFonts w:ascii="Times New Roman" w:eastAsia="Times New Roman" w:hAnsi="Times New Roman" w:cs="Times New Roman"/>
          <w:sz w:val="28"/>
          <w:szCs w:val="28"/>
        </w:rPr>
      </w:pPr>
      <w:proofErr w:type="spellStart"/>
      <w:r w:rsidRPr="00AF5269">
        <w:rPr>
          <w:rFonts w:ascii="Times New Roman" w:eastAsia="Times New Roman" w:hAnsi="Times New Roman" w:cs="Times New Roman"/>
          <w:sz w:val="28"/>
          <w:szCs w:val="28"/>
        </w:rPr>
        <w:t>Манжосов</w:t>
      </w:r>
      <w:proofErr w:type="spellEnd"/>
      <w:r w:rsidRPr="00AF5269">
        <w:rPr>
          <w:rFonts w:ascii="Times New Roman" w:eastAsia="Times New Roman" w:hAnsi="Times New Roman" w:cs="Times New Roman"/>
          <w:sz w:val="28"/>
          <w:szCs w:val="28"/>
        </w:rPr>
        <w:t xml:space="preserve"> В.Н., Огольцов И.Г., Смирнов Г.А. Лыжный спорт. М.: Высшая школа, 1979.</w:t>
      </w:r>
    </w:p>
    <w:p w:rsidR="00AF5269" w:rsidRPr="00612994" w:rsidRDefault="00AF5269" w:rsidP="0050661E">
      <w:pPr>
        <w:numPr>
          <w:ilvl w:val="0"/>
          <w:numId w:val="64"/>
        </w:numPr>
        <w:tabs>
          <w:tab w:val="left" w:pos="980"/>
        </w:tabs>
        <w:spacing w:after="0" w:line="240" w:lineRule="auto"/>
        <w:ind w:left="426" w:hanging="426"/>
        <w:jc w:val="both"/>
        <w:rPr>
          <w:rFonts w:ascii="Times New Roman" w:eastAsia="Times New Roman" w:hAnsi="Times New Roman" w:cs="Times New Roman"/>
          <w:sz w:val="28"/>
          <w:szCs w:val="28"/>
        </w:rPr>
      </w:pPr>
      <w:r w:rsidRPr="00612994">
        <w:rPr>
          <w:rFonts w:ascii="Times New Roman" w:eastAsia="Times New Roman" w:hAnsi="Times New Roman" w:cs="Times New Roman"/>
          <w:sz w:val="28"/>
          <w:szCs w:val="28"/>
        </w:rPr>
        <w:t>Мартынов В. С. Комплексный контроль в лыжных видах спорта. М.,</w:t>
      </w:r>
      <w:r w:rsidR="00612994">
        <w:rPr>
          <w:rFonts w:ascii="Times New Roman" w:eastAsia="Times New Roman" w:hAnsi="Times New Roman" w:cs="Times New Roman"/>
          <w:sz w:val="28"/>
          <w:szCs w:val="28"/>
        </w:rPr>
        <w:t xml:space="preserve"> </w:t>
      </w:r>
      <w:r w:rsidRPr="00612994">
        <w:rPr>
          <w:rFonts w:ascii="Times New Roman" w:eastAsia="Times New Roman" w:hAnsi="Times New Roman" w:cs="Times New Roman"/>
          <w:sz w:val="28"/>
          <w:szCs w:val="28"/>
        </w:rPr>
        <w:t>1990.</w:t>
      </w:r>
    </w:p>
    <w:p w:rsidR="00AF5269" w:rsidRPr="00AF5269" w:rsidRDefault="00AF5269" w:rsidP="0050661E">
      <w:pPr>
        <w:numPr>
          <w:ilvl w:val="0"/>
          <w:numId w:val="64"/>
        </w:numPr>
        <w:tabs>
          <w:tab w:val="left" w:pos="980"/>
        </w:tabs>
        <w:spacing w:after="0" w:line="240" w:lineRule="auto"/>
        <w:ind w:left="426" w:right="20" w:hanging="426"/>
        <w:jc w:val="both"/>
        <w:rPr>
          <w:rFonts w:ascii="Times New Roman" w:eastAsia="Times New Roman" w:hAnsi="Times New Roman" w:cs="Times New Roman"/>
          <w:sz w:val="28"/>
          <w:szCs w:val="28"/>
        </w:rPr>
      </w:pPr>
      <w:r w:rsidRPr="00AF5269">
        <w:rPr>
          <w:rFonts w:ascii="Times New Roman" w:eastAsia="Times New Roman" w:hAnsi="Times New Roman" w:cs="Times New Roman"/>
          <w:sz w:val="28"/>
          <w:szCs w:val="28"/>
        </w:rPr>
        <w:t>Матвеев Л.П. Модельно-целевой подход к построению спортивной подготовки. Теория и практика физической культуры, № 2, № 3, 2000.</w:t>
      </w:r>
    </w:p>
    <w:p w:rsidR="00AF5269" w:rsidRPr="00AF5269" w:rsidRDefault="00AF5269" w:rsidP="0050661E">
      <w:pPr>
        <w:numPr>
          <w:ilvl w:val="0"/>
          <w:numId w:val="64"/>
        </w:numPr>
        <w:tabs>
          <w:tab w:val="left" w:pos="980"/>
        </w:tabs>
        <w:spacing w:after="0" w:line="240" w:lineRule="auto"/>
        <w:ind w:left="426" w:right="20" w:hanging="426"/>
        <w:jc w:val="both"/>
        <w:rPr>
          <w:rFonts w:ascii="Times New Roman" w:eastAsia="Times New Roman" w:hAnsi="Times New Roman" w:cs="Times New Roman"/>
          <w:sz w:val="28"/>
          <w:szCs w:val="28"/>
        </w:rPr>
      </w:pPr>
      <w:r w:rsidRPr="00AF5269">
        <w:rPr>
          <w:rFonts w:ascii="Times New Roman" w:eastAsia="Times New Roman" w:hAnsi="Times New Roman" w:cs="Times New Roman"/>
          <w:sz w:val="28"/>
          <w:szCs w:val="28"/>
        </w:rPr>
        <w:t>Мищенко B.C. Функциональные возможности спортсменов. Киев: Здоровья, 1990.</w:t>
      </w:r>
    </w:p>
    <w:p w:rsidR="00AF5269" w:rsidRPr="00AF5269" w:rsidRDefault="00AF5269" w:rsidP="0050661E">
      <w:pPr>
        <w:numPr>
          <w:ilvl w:val="0"/>
          <w:numId w:val="64"/>
        </w:numPr>
        <w:tabs>
          <w:tab w:val="left" w:pos="980"/>
        </w:tabs>
        <w:spacing w:after="0" w:line="240" w:lineRule="auto"/>
        <w:ind w:left="426" w:right="20" w:hanging="426"/>
        <w:jc w:val="both"/>
        <w:rPr>
          <w:rFonts w:ascii="Times New Roman" w:eastAsia="Times New Roman" w:hAnsi="Times New Roman" w:cs="Times New Roman"/>
          <w:sz w:val="28"/>
          <w:szCs w:val="28"/>
        </w:rPr>
      </w:pPr>
      <w:r w:rsidRPr="00AF5269">
        <w:rPr>
          <w:rFonts w:ascii="Times New Roman" w:eastAsia="Times New Roman" w:hAnsi="Times New Roman" w:cs="Times New Roman"/>
          <w:sz w:val="28"/>
          <w:szCs w:val="28"/>
        </w:rPr>
        <w:t>Основы управления подготовкой юных спортсменов. Под общ</w:t>
      </w:r>
      <w:proofErr w:type="gramStart"/>
      <w:r w:rsidRPr="00AF5269">
        <w:rPr>
          <w:rFonts w:ascii="Times New Roman" w:eastAsia="Times New Roman" w:hAnsi="Times New Roman" w:cs="Times New Roman"/>
          <w:sz w:val="28"/>
          <w:szCs w:val="28"/>
        </w:rPr>
        <w:t>.</w:t>
      </w:r>
      <w:proofErr w:type="gramEnd"/>
      <w:r w:rsidRPr="00AF5269">
        <w:rPr>
          <w:rFonts w:ascii="Times New Roman" w:eastAsia="Times New Roman" w:hAnsi="Times New Roman" w:cs="Times New Roman"/>
          <w:sz w:val="28"/>
          <w:szCs w:val="28"/>
        </w:rPr>
        <w:t xml:space="preserve"> </w:t>
      </w:r>
      <w:proofErr w:type="gramStart"/>
      <w:r w:rsidRPr="00AF5269">
        <w:rPr>
          <w:rFonts w:ascii="Times New Roman" w:eastAsia="Times New Roman" w:hAnsi="Times New Roman" w:cs="Times New Roman"/>
          <w:sz w:val="28"/>
          <w:szCs w:val="28"/>
        </w:rPr>
        <w:t>р</w:t>
      </w:r>
      <w:proofErr w:type="gramEnd"/>
      <w:r w:rsidRPr="00AF5269">
        <w:rPr>
          <w:rFonts w:ascii="Times New Roman" w:eastAsia="Times New Roman" w:hAnsi="Times New Roman" w:cs="Times New Roman"/>
          <w:sz w:val="28"/>
          <w:szCs w:val="28"/>
        </w:rPr>
        <w:t xml:space="preserve">ед. М.Я. </w:t>
      </w:r>
      <w:proofErr w:type="spellStart"/>
      <w:r w:rsidRPr="00AF5269">
        <w:rPr>
          <w:rFonts w:ascii="Times New Roman" w:eastAsia="Times New Roman" w:hAnsi="Times New Roman" w:cs="Times New Roman"/>
          <w:sz w:val="28"/>
          <w:szCs w:val="28"/>
        </w:rPr>
        <w:t>Набатниковой</w:t>
      </w:r>
      <w:proofErr w:type="spellEnd"/>
      <w:r w:rsidRPr="00AF5269">
        <w:rPr>
          <w:rFonts w:ascii="Times New Roman" w:eastAsia="Times New Roman" w:hAnsi="Times New Roman" w:cs="Times New Roman"/>
          <w:sz w:val="28"/>
          <w:szCs w:val="28"/>
        </w:rPr>
        <w:t>. М.: Физкультура и спорт, 1982.</w:t>
      </w:r>
    </w:p>
    <w:p w:rsidR="00AF5269" w:rsidRPr="00AF5269" w:rsidRDefault="00AF5269" w:rsidP="0050661E">
      <w:pPr>
        <w:numPr>
          <w:ilvl w:val="0"/>
          <w:numId w:val="64"/>
        </w:numPr>
        <w:tabs>
          <w:tab w:val="left" w:pos="980"/>
        </w:tabs>
        <w:spacing w:after="0" w:line="240" w:lineRule="auto"/>
        <w:ind w:left="426" w:hanging="426"/>
        <w:jc w:val="both"/>
        <w:rPr>
          <w:rFonts w:ascii="Times New Roman" w:eastAsia="Times New Roman" w:hAnsi="Times New Roman" w:cs="Times New Roman"/>
          <w:sz w:val="28"/>
          <w:szCs w:val="28"/>
        </w:rPr>
      </w:pPr>
      <w:r w:rsidRPr="00AF5269">
        <w:rPr>
          <w:rFonts w:ascii="Times New Roman" w:eastAsia="Times New Roman" w:hAnsi="Times New Roman" w:cs="Times New Roman"/>
          <w:sz w:val="28"/>
          <w:szCs w:val="28"/>
        </w:rPr>
        <w:t>Поварницын А.П. Волевая подготовка лыжника-гонщика. М.: Физкультура и спорт, 1976.</w:t>
      </w:r>
    </w:p>
    <w:p w:rsidR="00AF5269" w:rsidRPr="00AF5269" w:rsidRDefault="00AF5269" w:rsidP="0050661E">
      <w:pPr>
        <w:numPr>
          <w:ilvl w:val="0"/>
          <w:numId w:val="64"/>
        </w:numPr>
        <w:tabs>
          <w:tab w:val="left" w:pos="980"/>
        </w:tabs>
        <w:spacing w:after="0" w:line="240" w:lineRule="auto"/>
        <w:ind w:left="426" w:hanging="426"/>
        <w:jc w:val="both"/>
        <w:rPr>
          <w:rFonts w:ascii="Times New Roman" w:eastAsia="Times New Roman" w:hAnsi="Times New Roman" w:cs="Times New Roman"/>
          <w:sz w:val="28"/>
          <w:szCs w:val="28"/>
        </w:rPr>
      </w:pPr>
      <w:r w:rsidRPr="00AF5269">
        <w:rPr>
          <w:rFonts w:ascii="Times New Roman" w:eastAsia="Times New Roman" w:hAnsi="Times New Roman" w:cs="Times New Roman"/>
          <w:sz w:val="28"/>
          <w:szCs w:val="28"/>
        </w:rPr>
        <w:t>Раменская Т.И. Лыжный спорт. М., 2000.</w:t>
      </w:r>
    </w:p>
    <w:p w:rsidR="00AF5269" w:rsidRPr="00AF5269" w:rsidRDefault="00AF5269" w:rsidP="0050661E">
      <w:pPr>
        <w:numPr>
          <w:ilvl w:val="0"/>
          <w:numId w:val="64"/>
        </w:numPr>
        <w:tabs>
          <w:tab w:val="left" w:pos="980"/>
        </w:tabs>
        <w:spacing w:after="0" w:line="240" w:lineRule="auto"/>
        <w:ind w:left="426" w:right="20" w:hanging="426"/>
        <w:jc w:val="both"/>
        <w:rPr>
          <w:rFonts w:ascii="Times New Roman" w:eastAsia="Times New Roman" w:hAnsi="Times New Roman" w:cs="Times New Roman"/>
          <w:sz w:val="28"/>
          <w:szCs w:val="28"/>
        </w:rPr>
      </w:pPr>
      <w:r w:rsidRPr="00AF5269">
        <w:rPr>
          <w:rFonts w:ascii="Times New Roman" w:eastAsia="Times New Roman" w:hAnsi="Times New Roman" w:cs="Times New Roman"/>
          <w:sz w:val="28"/>
          <w:szCs w:val="28"/>
        </w:rPr>
        <w:t>Раменская Т.Н. Техническая подготовка лыжника. М.: Физкультура и спорт, 1999.</w:t>
      </w:r>
    </w:p>
    <w:p w:rsidR="00AF5269" w:rsidRPr="00AF5269" w:rsidRDefault="00AF5269" w:rsidP="0050661E">
      <w:pPr>
        <w:numPr>
          <w:ilvl w:val="0"/>
          <w:numId w:val="64"/>
        </w:numPr>
        <w:tabs>
          <w:tab w:val="left" w:pos="980"/>
        </w:tabs>
        <w:spacing w:after="0" w:line="240" w:lineRule="auto"/>
        <w:ind w:left="426" w:right="20" w:hanging="426"/>
        <w:jc w:val="both"/>
        <w:rPr>
          <w:rFonts w:ascii="Times New Roman" w:eastAsia="Times New Roman" w:hAnsi="Times New Roman" w:cs="Times New Roman"/>
          <w:sz w:val="28"/>
          <w:szCs w:val="28"/>
        </w:rPr>
      </w:pPr>
      <w:r w:rsidRPr="00AF5269">
        <w:rPr>
          <w:rFonts w:ascii="Times New Roman" w:eastAsia="Times New Roman" w:hAnsi="Times New Roman" w:cs="Times New Roman"/>
          <w:sz w:val="28"/>
          <w:szCs w:val="28"/>
        </w:rPr>
        <w:t>Система подготовки спортивного резерва. Под общ</w:t>
      </w:r>
      <w:proofErr w:type="gramStart"/>
      <w:r w:rsidRPr="00AF5269">
        <w:rPr>
          <w:rFonts w:ascii="Times New Roman" w:eastAsia="Times New Roman" w:hAnsi="Times New Roman" w:cs="Times New Roman"/>
          <w:sz w:val="28"/>
          <w:szCs w:val="28"/>
        </w:rPr>
        <w:t>.</w:t>
      </w:r>
      <w:proofErr w:type="gramEnd"/>
      <w:r w:rsidRPr="00AF5269">
        <w:rPr>
          <w:rFonts w:ascii="Times New Roman" w:eastAsia="Times New Roman" w:hAnsi="Times New Roman" w:cs="Times New Roman"/>
          <w:sz w:val="28"/>
          <w:szCs w:val="28"/>
        </w:rPr>
        <w:t xml:space="preserve"> </w:t>
      </w:r>
      <w:proofErr w:type="gramStart"/>
      <w:r w:rsidRPr="00AF5269">
        <w:rPr>
          <w:rFonts w:ascii="Times New Roman" w:eastAsia="Times New Roman" w:hAnsi="Times New Roman" w:cs="Times New Roman"/>
          <w:sz w:val="28"/>
          <w:szCs w:val="28"/>
        </w:rPr>
        <w:t>р</w:t>
      </w:r>
      <w:proofErr w:type="gramEnd"/>
      <w:r w:rsidRPr="00AF5269">
        <w:rPr>
          <w:rFonts w:ascii="Times New Roman" w:eastAsia="Times New Roman" w:hAnsi="Times New Roman" w:cs="Times New Roman"/>
          <w:sz w:val="28"/>
          <w:szCs w:val="28"/>
        </w:rPr>
        <w:t>ед. В.Г. Никитушкина. М.: МГФСО, ВНИИФК, 1994.</w:t>
      </w:r>
    </w:p>
    <w:p w:rsidR="00AF5269" w:rsidRPr="00AF5269" w:rsidRDefault="00AF5269" w:rsidP="0050661E">
      <w:pPr>
        <w:numPr>
          <w:ilvl w:val="0"/>
          <w:numId w:val="64"/>
        </w:numPr>
        <w:tabs>
          <w:tab w:val="left" w:pos="980"/>
        </w:tabs>
        <w:spacing w:after="0" w:line="240" w:lineRule="auto"/>
        <w:ind w:left="426" w:right="20" w:hanging="426"/>
        <w:jc w:val="both"/>
        <w:rPr>
          <w:rFonts w:ascii="Times New Roman" w:eastAsia="Times New Roman" w:hAnsi="Times New Roman" w:cs="Times New Roman"/>
          <w:sz w:val="28"/>
          <w:szCs w:val="28"/>
        </w:rPr>
      </w:pPr>
      <w:r w:rsidRPr="00AF5269">
        <w:rPr>
          <w:rFonts w:ascii="Times New Roman" w:eastAsia="Times New Roman" w:hAnsi="Times New Roman" w:cs="Times New Roman"/>
          <w:sz w:val="28"/>
          <w:szCs w:val="28"/>
        </w:rPr>
        <w:lastRenderedPageBreak/>
        <w:t xml:space="preserve">Современная система спортивной подготовки. Под ред. Ф.П. Суслова, В.Л. Сыча, Б.Н. </w:t>
      </w:r>
      <w:proofErr w:type="spellStart"/>
      <w:r w:rsidRPr="00AF5269">
        <w:rPr>
          <w:rFonts w:ascii="Times New Roman" w:eastAsia="Times New Roman" w:hAnsi="Times New Roman" w:cs="Times New Roman"/>
          <w:sz w:val="28"/>
          <w:szCs w:val="28"/>
        </w:rPr>
        <w:t>Шустина</w:t>
      </w:r>
      <w:proofErr w:type="spellEnd"/>
      <w:r w:rsidRPr="00AF5269">
        <w:rPr>
          <w:rFonts w:ascii="Times New Roman" w:eastAsia="Times New Roman" w:hAnsi="Times New Roman" w:cs="Times New Roman"/>
          <w:sz w:val="28"/>
          <w:szCs w:val="28"/>
        </w:rPr>
        <w:t>. М.: СААМ, 1995.</w:t>
      </w:r>
    </w:p>
    <w:p w:rsidR="00AF5269" w:rsidRPr="00AF5269" w:rsidRDefault="00AF5269" w:rsidP="0050661E">
      <w:pPr>
        <w:numPr>
          <w:ilvl w:val="0"/>
          <w:numId w:val="64"/>
        </w:numPr>
        <w:tabs>
          <w:tab w:val="left" w:pos="980"/>
        </w:tabs>
        <w:spacing w:after="0" w:line="240" w:lineRule="auto"/>
        <w:ind w:left="426" w:right="20" w:hanging="426"/>
        <w:jc w:val="both"/>
        <w:rPr>
          <w:rFonts w:ascii="Times New Roman" w:eastAsia="Times New Roman" w:hAnsi="Times New Roman" w:cs="Times New Roman"/>
          <w:sz w:val="28"/>
          <w:szCs w:val="28"/>
        </w:rPr>
      </w:pPr>
      <w:r w:rsidRPr="00AF5269">
        <w:rPr>
          <w:rFonts w:ascii="Times New Roman" w:eastAsia="Times New Roman" w:hAnsi="Times New Roman" w:cs="Times New Roman"/>
          <w:sz w:val="28"/>
          <w:szCs w:val="28"/>
        </w:rPr>
        <w:t xml:space="preserve">Физиология спорта. Под ред. Дж.Х. </w:t>
      </w:r>
      <w:proofErr w:type="spellStart"/>
      <w:r w:rsidRPr="00AF5269">
        <w:rPr>
          <w:rFonts w:ascii="Times New Roman" w:eastAsia="Times New Roman" w:hAnsi="Times New Roman" w:cs="Times New Roman"/>
          <w:sz w:val="28"/>
          <w:szCs w:val="28"/>
        </w:rPr>
        <w:t>Уилмор</w:t>
      </w:r>
      <w:proofErr w:type="spellEnd"/>
      <w:r w:rsidRPr="00AF5269">
        <w:rPr>
          <w:rFonts w:ascii="Times New Roman" w:eastAsia="Times New Roman" w:hAnsi="Times New Roman" w:cs="Times New Roman"/>
          <w:sz w:val="28"/>
          <w:szCs w:val="28"/>
        </w:rPr>
        <w:t xml:space="preserve">, Д.Л. </w:t>
      </w:r>
      <w:proofErr w:type="spellStart"/>
      <w:r w:rsidRPr="00AF5269">
        <w:rPr>
          <w:rFonts w:ascii="Times New Roman" w:eastAsia="Times New Roman" w:hAnsi="Times New Roman" w:cs="Times New Roman"/>
          <w:sz w:val="28"/>
          <w:szCs w:val="28"/>
        </w:rPr>
        <w:t>Костилл</w:t>
      </w:r>
      <w:proofErr w:type="spellEnd"/>
      <w:r w:rsidRPr="00AF5269">
        <w:rPr>
          <w:rFonts w:ascii="Times New Roman" w:eastAsia="Times New Roman" w:hAnsi="Times New Roman" w:cs="Times New Roman"/>
          <w:sz w:val="28"/>
          <w:szCs w:val="28"/>
        </w:rPr>
        <w:t>. Киев</w:t>
      </w:r>
      <w:proofErr w:type="gramStart"/>
      <w:r w:rsidRPr="00AF5269">
        <w:rPr>
          <w:rFonts w:ascii="Times New Roman" w:eastAsia="Times New Roman" w:hAnsi="Times New Roman" w:cs="Times New Roman"/>
          <w:sz w:val="28"/>
          <w:szCs w:val="28"/>
        </w:rPr>
        <w:t xml:space="preserve">.: </w:t>
      </w:r>
      <w:proofErr w:type="gramEnd"/>
      <w:r w:rsidRPr="00AF5269">
        <w:rPr>
          <w:rFonts w:ascii="Times New Roman" w:eastAsia="Times New Roman" w:hAnsi="Times New Roman" w:cs="Times New Roman"/>
          <w:sz w:val="28"/>
          <w:szCs w:val="28"/>
        </w:rPr>
        <w:t>Олимпийская литература, 2001.</w:t>
      </w:r>
    </w:p>
    <w:p w:rsidR="00AF5269" w:rsidRPr="00612994" w:rsidRDefault="00AF5269" w:rsidP="0050661E">
      <w:pPr>
        <w:numPr>
          <w:ilvl w:val="0"/>
          <w:numId w:val="64"/>
        </w:numPr>
        <w:tabs>
          <w:tab w:val="left" w:pos="980"/>
        </w:tabs>
        <w:spacing w:after="0" w:line="240" w:lineRule="auto"/>
        <w:ind w:left="426" w:hanging="426"/>
        <w:jc w:val="both"/>
        <w:rPr>
          <w:rFonts w:ascii="Times New Roman" w:hAnsi="Times New Roman" w:cs="Times New Roman"/>
          <w:sz w:val="28"/>
          <w:szCs w:val="28"/>
        </w:rPr>
      </w:pPr>
      <w:r w:rsidRPr="00612994">
        <w:rPr>
          <w:rFonts w:ascii="Times New Roman" w:eastAsia="Times New Roman" w:hAnsi="Times New Roman" w:cs="Times New Roman"/>
          <w:sz w:val="28"/>
          <w:szCs w:val="28"/>
        </w:rPr>
        <w:t>Филин В.П., Фомин Н.А. Основы юношеского спорта. М.: Физкультура</w:t>
      </w:r>
      <w:r w:rsidR="00612994">
        <w:rPr>
          <w:rFonts w:ascii="Times New Roman" w:eastAsia="Times New Roman" w:hAnsi="Times New Roman" w:cs="Times New Roman"/>
          <w:sz w:val="28"/>
          <w:szCs w:val="28"/>
        </w:rPr>
        <w:t xml:space="preserve"> </w:t>
      </w:r>
      <w:r w:rsidRPr="00612994">
        <w:rPr>
          <w:rFonts w:ascii="Times New Roman" w:eastAsia="Times New Roman" w:hAnsi="Times New Roman" w:cs="Times New Roman"/>
          <w:sz w:val="28"/>
          <w:szCs w:val="28"/>
        </w:rPr>
        <w:t>и спорт, 1980.</w:t>
      </w:r>
      <w:r w:rsidRPr="00612994">
        <w:rPr>
          <w:rFonts w:ascii="Times New Roman" w:eastAsia="Times New Roman" w:hAnsi="Times New Roman" w:cs="Times New Roman"/>
          <w:sz w:val="28"/>
          <w:szCs w:val="28"/>
        </w:rPr>
        <w:tab/>
      </w:r>
    </w:p>
    <w:p w:rsidR="00AF5269" w:rsidRPr="00612994" w:rsidRDefault="00AF5269" w:rsidP="0050661E">
      <w:pPr>
        <w:pStyle w:val="a4"/>
        <w:numPr>
          <w:ilvl w:val="0"/>
          <w:numId w:val="64"/>
        </w:numPr>
        <w:tabs>
          <w:tab w:val="left" w:pos="980"/>
        </w:tabs>
        <w:spacing w:after="0" w:line="240" w:lineRule="auto"/>
        <w:ind w:left="0" w:firstLine="0"/>
        <w:jc w:val="both"/>
        <w:rPr>
          <w:rFonts w:ascii="Times New Roman" w:eastAsia="Times New Roman" w:hAnsi="Times New Roman" w:cs="Times New Roman"/>
          <w:sz w:val="28"/>
          <w:szCs w:val="28"/>
        </w:rPr>
      </w:pPr>
      <w:proofErr w:type="spellStart"/>
      <w:r w:rsidRPr="00612994">
        <w:rPr>
          <w:rFonts w:ascii="Times New Roman" w:eastAsia="Times New Roman" w:hAnsi="Times New Roman" w:cs="Times New Roman"/>
          <w:sz w:val="28"/>
          <w:szCs w:val="28"/>
        </w:rPr>
        <w:t>Ширковец</w:t>
      </w:r>
      <w:proofErr w:type="spellEnd"/>
      <w:r w:rsidRPr="00612994">
        <w:rPr>
          <w:rFonts w:ascii="Times New Roman" w:eastAsia="Times New Roman" w:hAnsi="Times New Roman" w:cs="Times New Roman"/>
          <w:sz w:val="28"/>
          <w:szCs w:val="28"/>
        </w:rPr>
        <w:t xml:space="preserve"> Е.А., </w:t>
      </w:r>
      <w:proofErr w:type="spellStart"/>
      <w:r w:rsidRPr="00612994">
        <w:rPr>
          <w:rFonts w:ascii="Times New Roman" w:eastAsia="Times New Roman" w:hAnsi="Times New Roman" w:cs="Times New Roman"/>
          <w:sz w:val="28"/>
          <w:szCs w:val="28"/>
        </w:rPr>
        <w:t>Шустин</w:t>
      </w:r>
      <w:proofErr w:type="spellEnd"/>
      <w:r w:rsidRPr="00612994">
        <w:rPr>
          <w:rFonts w:ascii="Times New Roman" w:eastAsia="Times New Roman" w:hAnsi="Times New Roman" w:cs="Times New Roman"/>
          <w:sz w:val="28"/>
          <w:szCs w:val="28"/>
        </w:rPr>
        <w:t xml:space="preserve"> Б.Н. Общие принципы тренировки скоростно-силовых качеств в циклических видах спорта. Вестник спортивной науки. - М.: Советский спорт, № 1, 2003.</w:t>
      </w:r>
    </w:p>
    <w:p w:rsidR="00AF5269" w:rsidRDefault="00AF5269" w:rsidP="00AF5269">
      <w:pPr>
        <w:spacing w:after="0" w:line="240" w:lineRule="auto"/>
        <w:jc w:val="both"/>
        <w:rPr>
          <w:rFonts w:ascii="Times New Roman" w:hAnsi="Times New Roman" w:cs="Times New Roman"/>
          <w:sz w:val="28"/>
          <w:szCs w:val="28"/>
        </w:rPr>
      </w:pPr>
    </w:p>
    <w:p w:rsidR="00F57B53" w:rsidRDefault="00F57B53" w:rsidP="00F57B53">
      <w:pPr>
        <w:spacing w:after="0" w:line="240" w:lineRule="auto"/>
        <w:jc w:val="center"/>
        <w:rPr>
          <w:rFonts w:ascii="Times New Roman" w:hAnsi="Times New Roman" w:cs="Times New Roman"/>
          <w:b/>
          <w:sz w:val="28"/>
          <w:szCs w:val="28"/>
        </w:rPr>
      </w:pPr>
      <w:r w:rsidRPr="00F57B53">
        <w:rPr>
          <w:rFonts w:ascii="Times New Roman" w:hAnsi="Times New Roman" w:cs="Times New Roman"/>
          <w:b/>
          <w:sz w:val="28"/>
          <w:szCs w:val="28"/>
        </w:rPr>
        <w:t xml:space="preserve">5.2. Перечень аудиовизуальных </w:t>
      </w:r>
      <w:r w:rsidR="006C591A">
        <w:rPr>
          <w:rFonts w:ascii="Times New Roman" w:hAnsi="Times New Roman" w:cs="Times New Roman"/>
          <w:b/>
          <w:sz w:val="28"/>
          <w:szCs w:val="28"/>
        </w:rPr>
        <w:t>средств</w:t>
      </w:r>
    </w:p>
    <w:p w:rsidR="00F57B53" w:rsidRPr="00F57B53" w:rsidRDefault="00F57B53" w:rsidP="002303B8">
      <w:pPr>
        <w:spacing w:after="0"/>
        <w:jc w:val="center"/>
        <w:rPr>
          <w:rFonts w:ascii="Times New Roman" w:hAnsi="Times New Roman" w:cs="Times New Roman"/>
          <w:b/>
          <w:sz w:val="28"/>
          <w:szCs w:val="28"/>
        </w:rPr>
      </w:pPr>
    </w:p>
    <w:p w:rsidR="00F57B53" w:rsidRPr="00F57B53" w:rsidRDefault="00F57B53" w:rsidP="002303B8">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57B53">
        <w:rPr>
          <w:rFonts w:ascii="Times New Roman" w:hAnsi="Times New Roman" w:cs="Times New Roman"/>
          <w:sz w:val="28"/>
          <w:szCs w:val="28"/>
        </w:rPr>
        <w:t>С целью повышения эффективности предсоревновательной подготовки спортсменам следует демонстрировать видеозаписи выступления самих спортсменов, их соперников, мировых лидеров лыжных гонок и различные общероссийские и международные соревнования.</w:t>
      </w:r>
    </w:p>
    <w:p w:rsidR="00F57B53" w:rsidRDefault="00F57B53" w:rsidP="00F57B53">
      <w:pPr>
        <w:spacing w:after="0" w:line="240" w:lineRule="auto"/>
        <w:jc w:val="center"/>
        <w:rPr>
          <w:rFonts w:ascii="Times New Roman" w:hAnsi="Times New Roman" w:cs="Times New Roman"/>
          <w:sz w:val="28"/>
          <w:szCs w:val="28"/>
        </w:rPr>
      </w:pPr>
    </w:p>
    <w:p w:rsidR="00612994" w:rsidRPr="00AF5269" w:rsidRDefault="00F57B53" w:rsidP="00612994">
      <w:pPr>
        <w:spacing w:after="0" w:line="240" w:lineRule="auto"/>
        <w:ind w:left="980"/>
        <w:jc w:val="center"/>
        <w:rPr>
          <w:rFonts w:ascii="Times New Roman" w:hAnsi="Times New Roman" w:cs="Times New Roman"/>
          <w:sz w:val="28"/>
          <w:szCs w:val="28"/>
        </w:rPr>
      </w:pPr>
      <w:r>
        <w:rPr>
          <w:rFonts w:ascii="Times New Roman" w:eastAsia="Times New Roman" w:hAnsi="Times New Roman" w:cs="Times New Roman"/>
          <w:b/>
          <w:bCs/>
          <w:sz w:val="28"/>
          <w:szCs w:val="28"/>
        </w:rPr>
        <w:t>5.3</w:t>
      </w:r>
      <w:r w:rsidR="00612994">
        <w:rPr>
          <w:rFonts w:ascii="Times New Roman" w:eastAsia="Times New Roman" w:hAnsi="Times New Roman" w:cs="Times New Roman"/>
          <w:b/>
          <w:bCs/>
          <w:sz w:val="28"/>
          <w:szCs w:val="28"/>
        </w:rPr>
        <w:t xml:space="preserve">. </w:t>
      </w:r>
      <w:r w:rsidR="00612994" w:rsidRPr="00AF5269">
        <w:rPr>
          <w:rFonts w:ascii="Times New Roman" w:eastAsia="Times New Roman" w:hAnsi="Times New Roman" w:cs="Times New Roman"/>
          <w:b/>
          <w:bCs/>
          <w:sz w:val="28"/>
          <w:szCs w:val="28"/>
        </w:rPr>
        <w:t>Перечень  Интернет-ресурсов</w:t>
      </w:r>
    </w:p>
    <w:p w:rsidR="00612994" w:rsidRPr="00AF5269" w:rsidRDefault="00612994" w:rsidP="00612994">
      <w:pPr>
        <w:spacing w:after="0" w:line="240" w:lineRule="auto"/>
        <w:jc w:val="both"/>
        <w:rPr>
          <w:rFonts w:ascii="Times New Roman" w:hAnsi="Times New Roman" w:cs="Times New Roman"/>
          <w:sz w:val="28"/>
          <w:szCs w:val="28"/>
        </w:rPr>
      </w:pPr>
    </w:p>
    <w:p w:rsidR="00612994" w:rsidRPr="00612994" w:rsidRDefault="00612994" w:rsidP="0050661E">
      <w:pPr>
        <w:pStyle w:val="a4"/>
        <w:numPr>
          <w:ilvl w:val="0"/>
          <w:numId w:val="65"/>
        </w:numPr>
        <w:tabs>
          <w:tab w:val="left" w:pos="980"/>
        </w:tabs>
        <w:spacing w:after="0" w:line="240" w:lineRule="auto"/>
        <w:ind w:right="20"/>
        <w:jc w:val="both"/>
        <w:rPr>
          <w:rFonts w:ascii="Times New Roman" w:eastAsia="Times New Roman" w:hAnsi="Times New Roman" w:cs="Times New Roman"/>
          <w:sz w:val="28"/>
          <w:szCs w:val="28"/>
        </w:rPr>
      </w:pPr>
      <w:r w:rsidRPr="00612994">
        <w:rPr>
          <w:rFonts w:ascii="Times New Roman" w:eastAsia="Times New Roman" w:hAnsi="Times New Roman" w:cs="Times New Roman"/>
          <w:sz w:val="28"/>
          <w:szCs w:val="28"/>
        </w:rPr>
        <w:t>Официальный интернет-сайт Министерства спорта Российской Федерации (http://www.minsport.gov.ru/)</w:t>
      </w:r>
    </w:p>
    <w:p w:rsidR="00612994" w:rsidRPr="00612994" w:rsidRDefault="00612994" w:rsidP="0050661E">
      <w:pPr>
        <w:pStyle w:val="a4"/>
        <w:numPr>
          <w:ilvl w:val="0"/>
          <w:numId w:val="65"/>
        </w:numPr>
        <w:tabs>
          <w:tab w:val="left" w:pos="980"/>
        </w:tabs>
        <w:spacing w:after="0" w:line="240" w:lineRule="auto"/>
        <w:jc w:val="both"/>
        <w:rPr>
          <w:rFonts w:ascii="Times New Roman" w:eastAsia="Times New Roman" w:hAnsi="Times New Roman" w:cs="Times New Roman"/>
          <w:sz w:val="28"/>
          <w:szCs w:val="28"/>
        </w:rPr>
      </w:pPr>
      <w:r w:rsidRPr="00612994">
        <w:rPr>
          <w:rFonts w:ascii="Times New Roman" w:eastAsia="Times New Roman" w:hAnsi="Times New Roman" w:cs="Times New Roman"/>
          <w:sz w:val="28"/>
          <w:szCs w:val="28"/>
        </w:rPr>
        <w:t>Официальный   интернет-сайт   Федерации   лыжных   гонок   России</w:t>
      </w:r>
    </w:p>
    <w:p w:rsidR="00612994" w:rsidRPr="00AF5269" w:rsidRDefault="00612994" w:rsidP="00612994">
      <w:pPr>
        <w:spacing w:after="0" w:line="240" w:lineRule="auto"/>
        <w:ind w:left="980"/>
        <w:jc w:val="both"/>
        <w:rPr>
          <w:rFonts w:ascii="Times New Roman" w:eastAsia="Times New Roman" w:hAnsi="Times New Roman" w:cs="Times New Roman"/>
          <w:sz w:val="28"/>
          <w:szCs w:val="28"/>
        </w:rPr>
      </w:pPr>
      <w:r w:rsidRPr="00AF5269">
        <w:rPr>
          <w:rFonts w:ascii="Times New Roman" w:eastAsia="Times New Roman" w:hAnsi="Times New Roman" w:cs="Times New Roman"/>
          <w:sz w:val="28"/>
          <w:szCs w:val="28"/>
        </w:rPr>
        <w:t>(http://www.flgr.ru/).</w:t>
      </w:r>
    </w:p>
    <w:p w:rsidR="00612994" w:rsidRPr="00612994" w:rsidRDefault="00612994" w:rsidP="0050661E">
      <w:pPr>
        <w:pStyle w:val="a4"/>
        <w:numPr>
          <w:ilvl w:val="0"/>
          <w:numId w:val="65"/>
        </w:numPr>
        <w:tabs>
          <w:tab w:val="left" w:pos="980"/>
        </w:tabs>
        <w:spacing w:after="0" w:line="240" w:lineRule="auto"/>
        <w:jc w:val="both"/>
        <w:rPr>
          <w:rFonts w:ascii="Times New Roman" w:eastAsia="Times New Roman" w:hAnsi="Times New Roman" w:cs="Times New Roman"/>
          <w:sz w:val="28"/>
          <w:szCs w:val="28"/>
        </w:rPr>
      </w:pPr>
      <w:r w:rsidRPr="00612994">
        <w:rPr>
          <w:rFonts w:ascii="Times New Roman" w:eastAsia="Times New Roman" w:hAnsi="Times New Roman" w:cs="Times New Roman"/>
          <w:sz w:val="28"/>
          <w:szCs w:val="28"/>
        </w:rPr>
        <w:t>Официальный интернет-сайт РУСАДА (http://www.rusada.ru/)</w:t>
      </w:r>
    </w:p>
    <w:p w:rsidR="00612994" w:rsidRDefault="00612994" w:rsidP="0050661E">
      <w:pPr>
        <w:pStyle w:val="a4"/>
        <w:numPr>
          <w:ilvl w:val="0"/>
          <w:numId w:val="65"/>
        </w:numPr>
        <w:tabs>
          <w:tab w:val="left" w:pos="980"/>
        </w:tabs>
        <w:spacing w:after="0" w:line="240" w:lineRule="auto"/>
        <w:jc w:val="both"/>
        <w:rPr>
          <w:rFonts w:ascii="Times New Roman" w:eastAsia="Times New Roman" w:hAnsi="Times New Roman" w:cs="Times New Roman"/>
          <w:sz w:val="28"/>
          <w:szCs w:val="28"/>
        </w:rPr>
      </w:pPr>
      <w:r w:rsidRPr="00612994">
        <w:rPr>
          <w:rFonts w:ascii="Times New Roman" w:eastAsia="Times New Roman" w:hAnsi="Times New Roman" w:cs="Times New Roman"/>
          <w:sz w:val="28"/>
          <w:szCs w:val="28"/>
        </w:rPr>
        <w:t>Официальный интернет-сайт ВАДА (</w:t>
      </w:r>
      <w:hyperlink r:id="rId14" w:history="1">
        <w:r w:rsidRPr="00BB7D57">
          <w:rPr>
            <w:rStyle w:val="a3"/>
            <w:rFonts w:ascii="Times New Roman" w:eastAsia="Times New Roman" w:hAnsi="Times New Roman" w:cs="Times New Roman"/>
            <w:sz w:val="28"/>
            <w:szCs w:val="28"/>
          </w:rPr>
          <w:t>http://www.wada-ama.org/</w:t>
        </w:r>
      </w:hyperlink>
      <w:r w:rsidRPr="00612994">
        <w:rPr>
          <w:rFonts w:ascii="Times New Roman" w:eastAsia="Times New Roman" w:hAnsi="Times New Roman" w:cs="Times New Roman"/>
          <w:sz w:val="28"/>
          <w:szCs w:val="28"/>
        </w:rPr>
        <w:t>)</w:t>
      </w:r>
    </w:p>
    <w:p w:rsidR="00612994" w:rsidRPr="00612994" w:rsidRDefault="00612994" w:rsidP="0050661E">
      <w:pPr>
        <w:pStyle w:val="a4"/>
        <w:numPr>
          <w:ilvl w:val="0"/>
          <w:numId w:val="65"/>
        </w:numPr>
        <w:tabs>
          <w:tab w:val="left" w:pos="980"/>
        </w:tabs>
        <w:spacing w:after="0" w:line="240" w:lineRule="auto"/>
        <w:jc w:val="both"/>
        <w:rPr>
          <w:rFonts w:ascii="Times New Roman" w:eastAsia="Times New Roman" w:hAnsi="Times New Roman" w:cs="Times New Roman"/>
          <w:sz w:val="28"/>
          <w:szCs w:val="28"/>
        </w:rPr>
      </w:pPr>
      <w:r w:rsidRPr="00612994">
        <w:rPr>
          <w:rFonts w:ascii="Times New Roman" w:eastAsia="Times New Roman" w:hAnsi="Times New Roman" w:cs="Times New Roman"/>
          <w:sz w:val="28"/>
          <w:szCs w:val="28"/>
        </w:rPr>
        <w:t>Официальный интернет-сайт</w:t>
      </w:r>
      <w:r>
        <w:rPr>
          <w:rFonts w:ascii="Times New Roman" w:eastAsia="Times New Roman" w:hAnsi="Times New Roman" w:cs="Times New Roman"/>
          <w:sz w:val="28"/>
          <w:szCs w:val="28"/>
        </w:rPr>
        <w:t xml:space="preserve"> </w:t>
      </w:r>
      <w:r>
        <w:rPr>
          <w:rStyle w:val="11"/>
          <w:rFonts w:ascii="Times New Roman" w:hAnsi="Times New Roman" w:cs="Times New Roman"/>
          <w:sz w:val="28"/>
          <w:szCs w:val="28"/>
        </w:rPr>
        <w:t>федерации</w:t>
      </w:r>
      <w:r w:rsidRPr="002D552D">
        <w:rPr>
          <w:rStyle w:val="11"/>
          <w:rFonts w:ascii="Times New Roman" w:hAnsi="Times New Roman" w:cs="Times New Roman"/>
          <w:sz w:val="28"/>
          <w:szCs w:val="28"/>
        </w:rPr>
        <w:t xml:space="preserve"> лыжных гонок </w:t>
      </w:r>
      <w:r>
        <w:rPr>
          <w:rStyle w:val="11"/>
          <w:rFonts w:ascii="Times New Roman" w:hAnsi="Times New Roman" w:cs="Times New Roman"/>
          <w:sz w:val="28"/>
          <w:szCs w:val="28"/>
        </w:rPr>
        <w:t xml:space="preserve">Нижегородской </w:t>
      </w:r>
      <w:r w:rsidRPr="002D552D">
        <w:rPr>
          <w:rStyle w:val="11"/>
          <w:rFonts w:ascii="Times New Roman" w:hAnsi="Times New Roman" w:cs="Times New Roman"/>
          <w:color w:val="000000"/>
          <w:spacing w:val="3"/>
          <w:sz w:val="28"/>
          <w:szCs w:val="28"/>
        </w:rPr>
        <w:t>области</w:t>
      </w:r>
    </w:p>
    <w:p w:rsidR="00612994" w:rsidRDefault="00612994" w:rsidP="00612994">
      <w:pPr>
        <w:widowControl w:val="0"/>
        <w:shd w:val="clear" w:color="auto" w:fill="FFFFFF"/>
        <w:tabs>
          <w:tab w:val="left" w:pos="0"/>
          <w:tab w:val="left" w:pos="165"/>
        </w:tabs>
        <w:suppressAutoHyphens/>
        <w:spacing w:after="0"/>
        <w:jc w:val="both"/>
        <w:textAlignment w:val="baseline"/>
        <w:rPr>
          <w:rStyle w:val="11"/>
          <w:rFonts w:ascii="Times New Roman" w:hAnsi="Times New Roman" w:cs="Times New Roman"/>
          <w:color w:val="000000"/>
          <w:spacing w:val="3"/>
          <w:sz w:val="28"/>
          <w:szCs w:val="28"/>
        </w:rPr>
      </w:pPr>
      <w:r>
        <w:rPr>
          <w:rFonts w:ascii="Times New Roman" w:hAnsi="Times New Roman" w:cs="Times New Roman"/>
          <w:sz w:val="28"/>
          <w:szCs w:val="28"/>
        </w:rPr>
        <w:t xml:space="preserve">             (</w:t>
      </w:r>
      <w:hyperlink r:id="rId15" w:history="1">
        <w:r w:rsidRPr="00BB7D57">
          <w:rPr>
            <w:rStyle w:val="a3"/>
            <w:rFonts w:ascii="Times New Roman" w:hAnsi="Times New Roman" w:cs="Times New Roman"/>
            <w:sz w:val="28"/>
            <w:szCs w:val="28"/>
          </w:rPr>
          <w:t>http://ski52nn.ru</w:t>
        </w:r>
      </w:hyperlink>
      <w:r>
        <w:rPr>
          <w:rStyle w:val="11"/>
          <w:rFonts w:ascii="Times New Roman" w:hAnsi="Times New Roman" w:cs="Times New Roman"/>
          <w:color w:val="000000"/>
          <w:spacing w:val="3"/>
          <w:sz w:val="28"/>
          <w:szCs w:val="28"/>
        </w:rPr>
        <w:t>)</w:t>
      </w:r>
    </w:p>
    <w:p w:rsidR="00612994" w:rsidRPr="009C4CB5" w:rsidRDefault="00612994" w:rsidP="0050661E">
      <w:pPr>
        <w:pStyle w:val="a4"/>
        <w:widowControl w:val="0"/>
        <w:numPr>
          <w:ilvl w:val="0"/>
          <w:numId w:val="65"/>
        </w:numPr>
        <w:shd w:val="clear" w:color="auto" w:fill="FFFFFF"/>
        <w:tabs>
          <w:tab w:val="left" w:pos="0"/>
          <w:tab w:val="left" w:pos="165"/>
        </w:tabs>
        <w:suppressAutoHyphens/>
        <w:spacing w:after="0"/>
        <w:jc w:val="both"/>
        <w:textAlignment w:val="baseline"/>
        <w:rPr>
          <w:rFonts w:ascii="Times New Roman" w:hAnsi="Times New Roman" w:cs="Times New Roman"/>
          <w:color w:val="000000"/>
          <w:spacing w:val="3"/>
          <w:sz w:val="28"/>
          <w:szCs w:val="28"/>
        </w:rPr>
      </w:pPr>
      <w:r w:rsidRPr="002D552D">
        <w:rPr>
          <w:rStyle w:val="11"/>
          <w:rFonts w:ascii="Times New Roman" w:hAnsi="Times New Roman" w:cs="Times New Roman"/>
          <w:color w:val="000000"/>
          <w:spacing w:val="3"/>
          <w:sz w:val="28"/>
          <w:szCs w:val="28"/>
        </w:rPr>
        <w:t>Журнал «Лыжный спорт»</w:t>
      </w:r>
      <w:r>
        <w:rPr>
          <w:rStyle w:val="11"/>
          <w:rFonts w:ascii="Times New Roman" w:hAnsi="Times New Roman" w:cs="Times New Roman"/>
          <w:color w:val="000000"/>
          <w:spacing w:val="3"/>
          <w:sz w:val="28"/>
          <w:szCs w:val="28"/>
        </w:rPr>
        <w:t xml:space="preserve">  (</w:t>
      </w:r>
      <w:hyperlink r:id="rId16" w:anchor="_blank" w:history="1">
        <w:r w:rsidRPr="002D552D">
          <w:rPr>
            <w:rStyle w:val="a3"/>
            <w:rFonts w:ascii="Times New Roman" w:hAnsi="Times New Roman"/>
            <w:sz w:val="28"/>
            <w:szCs w:val="28"/>
          </w:rPr>
          <w:t>http://www.skisport.ru/</w:t>
        </w:r>
      </w:hyperlink>
      <w:r>
        <w:t>)</w:t>
      </w:r>
    </w:p>
    <w:p w:rsidR="009C4CB5" w:rsidRPr="00612994" w:rsidRDefault="009C4CB5" w:rsidP="009C4CB5">
      <w:pPr>
        <w:pStyle w:val="a4"/>
        <w:widowControl w:val="0"/>
        <w:shd w:val="clear" w:color="auto" w:fill="FFFFFF"/>
        <w:tabs>
          <w:tab w:val="left" w:pos="0"/>
          <w:tab w:val="left" w:pos="165"/>
        </w:tabs>
        <w:suppressAutoHyphens/>
        <w:spacing w:after="0"/>
        <w:jc w:val="both"/>
        <w:textAlignment w:val="baseline"/>
        <w:rPr>
          <w:rStyle w:val="11"/>
          <w:rFonts w:ascii="Times New Roman" w:hAnsi="Times New Roman" w:cs="Times New Roman"/>
          <w:color w:val="000000"/>
          <w:spacing w:val="3"/>
          <w:sz w:val="28"/>
          <w:szCs w:val="28"/>
        </w:rPr>
      </w:pPr>
    </w:p>
    <w:p w:rsidR="00612994" w:rsidRDefault="00612994" w:rsidP="00AF5269">
      <w:pPr>
        <w:spacing w:after="0" w:line="240" w:lineRule="auto"/>
        <w:jc w:val="both"/>
        <w:rPr>
          <w:rFonts w:ascii="Times New Roman" w:hAnsi="Times New Roman" w:cs="Times New Roman"/>
          <w:sz w:val="28"/>
          <w:szCs w:val="28"/>
        </w:rPr>
      </w:pPr>
    </w:p>
    <w:p w:rsidR="00473F95" w:rsidRDefault="00473F95" w:rsidP="00AF5269">
      <w:pPr>
        <w:spacing w:after="0" w:line="240" w:lineRule="auto"/>
        <w:jc w:val="both"/>
        <w:rPr>
          <w:rFonts w:ascii="Times New Roman" w:hAnsi="Times New Roman" w:cs="Times New Roman"/>
          <w:sz w:val="28"/>
          <w:szCs w:val="28"/>
        </w:rPr>
      </w:pPr>
    </w:p>
    <w:p w:rsidR="00473F95" w:rsidRDefault="00473F95" w:rsidP="00AF5269">
      <w:pPr>
        <w:spacing w:after="0" w:line="240" w:lineRule="auto"/>
        <w:jc w:val="both"/>
        <w:rPr>
          <w:rFonts w:ascii="Times New Roman" w:hAnsi="Times New Roman" w:cs="Times New Roman"/>
          <w:sz w:val="28"/>
          <w:szCs w:val="28"/>
        </w:rPr>
      </w:pPr>
    </w:p>
    <w:p w:rsidR="00473F95" w:rsidRDefault="00473F95" w:rsidP="00AF5269">
      <w:pPr>
        <w:spacing w:after="0" w:line="240" w:lineRule="auto"/>
        <w:jc w:val="both"/>
        <w:rPr>
          <w:rFonts w:ascii="Times New Roman" w:hAnsi="Times New Roman" w:cs="Times New Roman"/>
          <w:sz w:val="28"/>
          <w:szCs w:val="28"/>
        </w:rPr>
      </w:pPr>
    </w:p>
    <w:p w:rsidR="00473F95" w:rsidRDefault="00473F95" w:rsidP="00AF5269">
      <w:pPr>
        <w:spacing w:after="0" w:line="240" w:lineRule="auto"/>
        <w:jc w:val="both"/>
        <w:rPr>
          <w:rFonts w:ascii="Times New Roman" w:hAnsi="Times New Roman" w:cs="Times New Roman"/>
          <w:sz w:val="28"/>
          <w:szCs w:val="28"/>
        </w:rPr>
      </w:pPr>
    </w:p>
    <w:p w:rsidR="00473F95" w:rsidRDefault="00473F95" w:rsidP="00AF5269">
      <w:pPr>
        <w:spacing w:after="0" w:line="240" w:lineRule="auto"/>
        <w:jc w:val="both"/>
        <w:rPr>
          <w:rFonts w:ascii="Times New Roman" w:hAnsi="Times New Roman" w:cs="Times New Roman"/>
          <w:sz w:val="28"/>
          <w:szCs w:val="28"/>
        </w:rPr>
      </w:pPr>
    </w:p>
    <w:p w:rsidR="00473F95" w:rsidRDefault="00473F95" w:rsidP="00AF5269">
      <w:pPr>
        <w:spacing w:after="0" w:line="240" w:lineRule="auto"/>
        <w:jc w:val="both"/>
        <w:rPr>
          <w:rFonts w:ascii="Times New Roman" w:hAnsi="Times New Roman" w:cs="Times New Roman"/>
          <w:sz w:val="28"/>
          <w:szCs w:val="28"/>
        </w:rPr>
      </w:pPr>
    </w:p>
    <w:p w:rsidR="00473F95" w:rsidRDefault="00473F95" w:rsidP="00AF5269">
      <w:pPr>
        <w:spacing w:after="0" w:line="240" w:lineRule="auto"/>
        <w:jc w:val="both"/>
        <w:rPr>
          <w:rFonts w:ascii="Times New Roman" w:hAnsi="Times New Roman" w:cs="Times New Roman"/>
          <w:sz w:val="28"/>
          <w:szCs w:val="28"/>
        </w:rPr>
      </w:pPr>
    </w:p>
    <w:p w:rsidR="00473F95" w:rsidRDefault="00473F95" w:rsidP="00AF5269">
      <w:pPr>
        <w:spacing w:after="0" w:line="240" w:lineRule="auto"/>
        <w:jc w:val="both"/>
        <w:rPr>
          <w:rFonts w:ascii="Times New Roman" w:hAnsi="Times New Roman" w:cs="Times New Roman"/>
          <w:sz w:val="28"/>
          <w:szCs w:val="28"/>
        </w:rPr>
      </w:pPr>
    </w:p>
    <w:p w:rsidR="00473F95" w:rsidRDefault="00473F95" w:rsidP="00AF5269">
      <w:pPr>
        <w:spacing w:after="0" w:line="240" w:lineRule="auto"/>
        <w:jc w:val="both"/>
        <w:rPr>
          <w:rFonts w:ascii="Times New Roman" w:hAnsi="Times New Roman" w:cs="Times New Roman"/>
          <w:sz w:val="28"/>
          <w:szCs w:val="28"/>
        </w:rPr>
      </w:pPr>
    </w:p>
    <w:p w:rsidR="00473F95" w:rsidRDefault="00473F95" w:rsidP="00AF5269">
      <w:pPr>
        <w:spacing w:after="0" w:line="240" w:lineRule="auto"/>
        <w:jc w:val="both"/>
        <w:rPr>
          <w:rFonts w:ascii="Times New Roman" w:hAnsi="Times New Roman" w:cs="Times New Roman"/>
          <w:sz w:val="28"/>
          <w:szCs w:val="28"/>
        </w:rPr>
      </w:pPr>
    </w:p>
    <w:p w:rsidR="00473F95" w:rsidRDefault="00473F95" w:rsidP="00AF5269">
      <w:pPr>
        <w:spacing w:after="0" w:line="240" w:lineRule="auto"/>
        <w:jc w:val="both"/>
        <w:rPr>
          <w:rFonts w:ascii="Times New Roman" w:hAnsi="Times New Roman" w:cs="Times New Roman"/>
          <w:sz w:val="28"/>
          <w:szCs w:val="28"/>
        </w:rPr>
      </w:pPr>
    </w:p>
    <w:p w:rsidR="00473F95" w:rsidRDefault="00473F95" w:rsidP="00AF5269">
      <w:pPr>
        <w:spacing w:after="0" w:line="240" w:lineRule="auto"/>
        <w:jc w:val="both"/>
        <w:rPr>
          <w:rFonts w:ascii="Times New Roman" w:hAnsi="Times New Roman" w:cs="Times New Roman"/>
          <w:sz w:val="28"/>
          <w:szCs w:val="28"/>
        </w:rPr>
      </w:pPr>
    </w:p>
    <w:p w:rsidR="00473F95" w:rsidRDefault="00473F95" w:rsidP="00AF5269">
      <w:pPr>
        <w:spacing w:after="0" w:line="240" w:lineRule="auto"/>
        <w:jc w:val="both"/>
        <w:rPr>
          <w:rFonts w:ascii="Times New Roman" w:hAnsi="Times New Roman" w:cs="Times New Roman"/>
          <w:sz w:val="28"/>
          <w:szCs w:val="28"/>
        </w:rPr>
      </w:pPr>
    </w:p>
    <w:p w:rsidR="00473F95" w:rsidRDefault="00473F95" w:rsidP="00AF5269">
      <w:pPr>
        <w:spacing w:after="0" w:line="240" w:lineRule="auto"/>
        <w:jc w:val="both"/>
        <w:rPr>
          <w:rFonts w:ascii="Times New Roman" w:hAnsi="Times New Roman" w:cs="Times New Roman"/>
          <w:sz w:val="28"/>
          <w:szCs w:val="28"/>
        </w:rPr>
      </w:pPr>
    </w:p>
    <w:p w:rsidR="00473F95" w:rsidRDefault="00473F95" w:rsidP="00AF5269">
      <w:pPr>
        <w:spacing w:after="0" w:line="240" w:lineRule="auto"/>
        <w:jc w:val="both"/>
        <w:rPr>
          <w:rFonts w:ascii="Times New Roman" w:hAnsi="Times New Roman" w:cs="Times New Roman"/>
          <w:sz w:val="28"/>
          <w:szCs w:val="28"/>
        </w:rPr>
      </w:pPr>
    </w:p>
    <w:p w:rsidR="00473F95" w:rsidRDefault="00473F95" w:rsidP="00AF5269">
      <w:pPr>
        <w:spacing w:after="0" w:line="240" w:lineRule="auto"/>
        <w:jc w:val="both"/>
        <w:rPr>
          <w:rFonts w:ascii="Times New Roman" w:hAnsi="Times New Roman" w:cs="Times New Roman"/>
          <w:sz w:val="28"/>
          <w:szCs w:val="28"/>
        </w:rPr>
      </w:pPr>
    </w:p>
    <w:p w:rsidR="002303B8" w:rsidRDefault="002303B8" w:rsidP="007C51AD">
      <w:pPr>
        <w:spacing w:after="0" w:line="240" w:lineRule="auto"/>
        <w:jc w:val="center"/>
        <w:rPr>
          <w:rFonts w:ascii="Times New Roman" w:hAnsi="Times New Roman" w:cs="Times New Roman"/>
          <w:sz w:val="28"/>
          <w:szCs w:val="28"/>
        </w:rPr>
      </w:pPr>
    </w:p>
    <w:p w:rsidR="007C51AD" w:rsidRPr="007C51AD" w:rsidRDefault="007C51AD" w:rsidP="007C51AD">
      <w:pPr>
        <w:spacing w:after="0" w:line="240" w:lineRule="auto"/>
        <w:jc w:val="center"/>
        <w:rPr>
          <w:rFonts w:ascii="Times New Roman" w:hAnsi="Times New Roman" w:cs="Times New Roman"/>
          <w:b/>
          <w:sz w:val="28"/>
          <w:szCs w:val="28"/>
        </w:rPr>
      </w:pPr>
      <w:r w:rsidRPr="007C51AD">
        <w:rPr>
          <w:rFonts w:ascii="Times New Roman" w:hAnsi="Times New Roman" w:cs="Times New Roman"/>
          <w:b/>
          <w:sz w:val="28"/>
          <w:szCs w:val="28"/>
        </w:rPr>
        <w:lastRenderedPageBreak/>
        <w:t>6. План физкультурных мероприятий и спортивных мероприятий</w:t>
      </w:r>
    </w:p>
    <w:p w:rsidR="007C51AD" w:rsidRDefault="007C51AD" w:rsidP="00AF5269">
      <w:pPr>
        <w:spacing w:after="0" w:line="240" w:lineRule="auto"/>
        <w:jc w:val="both"/>
        <w:rPr>
          <w:rFonts w:ascii="Times New Roman" w:hAnsi="Times New Roman" w:cs="Times New Roman"/>
          <w:sz w:val="28"/>
          <w:szCs w:val="28"/>
        </w:rPr>
      </w:pPr>
    </w:p>
    <w:p w:rsidR="007C51AD" w:rsidRDefault="007C51AD" w:rsidP="007C51A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C51AD">
        <w:rPr>
          <w:rFonts w:ascii="Times New Roman" w:hAnsi="Times New Roman" w:cs="Times New Roman"/>
          <w:sz w:val="28"/>
          <w:szCs w:val="28"/>
        </w:rPr>
        <w:t xml:space="preserve">План физкультурных мероприятий и спортивных мероприятий </w:t>
      </w:r>
      <w:r w:rsidR="00E54E46">
        <w:rPr>
          <w:rFonts w:ascii="Times New Roman" w:hAnsi="Times New Roman" w:cs="Times New Roman"/>
          <w:sz w:val="28"/>
          <w:szCs w:val="28"/>
        </w:rPr>
        <w:t xml:space="preserve">(приложение № 1 к Программе) </w:t>
      </w:r>
      <w:r w:rsidRPr="007C51AD">
        <w:rPr>
          <w:rFonts w:ascii="Times New Roman" w:hAnsi="Times New Roman" w:cs="Times New Roman"/>
          <w:sz w:val="28"/>
          <w:szCs w:val="28"/>
        </w:rPr>
        <w:t xml:space="preserve">ежегодно разрабатывается и утверждается организацией на основе: </w:t>
      </w:r>
    </w:p>
    <w:p w:rsidR="007C51AD" w:rsidRDefault="007C51AD" w:rsidP="007C51AD">
      <w:pPr>
        <w:spacing w:after="0"/>
        <w:jc w:val="both"/>
        <w:rPr>
          <w:rFonts w:ascii="Times New Roman" w:hAnsi="Times New Roman" w:cs="Times New Roman"/>
          <w:sz w:val="28"/>
          <w:szCs w:val="28"/>
        </w:rPr>
      </w:pPr>
      <w:r w:rsidRPr="007C51AD">
        <w:rPr>
          <w:rFonts w:ascii="Times New Roman" w:hAnsi="Times New Roman" w:cs="Times New Roman"/>
          <w:sz w:val="28"/>
          <w:szCs w:val="28"/>
        </w:rPr>
        <w:t xml:space="preserve">- Единого календарного плана межрегиональных, всероссийских и международных физкультурных и спортивных мероприятий, </w:t>
      </w:r>
    </w:p>
    <w:p w:rsidR="007C51AD" w:rsidRDefault="007C51AD" w:rsidP="007C51AD">
      <w:pPr>
        <w:spacing w:after="0"/>
        <w:jc w:val="both"/>
        <w:rPr>
          <w:rFonts w:ascii="Times New Roman" w:hAnsi="Times New Roman" w:cs="Times New Roman"/>
          <w:sz w:val="28"/>
          <w:szCs w:val="28"/>
        </w:rPr>
      </w:pPr>
      <w:r w:rsidRPr="007C51AD">
        <w:rPr>
          <w:rFonts w:ascii="Times New Roman" w:hAnsi="Times New Roman" w:cs="Times New Roman"/>
          <w:sz w:val="28"/>
          <w:szCs w:val="28"/>
        </w:rPr>
        <w:t xml:space="preserve">- календарных планов физкультурных и спортивных мероприятий субъекта РФ, муниципальных образований. </w:t>
      </w:r>
    </w:p>
    <w:p w:rsidR="007C51AD" w:rsidRDefault="007C51AD" w:rsidP="007C51AD">
      <w:pPr>
        <w:spacing w:after="0"/>
        <w:jc w:val="both"/>
        <w:rPr>
          <w:rFonts w:ascii="Times New Roman" w:hAnsi="Times New Roman" w:cs="Times New Roman"/>
          <w:sz w:val="28"/>
          <w:szCs w:val="28"/>
        </w:rPr>
      </w:pPr>
      <w:r>
        <w:rPr>
          <w:rFonts w:ascii="Times New Roman" w:hAnsi="Times New Roman" w:cs="Times New Roman"/>
          <w:sz w:val="28"/>
          <w:szCs w:val="28"/>
        </w:rPr>
        <w:t xml:space="preserve">        Ф</w:t>
      </w:r>
      <w:r w:rsidR="003C05BB">
        <w:rPr>
          <w:rFonts w:ascii="Times New Roman" w:hAnsi="Times New Roman" w:cs="Times New Roman"/>
          <w:sz w:val="28"/>
          <w:szCs w:val="28"/>
        </w:rPr>
        <w:t>ССП</w:t>
      </w:r>
      <w:r>
        <w:rPr>
          <w:rFonts w:ascii="Times New Roman" w:hAnsi="Times New Roman" w:cs="Times New Roman"/>
          <w:sz w:val="28"/>
          <w:szCs w:val="28"/>
        </w:rPr>
        <w:t xml:space="preserve"> по виду спорта «лыжные гонки» </w:t>
      </w:r>
      <w:r w:rsidRPr="007C51AD">
        <w:rPr>
          <w:rFonts w:ascii="Times New Roman" w:hAnsi="Times New Roman" w:cs="Times New Roman"/>
          <w:sz w:val="28"/>
          <w:szCs w:val="28"/>
        </w:rPr>
        <w:t xml:space="preserve">в качестве исходного требования к участию в спортивных соревнованиях лиц, проходящих спортивную подготовку, установлено: </w:t>
      </w:r>
    </w:p>
    <w:p w:rsidR="007C51AD" w:rsidRDefault="007C51AD" w:rsidP="007C51AD">
      <w:pPr>
        <w:spacing w:after="0"/>
        <w:jc w:val="both"/>
        <w:rPr>
          <w:rFonts w:ascii="Times New Roman" w:hAnsi="Times New Roman" w:cs="Times New Roman"/>
          <w:sz w:val="28"/>
          <w:szCs w:val="28"/>
        </w:rPr>
      </w:pPr>
      <w:r w:rsidRPr="007C51AD">
        <w:rPr>
          <w:rFonts w:ascii="Times New Roman" w:hAnsi="Times New Roman" w:cs="Times New Roman"/>
          <w:sz w:val="28"/>
          <w:szCs w:val="28"/>
        </w:rPr>
        <w:t>- соответствие возраста и пола участника положению об официальных спортивных соревнованиях и правилам вида спорта</w:t>
      </w:r>
      <w:r>
        <w:rPr>
          <w:rFonts w:ascii="Times New Roman" w:hAnsi="Times New Roman" w:cs="Times New Roman"/>
          <w:sz w:val="28"/>
          <w:szCs w:val="28"/>
        </w:rPr>
        <w:t xml:space="preserve">  «лыжные гонки»</w:t>
      </w:r>
      <w:r w:rsidRPr="007C51AD">
        <w:rPr>
          <w:rFonts w:ascii="Times New Roman" w:hAnsi="Times New Roman" w:cs="Times New Roman"/>
          <w:sz w:val="28"/>
          <w:szCs w:val="28"/>
        </w:rPr>
        <w:t xml:space="preserve">; </w:t>
      </w:r>
    </w:p>
    <w:p w:rsidR="007C51AD" w:rsidRDefault="007C51AD" w:rsidP="007C51AD">
      <w:pPr>
        <w:spacing w:after="0"/>
        <w:jc w:val="both"/>
        <w:rPr>
          <w:rFonts w:ascii="Times New Roman" w:hAnsi="Times New Roman" w:cs="Times New Roman"/>
          <w:sz w:val="28"/>
          <w:szCs w:val="28"/>
        </w:rPr>
      </w:pPr>
      <w:r w:rsidRPr="007C51AD">
        <w:rPr>
          <w:rFonts w:ascii="Times New Roman" w:hAnsi="Times New Roman" w:cs="Times New Roman"/>
          <w:sz w:val="28"/>
          <w:szCs w:val="28"/>
        </w:rPr>
        <w:t>- соответствие уровня спортивной квалификации участника положению</w:t>
      </w:r>
      <w:r>
        <w:rPr>
          <w:rFonts w:ascii="Times New Roman" w:hAnsi="Times New Roman" w:cs="Times New Roman"/>
          <w:sz w:val="28"/>
          <w:szCs w:val="28"/>
        </w:rPr>
        <w:t xml:space="preserve"> (регламенту)</w:t>
      </w:r>
      <w:r w:rsidRPr="007C51AD">
        <w:rPr>
          <w:rFonts w:ascii="Times New Roman" w:hAnsi="Times New Roman" w:cs="Times New Roman"/>
          <w:sz w:val="28"/>
          <w:szCs w:val="28"/>
        </w:rPr>
        <w:t xml:space="preserve"> об официальных спортивных соревнованиях согласно Единой всероссийской спортивной квалификации и правилам вида спорта </w:t>
      </w:r>
      <w:r>
        <w:rPr>
          <w:rFonts w:ascii="Times New Roman" w:hAnsi="Times New Roman" w:cs="Times New Roman"/>
          <w:sz w:val="28"/>
          <w:szCs w:val="28"/>
        </w:rPr>
        <w:t>«лыжные гонки»</w:t>
      </w:r>
      <w:r w:rsidRPr="007C51AD">
        <w:rPr>
          <w:rFonts w:ascii="Times New Roman" w:hAnsi="Times New Roman" w:cs="Times New Roman"/>
          <w:sz w:val="28"/>
          <w:szCs w:val="28"/>
        </w:rPr>
        <w:t>;</w:t>
      </w:r>
    </w:p>
    <w:p w:rsidR="007C51AD" w:rsidRDefault="007C51AD" w:rsidP="007C51AD">
      <w:pPr>
        <w:spacing w:after="0"/>
        <w:jc w:val="both"/>
        <w:rPr>
          <w:rFonts w:ascii="Times New Roman" w:hAnsi="Times New Roman" w:cs="Times New Roman"/>
          <w:sz w:val="28"/>
          <w:szCs w:val="28"/>
        </w:rPr>
      </w:pPr>
      <w:r w:rsidRPr="007C51AD">
        <w:rPr>
          <w:rFonts w:ascii="Times New Roman" w:hAnsi="Times New Roman" w:cs="Times New Roman"/>
          <w:sz w:val="28"/>
          <w:szCs w:val="28"/>
        </w:rPr>
        <w:t xml:space="preserve">- выполнение плана спортивной подготовки; </w:t>
      </w:r>
    </w:p>
    <w:p w:rsidR="007C51AD" w:rsidRDefault="007C51AD" w:rsidP="007C51AD">
      <w:pPr>
        <w:spacing w:after="0"/>
        <w:jc w:val="both"/>
        <w:rPr>
          <w:rFonts w:ascii="Times New Roman" w:hAnsi="Times New Roman" w:cs="Times New Roman"/>
          <w:sz w:val="28"/>
          <w:szCs w:val="28"/>
        </w:rPr>
      </w:pPr>
      <w:r w:rsidRPr="007C51AD">
        <w:rPr>
          <w:rFonts w:ascii="Times New Roman" w:hAnsi="Times New Roman" w:cs="Times New Roman"/>
          <w:sz w:val="28"/>
          <w:szCs w:val="28"/>
        </w:rPr>
        <w:t xml:space="preserve">- прохождение предварительного соревновательного отбора; </w:t>
      </w:r>
    </w:p>
    <w:p w:rsidR="007C51AD" w:rsidRDefault="007C51AD" w:rsidP="007C51AD">
      <w:pPr>
        <w:spacing w:after="0"/>
        <w:jc w:val="both"/>
        <w:rPr>
          <w:rFonts w:ascii="Times New Roman" w:hAnsi="Times New Roman" w:cs="Times New Roman"/>
          <w:sz w:val="28"/>
          <w:szCs w:val="28"/>
        </w:rPr>
      </w:pPr>
      <w:r w:rsidRPr="007C51AD">
        <w:rPr>
          <w:rFonts w:ascii="Times New Roman" w:hAnsi="Times New Roman" w:cs="Times New Roman"/>
          <w:sz w:val="28"/>
          <w:szCs w:val="28"/>
        </w:rPr>
        <w:t xml:space="preserve">- наличие соответствующего медицинского заключения о допуске к участию в спортивных соревнованиях; </w:t>
      </w:r>
    </w:p>
    <w:p w:rsidR="007C51AD" w:rsidRDefault="007C51AD" w:rsidP="007C51AD">
      <w:pPr>
        <w:spacing w:after="0"/>
        <w:jc w:val="both"/>
        <w:rPr>
          <w:rFonts w:ascii="Times New Roman" w:hAnsi="Times New Roman" w:cs="Times New Roman"/>
          <w:sz w:val="28"/>
          <w:szCs w:val="28"/>
        </w:rPr>
      </w:pPr>
      <w:r w:rsidRPr="007C51AD">
        <w:rPr>
          <w:rFonts w:ascii="Times New Roman" w:hAnsi="Times New Roman" w:cs="Times New Roman"/>
          <w:sz w:val="28"/>
          <w:szCs w:val="28"/>
        </w:rPr>
        <w:t xml:space="preserve">-соблюдение общероссийских антидопинговых правил и антидопинговых правил, утвержденных международными антидопинговыми организациями. </w:t>
      </w:r>
    </w:p>
    <w:p w:rsidR="007C51AD" w:rsidRDefault="0036681D" w:rsidP="007C51A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3C05BB">
        <w:rPr>
          <w:rFonts w:ascii="Times New Roman" w:hAnsi="Times New Roman" w:cs="Times New Roman"/>
          <w:sz w:val="28"/>
          <w:szCs w:val="28"/>
        </w:rPr>
        <w:t xml:space="preserve">        </w:t>
      </w:r>
    </w:p>
    <w:p w:rsidR="00400C51" w:rsidRDefault="00400C51" w:rsidP="007C51AD">
      <w:pPr>
        <w:spacing w:after="0"/>
        <w:jc w:val="both"/>
        <w:rPr>
          <w:rFonts w:ascii="Times New Roman" w:hAnsi="Times New Roman" w:cs="Times New Roman"/>
          <w:sz w:val="28"/>
          <w:szCs w:val="28"/>
        </w:rPr>
      </w:pPr>
    </w:p>
    <w:p w:rsidR="00400C51" w:rsidRDefault="00400C51" w:rsidP="007C51AD">
      <w:pPr>
        <w:spacing w:after="0"/>
        <w:jc w:val="both"/>
        <w:rPr>
          <w:rFonts w:ascii="Times New Roman" w:hAnsi="Times New Roman" w:cs="Times New Roman"/>
          <w:sz w:val="28"/>
          <w:szCs w:val="28"/>
        </w:rPr>
      </w:pPr>
    </w:p>
    <w:p w:rsidR="00400C51" w:rsidRDefault="00400C51" w:rsidP="007C51AD">
      <w:pPr>
        <w:spacing w:after="0"/>
        <w:jc w:val="both"/>
        <w:rPr>
          <w:rFonts w:ascii="Times New Roman" w:hAnsi="Times New Roman" w:cs="Times New Roman"/>
          <w:sz w:val="28"/>
          <w:szCs w:val="28"/>
        </w:rPr>
      </w:pPr>
    </w:p>
    <w:p w:rsidR="00400C51" w:rsidRDefault="00400C51" w:rsidP="007C51AD">
      <w:pPr>
        <w:spacing w:after="0"/>
        <w:jc w:val="both"/>
        <w:rPr>
          <w:rFonts w:ascii="Times New Roman" w:hAnsi="Times New Roman" w:cs="Times New Roman"/>
          <w:sz w:val="28"/>
          <w:szCs w:val="28"/>
        </w:rPr>
      </w:pPr>
    </w:p>
    <w:p w:rsidR="00400C51" w:rsidRDefault="00400C51" w:rsidP="007C51AD">
      <w:pPr>
        <w:spacing w:after="0"/>
        <w:jc w:val="both"/>
        <w:rPr>
          <w:rFonts w:ascii="Times New Roman" w:hAnsi="Times New Roman" w:cs="Times New Roman"/>
          <w:sz w:val="28"/>
          <w:szCs w:val="28"/>
        </w:rPr>
      </w:pPr>
    </w:p>
    <w:p w:rsidR="00400C51" w:rsidRDefault="00400C51" w:rsidP="007C51AD">
      <w:pPr>
        <w:spacing w:after="0"/>
        <w:jc w:val="both"/>
        <w:rPr>
          <w:rFonts w:ascii="Times New Roman" w:hAnsi="Times New Roman" w:cs="Times New Roman"/>
          <w:sz w:val="28"/>
          <w:szCs w:val="28"/>
        </w:rPr>
      </w:pPr>
    </w:p>
    <w:p w:rsidR="00400C51" w:rsidRDefault="00400C51" w:rsidP="007C51AD">
      <w:pPr>
        <w:spacing w:after="0"/>
        <w:jc w:val="both"/>
        <w:rPr>
          <w:rFonts w:ascii="Times New Roman" w:hAnsi="Times New Roman" w:cs="Times New Roman"/>
          <w:sz w:val="28"/>
          <w:szCs w:val="28"/>
        </w:rPr>
      </w:pPr>
    </w:p>
    <w:p w:rsidR="00400C51" w:rsidRDefault="00400C51" w:rsidP="007C51AD">
      <w:pPr>
        <w:spacing w:after="0"/>
        <w:jc w:val="both"/>
        <w:rPr>
          <w:rFonts w:ascii="Times New Roman" w:hAnsi="Times New Roman" w:cs="Times New Roman"/>
          <w:sz w:val="28"/>
          <w:szCs w:val="28"/>
        </w:rPr>
      </w:pPr>
    </w:p>
    <w:p w:rsidR="00400C51" w:rsidRDefault="00400C51" w:rsidP="007C51AD">
      <w:pPr>
        <w:spacing w:after="0"/>
        <w:jc w:val="both"/>
        <w:rPr>
          <w:rFonts w:ascii="Times New Roman" w:hAnsi="Times New Roman" w:cs="Times New Roman"/>
          <w:sz w:val="28"/>
          <w:szCs w:val="28"/>
        </w:rPr>
      </w:pPr>
    </w:p>
    <w:p w:rsidR="00400C51" w:rsidRDefault="00400C51" w:rsidP="007C51AD">
      <w:pPr>
        <w:spacing w:after="0"/>
        <w:jc w:val="both"/>
        <w:rPr>
          <w:rFonts w:ascii="Times New Roman" w:hAnsi="Times New Roman" w:cs="Times New Roman"/>
          <w:sz w:val="28"/>
          <w:szCs w:val="28"/>
        </w:rPr>
      </w:pPr>
    </w:p>
    <w:p w:rsidR="00400C51" w:rsidRDefault="00400C51" w:rsidP="007C51AD">
      <w:pPr>
        <w:spacing w:after="0"/>
        <w:jc w:val="both"/>
        <w:rPr>
          <w:rFonts w:ascii="Times New Roman" w:hAnsi="Times New Roman" w:cs="Times New Roman"/>
          <w:sz w:val="28"/>
          <w:szCs w:val="28"/>
        </w:rPr>
      </w:pPr>
    </w:p>
    <w:p w:rsidR="00400C51" w:rsidRDefault="00400C51" w:rsidP="007C51AD">
      <w:pPr>
        <w:spacing w:after="0"/>
        <w:jc w:val="both"/>
        <w:rPr>
          <w:rFonts w:ascii="Times New Roman" w:hAnsi="Times New Roman" w:cs="Times New Roman"/>
          <w:sz w:val="28"/>
          <w:szCs w:val="28"/>
        </w:rPr>
      </w:pPr>
    </w:p>
    <w:p w:rsidR="00400C51" w:rsidRDefault="00400C51" w:rsidP="007C51AD">
      <w:pPr>
        <w:spacing w:after="0"/>
        <w:jc w:val="both"/>
        <w:rPr>
          <w:rFonts w:ascii="Times New Roman" w:hAnsi="Times New Roman" w:cs="Times New Roman"/>
          <w:sz w:val="28"/>
          <w:szCs w:val="28"/>
        </w:rPr>
      </w:pPr>
    </w:p>
    <w:p w:rsidR="00400C51" w:rsidRDefault="00400C51" w:rsidP="007C51AD">
      <w:pPr>
        <w:spacing w:after="0"/>
        <w:jc w:val="both"/>
        <w:rPr>
          <w:rFonts w:ascii="Times New Roman" w:hAnsi="Times New Roman" w:cs="Times New Roman"/>
          <w:sz w:val="28"/>
          <w:szCs w:val="28"/>
        </w:rPr>
      </w:pPr>
    </w:p>
    <w:p w:rsidR="00400C51" w:rsidRDefault="00400C51" w:rsidP="007C51AD">
      <w:pPr>
        <w:spacing w:after="0"/>
        <w:jc w:val="both"/>
        <w:rPr>
          <w:rFonts w:ascii="Times New Roman" w:hAnsi="Times New Roman" w:cs="Times New Roman"/>
          <w:sz w:val="28"/>
          <w:szCs w:val="28"/>
        </w:rPr>
      </w:pPr>
    </w:p>
    <w:p w:rsidR="00400C51" w:rsidRDefault="00400C51" w:rsidP="007C51AD">
      <w:pPr>
        <w:spacing w:after="0"/>
        <w:jc w:val="both"/>
        <w:rPr>
          <w:rFonts w:ascii="Times New Roman" w:hAnsi="Times New Roman" w:cs="Times New Roman"/>
          <w:sz w:val="28"/>
          <w:szCs w:val="28"/>
        </w:rPr>
      </w:pPr>
    </w:p>
    <w:p w:rsidR="00400C51" w:rsidRDefault="00400C51" w:rsidP="007C51AD">
      <w:pPr>
        <w:spacing w:after="0"/>
        <w:jc w:val="both"/>
        <w:rPr>
          <w:rFonts w:ascii="Times New Roman" w:hAnsi="Times New Roman" w:cs="Times New Roman"/>
          <w:sz w:val="28"/>
          <w:szCs w:val="28"/>
        </w:rPr>
      </w:pPr>
    </w:p>
    <w:p w:rsidR="00400C51" w:rsidRDefault="00400C51" w:rsidP="007C51AD">
      <w:pPr>
        <w:spacing w:after="0"/>
        <w:jc w:val="both"/>
        <w:rPr>
          <w:rFonts w:ascii="Times New Roman" w:hAnsi="Times New Roman" w:cs="Times New Roman"/>
          <w:sz w:val="28"/>
          <w:szCs w:val="28"/>
        </w:rPr>
      </w:pPr>
    </w:p>
    <w:p w:rsidR="00434E92" w:rsidRDefault="00434E92" w:rsidP="007C51AD">
      <w:pPr>
        <w:spacing w:after="0"/>
        <w:jc w:val="both"/>
        <w:rPr>
          <w:rFonts w:ascii="Times New Roman" w:hAnsi="Times New Roman" w:cs="Times New Roman"/>
          <w:sz w:val="16"/>
          <w:szCs w:val="16"/>
        </w:rPr>
      </w:pPr>
    </w:p>
    <w:p w:rsidR="00E54E46" w:rsidRPr="00204DDC" w:rsidRDefault="00E54E46" w:rsidP="00E54E46">
      <w:pPr>
        <w:spacing w:after="0"/>
        <w:jc w:val="right"/>
        <w:rPr>
          <w:rFonts w:ascii="Times New Roman" w:hAnsi="Times New Roman" w:cs="Times New Roman"/>
          <w:sz w:val="16"/>
          <w:szCs w:val="16"/>
        </w:rPr>
      </w:pPr>
    </w:p>
    <w:p w:rsidR="00E54E46" w:rsidRPr="00E54E46" w:rsidRDefault="00E54E46" w:rsidP="00E54E46">
      <w:pPr>
        <w:spacing w:after="0"/>
        <w:jc w:val="right"/>
        <w:rPr>
          <w:rFonts w:ascii="Times New Roman" w:hAnsi="Times New Roman" w:cs="Times New Roman"/>
          <w:sz w:val="24"/>
          <w:szCs w:val="24"/>
        </w:rPr>
      </w:pPr>
      <w:r w:rsidRPr="00E54E46">
        <w:rPr>
          <w:rFonts w:ascii="Times New Roman" w:hAnsi="Times New Roman" w:cs="Times New Roman"/>
          <w:sz w:val="24"/>
          <w:szCs w:val="24"/>
        </w:rPr>
        <w:lastRenderedPageBreak/>
        <w:t>Приложение № 1</w:t>
      </w:r>
    </w:p>
    <w:p w:rsidR="00E54E46" w:rsidRPr="00E54E46" w:rsidRDefault="00E54E46" w:rsidP="00E54E46">
      <w:pPr>
        <w:spacing w:after="0"/>
        <w:jc w:val="right"/>
        <w:rPr>
          <w:rFonts w:ascii="Times New Roman" w:hAnsi="Times New Roman" w:cs="Times New Roman"/>
          <w:sz w:val="24"/>
          <w:szCs w:val="24"/>
        </w:rPr>
      </w:pPr>
      <w:r w:rsidRPr="00E54E46">
        <w:rPr>
          <w:rFonts w:ascii="Times New Roman" w:hAnsi="Times New Roman" w:cs="Times New Roman"/>
          <w:sz w:val="24"/>
          <w:szCs w:val="24"/>
        </w:rPr>
        <w:t xml:space="preserve"> к Программе спортивной подготовки</w:t>
      </w:r>
    </w:p>
    <w:p w:rsidR="00E54E46" w:rsidRPr="00E54E46" w:rsidRDefault="00E54E46" w:rsidP="00E54E46">
      <w:pPr>
        <w:spacing w:after="0"/>
        <w:jc w:val="right"/>
        <w:rPr>
          <w:rFonts w:ascii="Times New Roman" w:hAnsi="Times New Roman" w:cs="Times New Roman"/>
          <w:sz w:val="24"/>
          <w:szCs w:val="24"/>
        </w:rPr>
      </w:pPr>
      <w:r w:rsidRPr="00E54E46">
        <w:rPr>
          <w:rFonts w:ascii="Times New Roman" w:hAnsi="Times New Roman" w:cs="Times New Roman"/>
          <w:sz w:val="24"/>
          <w:szCs w:val="24"/>
        </w:rPr>
        <w:t>по лыжным гонкам СШОР «Атом»</w:t>
      </w:r>
    </w:p>
    <w:p w:rsidR="00E54E46" w:rsidRDefault="00E54E46" w:rsidP="00E54E46">
      <w:pPr>
        <w:spacing w:after="0"/>
        <w:jc w:val="right"/>
        <w:rPr>
          <w:rFonts w:ascii="Times New Roman" w:hAnsi="Times New Roman" w:cs="Times New Roman"/>
          <w:sz w:val="16"/>
          <w:szCs w:val="16"/>
        </w:rPr>
      </w:pPr>
    </w:p>
    <w:p w:rsidR="00400C51" w:rsidRPr="002C6E6A" w:rsidRDefault="009E009D" w:rsidP="009E009D">
      <w:pPr>
        <w:spacing w:after="0" w:line="240" w:lineRule="auto"/>
        <w:ind w:left="1120"/>
        <w:rPr>
          <w:sz w:val="20"/>
          <w:szCs w:val="20"/>
        </w:rPr>
      </w:pPr>
      <w:r>
        <w:rPr>
          <w:rFonts w:ascii="Times New Roman" w:eastAsia="Times New Roman" w:hAnsi="Times New Roman" w:cs="Times New Roman"/>
          <w:sz w:val="28"/>
          <w:szCs w:val="28"/>
        </w:rPr>
        <w:t xml:space="preserve">    </w:t>
      </w:r>
      <w:r w:rsidR="00400C51" w:rsidRPr="002C6E6A">
        <w:rPr>
          <w:rFonts w:ascii="Times New Roman" w:eastAsia="Times New Roman" w:hAnsi="Times New Roman" w:cs="Times New Roman"/>
          <w:sz w:val="28"/>
          <w:szCs w:val="28"/>
        </w:rPr>
        <w:t>План физкультурных мероприятий и спортивных мероприятий</w:t>
      </w:r>
    </w:p>
    <w:p w:rsidR="00400C51" w:rsidRDefault="00703FC2" w:rsidP="009E009D">
      <w:pPr>
        <w:jc w:val="center"/>
        <w:rPr>
          <w:rFonts w:ascii="Times New Roman" w:hAnsi="Times New Roman" w:cs="Times New Roman"/>
          <w:sz w:val="28"/>
          <w:szCs w:val="28"/>
        </w:rPr>
      </w:pPr>
      <w:r>
        <w:rPr>
          <w:rFonts w:ascii="Times New Roman" w:hAnsi="Times New Roman" w:cs="Times New Roman"/>
          <w:sz w:val="28"/>
          <w:szCs w:val="28"/>
        </w:rPr>
        <w:t>С</w:t>
      </w:r>
      <w:r w:rsidR="00400C51" w:rsidRPr="002C6E6A">
        <w:rPr>
          <w:rFonts w:ascii="Times New Roman" w:hAnsi="Times New Roman" w:cs="Times New Roman"/>
          <w:sz w:val="28"/>
          <w:szCs w:val="28"/>
        </w:rPr>
        <w:t xml:space="preserve">ШОР «Атом» </w:t>
      </w:r>
    </w:p>
    <w:p w:rsidR="00CA72C0" w:rsidRPr="002C6E6A" w:rsidRDefault="00CA72C0" w:rsidP="00400C51">
      <w:pPr>
        <w:jc w:val="center"/>
        <w:rPr>
          <w:rFonts w:ascii="Times New Roman" w:hAnsi="Times New Roman" w:cs="Times New Roman"/>
          <w:sz w:val="28"/>
          <w:szCs w:val="28"/>
        </w:rPr>
      </w:pPr>
      <w:r w:rsidRPr="00CA72C0">
        <w:rPr>
          <w:rFonts w:ascii="Times New Roman" w:eastAsia="Times New Roman" w:hAnsi="Times New Roman" w:cs="Times New Roman"/>
          <w:b/>
          <w:sz w:val="28"/>
          <w:szCs w:val="28"/>
        </w:rPr>
        <w:t>Городские физкультурные и спортивные мероприятия</w:t>
      </w:r>
    </w:p>
    <w:tbl>
      <w:tblPr>
        <w:tblStyle w:val="a9"/>
        <w:tblW w:w="10740" w:type="dxa"/>
        <w:tblLayout w:type="fixed"/>
        <w:tblLook w:val="04A0"/>
      </w:tblPr>
      <w:tblGrid>
        <w:gridCol w:w="675"/>
        <w:gridCol w:w="6379"/>
        <w:gridCol w:w="1559"/>
        <w:gridCol w:w="2127"/>
      </w:tblGrid>
      <w:tr w:rsidR="00C56571" w:rsidRPr="002C6E6A" w:rsidTr="00C56571">
        <w:tc>
          <w:tcPr>
            <w:tcW w:w="675" w:type="dxa"/>
          </w:tcPr>
          <w:p w:rsidR="00C56571" w:rsidRPr="002C6E6A" w:rsidRDefault="00C56571" w:rsidP="005051D4">
            <w:pPr>
              <w:jc w:val="center"/>
              <w:rPr>
                <w:rFonts w:ascii="Times New Roman" w:hAnsi="Times New Roman" w:cs="Times New Roman"/>
                <w:sz w:val="24"/>
                <w:szCs w:val="24"/>
              </w:rPr>
            </w:pPr>
            <w:r w:rsidRPr="002C6E6A">
              <w:rPr>
                <w:rFonts w:ascii="Times New Roman" w:eastAsia="Times New Roman" w:hAnsi="Times New Roman" w:cs="Times New Roman"/>
                <w:sz w:val="24"/>
                <w:szCs w:val="24"/>
              </w:rPr>
              <w:t xml:space="preserve">N </w:t>
            </w:r>
            <w:proofErr w:type="spellStart"/>
            <w:proofErr w:type="gramStart"/>
            <w:r w:rsidRPr="002C6E6A">
              <w:rPr>
                <w:rFonts w:ascii="Times New Roman" w:eastAsia="Times New Roman" w:hAnsi="Times New Roman" w:cs="Times New Roman"/>
                <w:sz w:val="24"/>
                <w:szCs w:val="24"/>
              </w:rPr>
              <w:t>п</w:t>
            </w:r>
            <w:proofErr w:type="spellEnd"/>
            <w:proofErr w:type="gramEnd"/>
            <w:r w:rsidRPr="002C6E6A">
              <w:rPr>
                <w:rFonts w:ascii="Times New Roman" w:eastAsia="Times New Roman" w:hAnsi="Times New Roman" w:cs="Times New Roman"/>
                <w:sz w:val="24"/>
                <w:szCs w:val="24"/>
              </w:rPr>
              <w:t>/</w:t>
            </w:r>
            <w:proofErr w:type="spellStart"/>
            <w:r w:rsidRPr="002C6E6A">
              <w:rPr>
                <w:rFonts w:ascii="Times New Roman" w:eastAsia="Times New Roman" w:hAnsi="Times New Roman" w:cs="Times New Roman"/>
                <w:sz w:val="24"/>
                <w:szCs w:val="24"/>
              </w:rPr>
              <w:t>п</w:t>
            </w:r>
            <w:proofErr w:type="spellEnd"/>
          </w:p>
        </w:tc>
        <w:tc>
          <w:tcPr>
            <w:tcW w:w="6379" w:type="dxa"/>
          </w:tcPr>
          <w:p w:rsidR="00C56571" w:rsidRPr="002C6E6A" w:rsidRDefault="00C56571" w:rsidP="005051D4">
            <w:pPr>
              <w:spacing w:line="300" w:lineRule="atLeast"/>
              <w:jc w:val="center"/>
              <w:textAlignment w:val="baseline"/>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 xml:space="preserve">Наименование </w:t>
            </w:r>
          </w:p>
          <w:p w:rsidR="00C56571" w:rsidRPr="002C6E6A" w:rsidRDefault="00C56571" w:rsidP="005051D4">
            <w:pPr>
              <w:jc w:val="center"/>
              <w:rPr>
                <w:rFonts w:ascii="Times New Roman" w:hAnsi="Times New Roman" w:cs="Times New Roman"/>
                <w:sz w:val="24"/>
                <w:szCs w:val="24"/>
              </w:rPr>
            </w:pPr>
            <w:r w:rsidRPr="002C6E6A">
              <w:rPr>
                <w:rFonts w:ascii="Times New Roman" w:eastAsia="Times New Roman" w:hAnsi="Times New Roman" w:cs="Times New Roman"/>
                <w:sz w:val="24"/>
                <w:szCs w:val="24"/>
              </w:rPr>
              <w:t>мероприятия</w:t>
            </w:r>
          </w:p>
        </w:tc>
        <w:tc>
          <w:tcPr>
            <w:tcW w:w="1559" w:type="dxa"/>
          </w:tcPr>
          <w:p w:rsidR="00C56571" w:rsidRPr="002C6E6A" w:rsidRDefault="00C56571" w:rsidP="005051D4">
            <w:pPr>
              <w:spacing w:line="300" w:lineRule="atLeast"/>
              <w:jc w:val="center"/>
              <w:textAlignment w:val="baseline"/>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Сроки</w:t>
            </w:r>
          </w:p>
          <w:p w:rsidR="00C56571" w:rsidRPr="002C6E6A" w:rsidRDefault="00C56571" w:rsidP="005051D4">
            <w:pPr>
              <w:jc w:val="center"/>
              <w:rPr>
                <w:rFonts w:ascii="Times New Roman" w:hAnsi="Times New Roman" w:cs="Times New Roman"/>
                <w:sz w:val="24"/>
                <w:szCs w:val="24"/>
              </w:rPr>
            </w:pPr>
            <w:r>
              <w:rPr>
                <w:rFonts w:ascii="Times New Roman" w:eastAsia="Times New Roman" w:hAnsi="Times New Roman" w:cs="Times New Roman"/>
                <w:sz w:val="24"/>
                <w:szCs w:val="24"/>
              </w:rPr>
              <w:t>п</w:t>
            </w:r>
            <w:r w:rsidRPr="002C6E6A">
              <w:rPr>
                <w:rFonts w:ascii="Times New Roman" w:eastAsia="Times New Roman" w:hAnsi="Times New Roman" w:cs="Times New Roman"/>
                <w:sz w:val="24"/>
                <w:szCs w:val="24"/>
              </w:rPr>
              <w:t>роведения</w:t>
            </w:r>
          </w:p>
        </w:tc>
        <w:tc>
          <w:tcPr>
            <w:tcW w:w="2127" w:type="dxa"/>
          </w:tcPr>
          <w:p w:rsidR="00C56571" w:rsidRPr="002C6E6A" w:rsidRDefault="00C56571" w:rsidP="005051D4">
            <w:pPr>
              <w:jc w:val="center"/>
              <w:rPr>
                <w:rFonts w:ascii="Times New Roman" w:hAnsi="Times New Roman" w:cs="Times New Roman"/>
                <w:sz w:val="24"/>
                <w:szCs w:val="24"/>
              </w:rPr>
            </w:pPr>
            <w:r w:rsidRPr="002C6E6A">
              <w:rPr>
                <w:rFonts w:ascii="Times New Roman" w:eastAsia="Times New Roman" w:hAnsi="Times New Roman" w:cs="Times New Roman"/>
                <w:sz w:val="24"/>
                <w:szCs w:val="24"/>
              </w:rPr>
              <w:t>Место проведения</w:t>
            </w:r>
          </w:p>
        </w:tc>
      </w:tr>
      <w:tr w:rsidR="00C56571" w:rsidRPr="002C6E6A" w:rsidTr="00C56571">
        <w:tc>
          <w:tcPr>
            <w:tcW w:w="675" w:type="dxa"/>
          </w:tcPr>
          <w:p w:rsidR="00C56571" w:rsidRPr="002C6E6A" w:rsidRDefault="00C56571" w:rsidP="005051D4">
            <w:pPr>
              <w:spacing w:line="276" w:lineRule="auto"/>
              <w:jc w:val="cente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1</w:t>
            </w:r>
          </w:p>
        </w:tc>
        <w:tc>
          <w:tcPr>
            <w:tcW w:w="6379" w:type="dxa"/>
          </w:tcPr>
          <w:p w:rsidR="00C56571" w:rsidRPr="002C6E6A" w:rsidRDefault="00C56571" w:rsidP="005051D4">
            <w:pPr>
              <w:spacing w:line="276" w:lineRule="auto"/>
              <w:textAlignment w:val="baseline"/>
              <w:rPr>
                <w:rFonts w:ascii="Times New Roman" w:eastAsia="Times New Roman" w:hAnsi="Times New Roman" w:cs="Times New Roman"/>
                <w:sz w:val="24"/>
                <w:szCs w:val="24"/>
              </w:rPr>
            </w:pPr>
            <w:r w:rsidRPr="002C6E6A">
              <w:rPr>
                <w:rFonts w:ascii="Times New Roman" w:hAnsi="Times New Roman" w:cs="Times New Roman"/>
                <w:sz w:val="24"/>
                <w:szCs w:val="24"/>
              </w:rPr>
              <w:t>Соревнования Первенство СШОР «Атом» по спринту</w:t>
            </w:r>
          </w:p>
        </w:tc>
        <w:tc>
          <w:tcPr>
            <w:tcW w:w="1559" w:type="dxa"/>
          </w:tcPr>
          <w:p w:rsidR="00C56571" w:rsidRPr="002C6E6A" w:rsidRDefault="00C56571" w:rsidP="005051D4">
            <w:pPr>
              <w:spacing w:line="276" w:lineRule="auto"/>
              <w:textAlignment w:val="baseline"/>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январь</w:t>
            </w:r>
          </w:p>
        </w:tc>
        <w:tc>
          <w:tcPr>
            <w:tcW w:w="2127" w:type="dxa"/>
          </w:tcPr>
          <w:p w:rsidR="00C56571" w:rsidRPr="002C6E6A" w:rsidRDefault="00C56571" w:rsidP="005051D4">
            <w:pPr>
              <w:spacing w:line="276" w:lineRule="auto"/>
              <w:jc w:val="center"/>
              <w:rPr>
                <w:rFonts w:ascii="Times New Roman" w:eastAsia="Times New Roman" w:hAnsi="Times New Roman" w:cs="Times New Roman"/>
                <w:sz w:val="24"/>
                <w:szCs w:val="24"/>
              </w:rPr>
            </w:pPr>
            <w:proofErr w:type="gramStart"/>
            <w:r w:rsidRPr="002C6E6A">
              <w:rPr>
                <w:rFonts w:ascii="Times New Roman" w:eastAsia="Times New Roman" w:hAnsi="Times New Roman" w:cs="Times New Roman"/>
                <w:sz w:val="24"/>
                <w:szCs w:val="24"/>
              </w:rPr>
              <w:t>л</w:t>
            </w:r>
            <w:proofErr w:type="gramEnd"/>
            <w:r w:rsidRPr="002C6E6A">
              <w:rPr>
                <w:rFonts w:ascii="Times New Roman" w:eastAsia="Times New Roman" w:hAnsi="Times New Roman" w:cs="Times New Roman"/>
                <w:sz w:val="24"/>
                <w:szCs w:val="24"/>
              </w:rPr>
              <w:t>/база г. Саров</w:t>
            </w:r>
          </w:p>
        </w:tc>
      </w:tr>
      <w:tr w:rsidR="00C56571" w:rsidRPr="002C6E6A" w:rsidTr="00C56571">
        <w:tc>
          <w:tcPr>
            <w:tcW w:w="675" w:type="dxa"/>
          </w:tcPr>
          <w:p w:rsidR="00C56571" w:rsidRPr="002C6E6A" w:rsidRDefault="00C56571" w:rsidP="00204DDC">
            <w:pPr>
              <w:spacing w:line="276" w:lineRule="auto"/>
              <w:jc w:val="cente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2</w:t>
            </w:r>
          </w:p>
        </w:tc>
        <w:tc>
          <w:tcPr>
            <w:tcW w:w="6379" w:type="dxa"/>
          </w:tcPr>
          <w:p w:rsidR="00C56571" w:rsidRPr="002C6E6A" w:rsidRDefault="00C56571" w:rsidP="00204DDC">
            <w:pPr>
              <w:spacing w:line="276" w:lineRule="auto"/>
              <w:textAlignment w:val="baseline"/>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Праздник "День снега"</w:t>
            </w:r>
          </w:p>
        </w:tc>
        <w:tc>
          <w:tcPr>
            <w:tcW w:w="1559" w:type="dxa"/>
          </w:tcPr>
          <w:p w:rsidR="00C56571" w:rsidRPr="002C6E6A" w:rsidRDefault="00C56571" w:rsidP="00204DDC">
            <w:pPr>
              <w:spacing w:line="276" w:lineRule="auto"/>
              <w:textAlignment w:val="baseline"/>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январь</w:t>
            </w:r>
          </w:p>
        </w:tc>
        <w:tc>
          <w:tcPr>
            <w:tcW w:w="2127" w:type="dxa"/>
          </w:tcPr>
          <w:p w:rsidR="00C56571" w:rsidRPr="002C6E6A" w:rsidRDefault="00C56571" w:rsidP="00204DDC">
            <w:pPr>
              <w:spacing w:line="276" w:lineRule="auto"/>
              <w:jc w:val="center"/>
              <w:rPr>
                <w:rFonts w:ascii="Times New Roman" w:eastAsia="Times New Roman" w:hAnsi="Times New Roman" w:cs="Times New Roman"/>
                <w:sz w:val="24"/>
                <w:szCs w:val="24"/>
              </w:rPr>
            </w:pPr>
            <w:proofErr w:type="gramStart"/>
            <w:r w:rsidRPr="002C6E6A">
              <w:rPr>
                <w:rFonts w:ascii="Times New Roman" w:eastAsia="Times New Roman" w:hAnsi="Times New Roman" w:cs="Times New Roman"/>
                <w:sz w:val="24"/>
                <w:szCs w:val="24"/>
              </w:rPr>
              <w:t>л</w:t>
            </w:r>
            <w:proofErr w:type="gramEnd"/>
            <w:r w:rsidRPr="002C6E6A">
              <w:rPr>
                <w:rFonts w:ascii="Times New Roman" w:eastAsia="Times New Roman" w:hAnsi="Times New Roman" w:cs="Times New Roman"/>
                <w:sz w:val="24"/>
                <w:szCs w:val="24"/>
              </w:rPr>
              <w:t>/база г. Саров</w:t>
            </w:r>
          </w:p>
        </w:tc>
      </w:tr>
      <w:tr w:rsidR="00C56571" w:rsidRPr="002C6E6A" w:rsidTr="00C56571">
        <w:tc>
          <w:tcPr>
            <w:tcW w:w="675" w:type="dxa"/>
          </w:tcPr>
          <w:p w:rsidR="00C56571" w:rsidRPr="002C6E6A" w:rsidRDefault="00C56571" w:rsidP="00204DDC">
            <w:pPr>
              <w:spacing w:line="276" w:lineRule="auto"/>
              <w:jc w:val="cente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3</w:t>
            </w:r>
          </w:p>
        </w:tc>
        <w:tc>
          <w:tcPr>
            <w:tcW w:w="6379" w:type="dxa"/>
          </w:tcPr>
          <w:p w:rsidR="00C56571" w:rsidRPr="002C6E6A" w:rsidRDefault="00C56571" w:rsidP="00204DDC">
            <w:pPr>
              <w:spacing w:line="276" w:lineRule="auto"/>
              <w:textAlignment w:val="baseline"/>
              <w:rPr>
                <w:rFonts w:ascii="Times New Roman" w:eastAsia="Times New Roman" w:hAnsi="Times New Roman" w:cs="Times New Roman"/>
                <w:sz w:val="24"/>
                <w:szCs w:val="24"/>
              </w:rPr>
            </w:pPr>
            <w:r w:rsidRPr="002C6E6A">
              <w:rPr>
                <w:rFonts w:ascii="Times New Roman" w:hAnsi="Times New Roman" w:cs="Times New Roman"/>
                <w:sz w:val="24"/>
                <w:szCs w:val="24"/>
              </w:rPr>
              <w:t>Соревнования для групп НП «Достойная смена»</w:t>
            </w:r>
          </w:p>
        </w:tc>
        <w:tc>
          <w:tcPr>
            <w:tcW w:w="1559" w:type="dxa"/>
          </w:tcPr>
          <w:p w:rsidR="00C56571" w:rsidRPr="002C6E6A" w:rsidRDefault="00C56571" w:rsidP="00204DDC">
            <w:pPr>
              <w:spacing w:line="276" w:lineRule="auto"/>
              <w:textAlignment w:val="baseline"/>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февраль</w:t>
            </w:r>
          </w:p>
        </w:tc>
        <w:tc>
          <w:tcPr>
            <w:tcW w:w="2127" w:type="dxa"/>
          </w:tcPr>
          <w:p w:rsidR="00C56571" w:rsidRPr="002C6E6A" w:rsidRDefault="00C56571" w:rsidP="00204DDC">
            <w:pPr>
              <w:spacing w:line="276" w:lineRule="auto"/>
              <w:jc w:val="center"/>
              <w:rPr>
                <w:rFonts w:ascii="Times New Roman" w:eastAsia="Times New Roman" w:hAnsi="Times New Roman" w:cs="Times New Roman"/>
                <w:sz w:val="24"/>
                <w:szCs w:val="24"/>
              </w:rPr>
            </w:pPr>
            <w:proofErr w:type="gramStart"/>
            <w:r w:rsidRPr="002C6E6A">
              <w:rPr>
                <w:rFonts w:ascii="Times New Roman" w:eastAsia="Times New Roman" w:hAnsi="Times New Roman" w:cs="Times New Roman"/>
                <w:sz w:val="24"/>
                <w:szCs w:val="24"/>
              </w:rPr>
              <w:t>л</w:t>
            </w:r>
            <w:proofErr w:type="gramEnd"/>
            <w:r w:rsidRPr="002C6E6A">
              <w:rPr>
                <w:rFonts w:ascii="Times New Roman" w:eastAsia="Times New Roman" w:hAnsi="Times New Roman" w:cs="Times New Roman"/>
                <w:sz w:val="24"/>
                <w:szCs w:val="24"/>
              </w:rPr>
              <w:t>/база г. Саров</w:t>
            </w:r>
          </w:p>
        </w:tc>
      </w:tr>
      <w:tr w:rsidR="00C56571" w:rsidRPr="002C6E6A" w:rsidTr="00C56571">
        <w:tc>
          <w:tcPr>
            <w:tcW w:w="675" w:type="dxa"/>
          </w:tcPr>
          <w:p w:rsidR="00C56571" w:rsidRPr="002C6E6A" w:rsidRDefault="00C56571" w:rsidP="00204DDC">
            <w:pPr>
              <w:spacing w:line="276" w:lineRule="auto"/>
              <w:jc w:val="cente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4</w:t>
            </w:r>
          </w:p>
        </w:tc>
        <w:tc>
          <w:tcPr>
            <w:tcW w:w="6379" w:type="dxa"/>
          </w:tcPr>
          <w:p w:rsidR="00C56571" w:rsidRPr="002C6E6A" w:rsidRDefault="00C56571" w:rsidP="00204DDC">
            <w:pPr>
              <w:spacing w:line="276" w:lineRule="auto"/>
              <w:textAlignment w:val="baseline"/>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Всероссийское мероприятие «Лыжня России»</w:t>
            </w:r>
          </w:p>
        </w:tc>
        <w:tc>
          <w:tcPr>
            <w:tcW w:w="1559" w:type="dxa"/>
          </w:tcPr>
          <w:p w:rsidR="00C56571" w:rsidRPr="002C6E6A" w:rsidRDefault="00C56571" w:rsidP="00204DDC">
            <w:pPr>
              <w:spacing w:line="276" w:lineRule="auto"/>
              <w:textAlignment w:val="baseline"/>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февраль</w:t>
            </w:r>
          </w:p>
        </w:tc>
        <w:tc>
          <w:tcPr>
            <w:tcW w:w="2127" w:type="dxa"/>
          </w:tcPr>
          <w:p w:rsidR="00C56571" w:rsidRPr="002C6E6A" w:rsidRDefault="00C56571" w:rsidP="00204DDC">
            <w:pPr>
              <w:spacing w:line="276" w:lineRule="auto"/>
              <w:jc w:val="center"/>
              <w:rPr>
                <w:rFonts w:ascii="Times New Roman" w:eastAsia="Times New Roman" w:hAnsi="Times New Roman" w:cs="Times New Roman"/>
                <w:sz w:val="24"/>
                <w:szCs w:val="24"/>
              </w:rPr>
            </w:pPr>
            <w:proofErr w:type="gramStart"/>
            <w:r w:rsidRPr="002C6E6A">
              <w:rPr>
                <w:rFonts w:ascii="Times New Roman" w:eastAsia="Times New Roman" w:hAnsi="Times New Roman" w:cs="Times New Roman"/>
                <w:sz w:val="24"/>
                <w:szCs w:val="24"/>
              </w:rPr>
              <w:t>л</w:t>
            </w:r>
            <w:proofErr w:type="gramEnd"/>
            <w:r w:rsidRPr="002C6E6A">
              <w:rPr>
                <w:rFonts w:ascii="Times New Roman" w:eastAsia="Times New Roman" w:hAnsi="Times New Roman" w:cs="Times New Roman"/>
                <w:sz w:val="24"/>
                <w:szCs w:val="24"/>
              </w:rPr>
              <w:t>/база г. Саров</w:t>
            </w:r>
          </w:p>
        </w:tc>
      </w:tr>
      <w:tr w:rsidR="00C56571" w:rsidRPr="002C6E6A" w:rsidTr="00C56571">
        <w:tc>
          <w:tcPr>
            <w:tcW w:w="675" w:type="dxa"/>
          </w:tcPr>
          <w:p w:rsidR="00C56571" w:rsidRPr="002C6E6A" w:rsidRDefault="00C56571" w:rsidP="00204DDC">
            <w:pPr>
              <w:spacing w:line="276" w:lineRule="auto"/>
              <w:jc w:val="cente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5</w:t>
            </w:r>
          </w:p>
        </w:tc>
        <w:tc>
          <w:tcPr>
            <w:tcW w:w="6379" w:type="dxa"/>
          </w:tcPr>
          <w:p w:rsidR="00C56571" w:rsidRPr="002C6E6A" w:rsidRDefault="00C56571" w:rsidP="00204DDC">
            <w:pPr>
              <w:spacing w:line="276" w:lineRule="auto"/>
              <w:textAlignment w:val="baseline"/>
              <w:rPr>
                <w:rFonts w:ascii="Times New Roman" w:eastAsia="Times New Roman" w:hAnsi="Times New Roman" w:cs="Times New Roman"/>
                <w:sz w:val="24"/>
                <w:szCs w:val="24"/>
              </w:rPr>
            </w:pPr>
            <w:r w:rsidRPr="002C6E6A">
              <w:rPr>
                <w:rFonts w:ascii="Times New Roman" w:hAnsi="Times New Roman" w:cs="Times New Roman"/>
                <w:sz w:val="24"/>
                <w:szCs w:val="24"/>
              </w:rPr>
              <w:t xml:space="preserve">Соревнования </w:t>
            </w:r>
            <w:r w:rsidRPr="002C6E6A">
              <w:rPr>
                <w:rFonts w:ascii="Times New Roman" w:eastAsia="Times New Roman" w:hAnsi="Times New Roman" w:cs="Times New Roman"/>
                <w:sz w:val="24"/>
                <w:szCs w:val="24"/>
              </w:rPr>
              <w:t>Первенство общеобразовательных учреждений города</w:t>
            </w:r>
            <w:r>
              <w:rPr>
                <w:rFonts w:ascii="Times New Roman" w:eastAsia="Times New Roman" w:hAnsi="Times New Roman" w:cs="Times New Roman"/>
                <w:sz w:val="24"/>
                <w:szCs w:val="24"/>
              </w:rPr>
              <w:t xml:space="preserve"> по </w:t>
            </w:r>
            <w:proofErr w:type="gramStart"/>
            <w:r>
              <w:rPr>
                <w:rFonts w:ascii="Times New Roman" w:eastAsia="Times New Roman" w:hAnsi="Times New Roman" w:cs="Times New Roman"/>
                <w:sz w:val="24"/>
                <w:szCs w:val="24"/>
              </w:rPr>
              <w:t>л</w:t>
            </w:r>
            <w:proofErr w:type="gramEnd"/>
            <w:r>
              <w:rPr>
                <w:rFonts w:ascii="Times New Roman" w:eastAsia="Times New Roman" w:hAnsi="Times New Roman" w:cs="Times New Roman"/>
                <w:sz w:val="24"/>
                <w:szCs w:val="24"/>
              </w:rPr>
              <w:t>/гонкам</w:t>
            </w:r>
          </w:p>
        </w:tc>
        <w:tc>
          <w:tcPr>
            <w:tcW w:w="1559" w:type="dxa"/>
          </w:tcPr>
          <w:p w:rsidR="00C56571" w:rsidRPr="002C6E6A" w:rsidRDefault="00C56571" w:rsidP="00204DDC">
            <w:pPr>
              <w:spacing w:line="276" w:lineRule="auto"/>
              <w:textAlignment w:val="baseline"/>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февраль</w:t>
            </w:r>
          </w:p>
        </w:tc>
        <w:tc>
          <w:tcPr>
            <w:tcW w:w="2127" w:type="dxa"/>
          </w:tcPr>
          <w:p w:rsidR="00C56571" w:rsidRPr="002C6E6A" w:rsidRDefault="00C56571" w:rsidP="00204DDC">
            <w:pPr>
              <w:spacing w:line="276" w:lineRule="auto"/>
              <w:jc w:val="center"/>
              <w:rPr>
                <w:rFonts w:ascii="Times New Roman" w:eastAsia="Times New Roman" w:hAnsi="Times New Roman" w:cs="Times New Roman"/>
                <w:sz w:val="24"/>
                <w:szCs w:val="24"/>
              </w:rPr>
            </w:pPr>
          </w:p>
        </w:tc>
      </w:tr>
      <w:tr w:rsidR="00C56571" w:rsidRPr="002C6E6A" w:rsidTr="00C56571">
        <w:tc>
          <w:tcPr>
            <w:tcW w:w="675" w:type="dxa"/>
          </w:tcPr>
          <w:p w:rsidR="00C56571" w:rsidRPr="002C6E6A" w:rsidRDefault="00C56571" w:rsidP="00204DDC">
            <w:pPr>
              <w:spacing w:line="276" w:lineRule="auto"/>
              <w:jc w:val="cente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6</w:t>
            </w:r>
          </w:p>
        </w:tc>
        <w:tc>
          <w:tcPr>
            <w:tcW w:w="6379" w:type="dxa"/>
            <w:vAlign w:val="bottom"/>
          </w:tcPr>
          <w:p w:rsidR="00C56571" w:rsidRPr="002C6E6A" w:rsidRDefault="00C56571" w:rsidP="00204DDC">
            <w:pPr>
              <w:spacing w:line="276" w:lineRule="auto"/>
              <w:rPr>
                <w:rFonts w:ascii="Times New Roman" w:eastAsia="Times New Roman" w:hAnsi="Times New Roman" w:cs="Times New Roman"/>
                <w:sz w:val="24"/>
                <w:szCs w:val="24"/>
              </w:rPr>
            </w:pPr>
            <w:r w:rsidRPr="002C6E6A">
              <w:rPr>
                <w:rFonts w:ascii="Times New Roman" w:hAnsi="Times New Roman" w:cs="Times New Roman"/>
                <w:sz w:val="24"/>
                <w:szCs w:val="24"/>
              </w:rPr>
              <w:t xml:space="preserve">Соревнования </w:t>
            </w:r>
            <w:r w:rsidR="00C60EA4">
              <w:rPr>
                <w:rFonts w:ascii="Times New Roman" w:eastAsia="Times New Roman" w:hAnsi="Times New Roman" w:cs="Times New Roman"/>
                <w:sz w:val="24"/>
                <w:szCs w:val="24"/>
              </w:rPr>
              <w:t>Первенство "</w:t>
            </w:r>
            <w:r w:rsidRPr="002C6E6A">
              <w:rPr>
                <w:rFonts w:ascii="Times New Roman" w:eastAsia="Times New Roman" w:hAnsi="Times New Roman" w:cs="Times New Roman"/>
                <w:sz w:val="24"/>
                <w:szCs w:val="24"/>
              </w:rPr>
              <w:t>СШОР  "Атом"</w:t>
            </w:r>
          </w:p>
        </w:tc>
        <w:tc>
          <w:tcPr>
            <w:tcW w:w="1559" w:type="dxa"/>
            <w:vAlign w:val="bottom"/>
          </w:tcPr>
          <w:p w:rsidR="00C56571" w:rsidRPr="002C6E6A" w:rsidRDefault="00C56571" w:rsidP="00204DDC">
            <w:pPr>
              <w:spacing w:line="276" w:lineRule="auto"/>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март</w:t>
            </w:r>
          </w:p>
        </w:tc>
        <w:tc>
          <w:tcPr>
            <w:tcW w:w="2127" w:type="dxa"/>
          </w:tcPr>
          <w:p w:rsidR="00C56571" w:rsidRPr="002C6E6A" w:rsidRDefault="00C56571" w:rsidP="00204DDC">
            <w:pPr>
              <w:spacing w:line="276" w:lineRule="auto"/>
              <w:jc w:val="center"/>
              <w:rPr>
                <w:rFonts w:ascii="Times New Roman" w:eastAsia="Times New Roman" w:hAnsi="Times New Roman" w:cs="Times New Roman"/>
                <w:sz w:val="24"/>
                <w:szCs w:val="24"/>
              </w:rPr>
            </w:pPr>
            <w:proofErr w:type="gramStart"/>
            <w:r w:rsidRPr="002C6E6A">
              <w:rPr>
                <w:rFonts w:ascii="Times New Roman" w:eastAsia="Times New Roman" w:hAnsi="Times New Roman" w:cs="Times New Roman"/>
                <w:sz w:val="24"/>
                <w:szCs w:val="24"/>
              </w:rPr>
              <w:t>л</w:t>
            </w:r>
            <w:proofErr w:type="gramEnd"/>
            <w:r w:rsidRPr="002C6E6A">
              <w:rPr>
                <w:rFonts w:ascii="Times New Roman" w:eastAsia="Times New Roman" w:hAnsi="Times New Roman" w:cs="Times New Roman"/>
                <w:sz w:val="24"/>
                <w:szCs w:val="24"/>
              </w:rPr>
              <w:t>/база г. Саров</w:t>
            </w:r>
          </w:p>
        </w:tc>
      </w:tr>
      <w:tr w:rsidR="00C56571" w:rsidRPr="002C6E6A" w:rsidTr="00C56571">
        <w:tc>
          <w:tcPr>
            <w:tcW w:w="675" w:type="dxa"/>
          </w:tcPr>
          <w:p w:rsidR="00C56571" w:rsidRPr="002C6E6A" w:rsidRDefault="00C56571" w:rsidP="00204DDC">
            <w:pPr>
              <w:spacing w:line="276" w:lineRule="auto"/>
              <w:jc w:val="cente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7</w:t>
            </w:r>
          </w:p>
        </w:tc>
        <w:tc>
          <w:tcPr>
            <w:tcW w:w="6379" w:type="dxa"/>
          </w:tcPr>
          <w:p w:rsidR="00C56571" w:rsidRPr="002C6E6A" w:rsidRDefault="00C56571" w:rsidP="00204DDC">
            <w:pPr>
              <w:spacing w:line="276" w:lineRule="auto"/>
              <w:textAlignment w:val="baseline"/>
              <w:rPr>
                <w:rFonts w:ascii="Times New Roman" w:eastAsia="Times New Roman" w:hAnsi="Times New Roman" w:cs="Times New Roman"/>
                <w:sz w:val="24"/>
                <w:szCs w:val="24"/>
              </w:rPr>
            </w:pPr>
            <w:r w:rsidRPr="002C6E6A">
              <w:rPr>
                <w:rFonts w:ascii="Times New Roman" w:hAnsi="Times New Roman" w:cs="Times New Roman"/>
                <w:sz w:val="24"/>
                <w:szCs w:val="24"/>
              </w:rPr>
              <w:t>Соревнования «Закрытие зимнего сезона»</w:t>
            </w:r>
          </w:p>
        </w:tc>
        <w:tc>
          <w:tcPr>
            <w:tcW w:w="1559" w:type="dxa"/>
          </w:tcPr>
          <w:p w:rsidR="00C56571" w:rsidRPr="002C6E6A" w:rsidRDefault="00C56571" w:rsidP="00204DDC">
            <w:pPr>
              <w:spacing w:line="276" w:lineRule="auto"/>
              <w:textAlignment w:val="baseline"/>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март</w:t>
            </w:r>
          </w:p>
        </w:tc>
        <w:tc>
          <w:tcPr>
            <w:tcW w:w="2127" w:type="dxa"/>
          </w:tcPr>
          <w:p w:rsidR="00C56571" w:rsidRPr="002C6E6A" w:rsidRDefault="00C56571" w:rsidP="00204DDC">
            <w:pPr>
              <w:spacing w:line="276" w:lineRule="auto"/>
              <w:jc w:val="center"/>
              <w:rPr>
                <w:rFonts w:ascii="Times New Roman" w:eastAsia="Times New Roman" w:hAnsi="Times New Roman" w:cs="Times New Roman"/>
                <w:sz w:val="24"/>
                <w:szCs w:val="24"/>
              </w:rPr>
            </w:pPr>
            <w:proofErr w:type="gramStart"/>
            <w:r w:rsidRPr="002C6E6A">
              <w:rPr>
                <w:rFonts w:ascii="Times New Roman" w:eastAsia="Times New Roman" w:hAnsi="Times New Roman" w:cs="Times New Roman"/>
                <w:sz w:val="24"/>
                <w:szCs w:val="24"/>
              </w:rPr>
              <w:t>л</w:t>
            </w:r>
            <w:proofErr w:type="gramEnd"/>
            <w:r w:rsidRPr="002C6E6A">
              <w:rPr>
                <w:rFonts w:ascii="Times New Roman" w:eastAsia="Times New Roman" w:hAnsi="Times New Roman" w:cs="Times New Roman"/>
                <w:sz w:val="24"/>
                <w:szCs w:val="24"/>
              </w:rPr>
              <w:t>/база г. Саров</w:t>
            </w:r>
          </w:p>
        </w:tc>
      </w:tr>
      <w:tr w:rsidR="00C56571" w:rsidRPr="002C6E6A" w:rsidTr="00C56571">
        <w:tc>
          <w:tcPr>
            <w:tcW w:w="675" w:type="dxa"/>
          </w:tcPr>
          <w:p w:rsidR="00C56571" w:rsidRPr="002C6E6A" w:rsidRDefault="00C56571" w:rsidP="00204DDC">
            <w:pPr>
              <w:spacing w:line="276" w:lineRule="auto"/>
              <w:jc w:val="cente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8</w:t>
            </w:r>
          </w:p>
        </w:tc>
        <w:tc>
          <w:tcPr>
            <w:tcW w:w="6379" w:type="dxa"/>
          </w:tcPr>
          <w:p w:rsidR="00C56571" w:rsidRPr="002C6E6A" w:rsidRDefault="00C56571" w:rsidP="00204DDC">
            <w:pPr>
              <w:spacing w:line="276" w:lineRule="auto"/>
              <w:textAlignment w:val="baseline"/>
              <w:rPr>
                <w:rFonts w:ascii="Times New Roman" w:eastAsia="Times New Roman" w:hAnsi="Times New Roman" w:cs="Times New Roman"/>
                <w:sz w:val="24"/>
                <w:szCs w:val="24"/>
              </w:rPr>
            </w:pPr>
            <w:r w:rsidRPr="002C6E6A">
              <w:rPr>
                <w:rFonts w:ascii="Times New Roman" w:hAnsi="Times New Roman" w:cs="Times New Roman"/>
                <w:sz w:val="24"/>
                <w:szCs w:val="24"/>
              </w:rPr>
              <w:t>Соревнования «Весенний кросс лыжников»</w:t>
            </w:r>
          </w:p>
        </w:tc>
        <w:tc>
          <w:tcPr>
            <w:tcW w:w="1559" w:type="dxa"/>
          </w:tcPr>
          <w:p w:rsidR="00C56571" w:rsidRPr="002C6E6A" w:rsidRDefault="00C56571" w:rsidP="00204DDC">
            <w:pPr>
              <w:spacing w:line="276" w:lineRule="auto"/>
              <w:textAlignment w:val="baseline"/>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май</w:t>
            </w:r>
          </w:p>
        </w:tc>
        <w:tc>
          <w:tcPr>
            <w:tcW w:w="2127" w:type="dxa"/>
          </w:tcPr>
          <w:p w:rsidR="00C56571" w:rsidRPr="002C6E6A" w:rsidRDefault="00C56571" w:rsidP="00204DDC">
            <w:pPr>
              <w:spacing w:line="276" w:lineRule="auto"/>
              <w:jc w:val="center"/>
              <w:rPr>
                <w:rFonts w:ascii="Times New Roman" w:eastAsia="Times New Roman" w:hAnsi="Times New Roman" w:cs="Times New Roman"/>
                <w:sz w:val="24"/>
                <w:szCs w:val="24"/>
              </w:rPr>
            </w:pPr>
            <w:proofErr w:type="gramStart"/>
            <w:r w:rsidRPr="002C6E6A">
              <w:rPr>
                <w:rFonts w:ascii="Times New Roman" w:eastAsia="Times New Roman" w:hAnsi="Times New Roman" w:cs="Times New Roman"/>
                <w:sz w:val="24"/>
                <w:szCs w:val="24"/>
              </w:rPr>
              <w:t>л</w:t>
            </w:r>
            <w:proofErr w:type="gramEnd"/>
            <w:r w:rsidRPr="002C6E6A">
              <w:rPr>
                <w:rFonts w:ascii="Times New Roman" w:eastAsia="Times New Roman" w:hAnsi="Times New Roman" w:cs="Times New Roman"/>
                <w:sz w:val="24"/>
                <w:szCs w:val="24"/>
              </w:rPr>
              <w:t>/база г. Саров</w:t>
            </w:r>
          </w:p>
        </w:tc>
      </w:tr>
      <w:tr w:rsidR="00C56571" w:rsidRPr="002C6E6A" w:rsidTr="00C56571">
        <w:tc>
          <w:tcPr>
            <w:tcW w:w="675" w:type="dxa"/>
          </w:tcPr>
          <w:p w:rsidR="00C56571" w:rsidRPr="002C6E6A" w:rsidRDefault="00C56571" w:rsidP="00204DDC">
            <w:pPr>
              <w:spacing w:line="276" w:lineRule="auto"/>
              <w:jc w:val="cente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9</w:t>
            </w:r>
          </w:p>
        </w:tc>
        <w:tc>
          <w:tcPr>
            <w:tcW w:w="6379" w:type="dxa"/>
          </w:tcPr>
          <w:p w:rsidR="00C56571" w:rsidRPr="002C6E6A" w:rsidRDefault="00C56571" w:rsidP="00204DDC">
            <w:pPr>
              <w:spacing w:line="276" w:lineRule="auto"/>
              <w:textAlignment w:val="baseline"/>
              <w:rPr>
                <w:rFonts w:ascii="Times New Roman" w:eastAsia="Times New Roman" w:hAnsi="Times New Roman" w:cs="Times New Roman"/>
                <w:sz w:val="24"/>
                <w:szCs w:val="24"/>
              </w:rPr>
            </w:pPr>
            <w:r w:rsidRPr="002C6E6A">
              <w:rPr>
                <w:rFonts w:ascii="Times New Roman" w:hAnsi="Times New Roman" w:cs="Times New Roman"/>
                <w:sz w:val="24"/>
                <w:szCs w:val="24"/>
              </w:rPr>
              <w:t xml:space="preserve">Соревнования «Открытое Первенство города по лыжероллерам на призы Администрации </w:t>
            </w:r>
            <w:proofErr w:type="gramStart"/>
            <w:r w:rsidRPr="002C6E6A">
              <w:rPr>
                <w:rFonts w:ascii="Times New Roman" w:hAnsi="Times New Roman" w:cs="Times New Roman"/>
                <w:sz w:val="24"/>
                <w:szCs w:val="24"/>
              </w:rPr>
              <w:t>г</w:t>
            </w:r>
            <w:proofErr w:type="gramEnd"/>
            <w:r w:rsidRPr="002C6E6A">
              <w:rPr>
                <w:rFonts w:ascii="Times New Roman" w:hAnsi="Times New Roman" w:cs="Times New Roman"/>
                <w:sz w:val="24"/>
                <w:szCs w:val="24"/>
              </w:rPr>
              <w:t>. Саров»</w:t>
            </w:r>
          </w:p>
        </w:tc>
        <w:tc>
          <w:tcPr>
            <w:tcW w:w="1559" w:type="dxa"/>
          </w:tcPr>
          <w:p w:rsidR="00C56571" w:rsidRPr="002C6E6A" w:rsidRDefault="00C56571" w:rsidP="00204DDC">
            <w:pPr>
              <w:spacing w:line="276" w:lineRule="auto"/>
              <w:textAlignment w:val="baseline"/>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июль</w:t>
            </w:r>
          </w:p>
        </w:tc>
        <w:tc>
          <w:tcPr>
            <w:tcW w:w="2127" w:type="dxa"/>
          </w:tcPr>
          <w:p w:rsidR="00C56571" w:rsidRPr="002C6E6A" w:rsidRDefault="00C56571" w:rsidP="00204DDC">
            <w:pPr>
              <w:spacing w:line="276" w:lineRule="auto"/>
              <w:jc w:val="center"/>
              <w:rPr>
                <w:rFonts w:ascii="Times New Roman" w:eastAsia="Times New Roman" w:hAnsi="Times New Roman" w:cs="Times New Roman"/>
                <w:sz w:val="24"/>
                <w:szCs w:val="24"/>
              </w:rPr>
            </w:pPr>
            <w:proofErr w:type="gramStart"/>
            <w:r w:rsidRPr="002C6E6A">
              <w:rPr>
                <w:rFonts w:ascii="Times New Roman" w:eastAsia="Times New Roman" w:hAnsi="Times New Roman" w:cs="Times New Roman"/>
                <w:sz w:val="24"/>
                <w:szCs w:val="24"/>
              </w:rPr>
              <w:t>л</w:t>
            </w:r>
            <w:proofErr w:type="gramEnd"/>
            <w:r w:rsidRPr="002C6E6A">
              <w:rPr>
                <w:rFonts w:ascii="Times New Roman" w:eastAsia="Times New Roman" w:hAnsi="Times New Roman" w:cs="Times New Roman"/>
                <w:sz w:val="24"/>
                <w:szCs w:val="24"/>
              </w:rPr>
              <w:t>/база г. Саров</w:t>
            </w:r>
          </w:p>
        </w:tc>
      </w:tr>
      <w:tr w:rsidR="00C56571" w:rsidRPr="002C6E6A" w:rsidTr="00C56571">
        <w:tc>
          <w:tcPr>
            <w:tcW w:w="675" w:type="dxa"/>
          </w:tcPr>
          <w:p w:rsidR="00C56571" w:rsidRPr="002C6E6A" w:rsidRDefault="00C56571" w:rsidP="00204DDC">
            <w:pPr>
              <w:spacing w:line="276" w:lineRule="auto"/>
              <w:jc w:val="cente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10</w:t>
            </w:r>
          </w:p>
        </w:tc>
        <w:tc>
          <w:tcPr>
            <w:tcW w:w="6379" w:type="dxa"/>
          </w:tcPr>
          <w:p w:rsidR="00C56571" w:rsidRPr="002C6E6A" w:rsidRDefault="00C56571" w:rsidP="00204DDC">
            <w:pPr>
              <w:spacing w:line="276" w:lineRule="auto"/>
              <w:textAlignment w:val="baseline"/>
              <w:rPr>
                <w:rFonts w:ascii="Times New Roman" w:eastAsia="Times New Roman" w:hAnsi="Times New Roman" w:cs="Times New Roman"/>
                <w:sz w:val="24"/>
                <w:szCs w:val="24"/>
              </w:rPr>
            </w:pPr>
            <w:r w:rsidRPr="002C6E6A">
              <w:rPr>
                <w:rFonts w:ascii="Times New Roman" w:hAnsi="Times New Roman" w:cs="Times New Roman"/>
                <w:sz w:val="24"/>
                <w:szCs w:val="24"/>
              </w:rPr>
              <w:t>Соревнования «</w:t>
            </w:r>
            <w:r>
              <w:rPr>
                <w:rFonts w:ascii="Times New Roman" w:hAnsi="Times New Roman" w:cs="Times New Roman"/>
                <w:sz w:val="24"/>
                <w:szCs w:val="24"/>
              </w:rPr>
              <w:t>Первенство СШОР «Атом» по кроссу</w:t>
            </w:r>
            <w:r w:rsidRPr="002C6E6A">
              <w:rPr>
                <w:rFonts w:ascii="Times New Roman" w:hAnsi="Times New Roman" w:cs="Times New Roman"/>
                <w:sz w:val="24"/>
                <w:szCs w:val="24"/>
              </w:rPr>
              <w:t>»</w:t>
            </w:r>
          </w:p>
        </w:tc>
        <w:tc>
          <w:tcPr>
            <w:tcW w:w="1559" w:type="dxa"/>
            <w:vAlign w:val="bottom"/>
          </w:tcPr>
          <w:p w:rsidR="00C56571" w:rsidRPr="002C6E6A" w:rsidRDefault="00C56571" w:rsidP="00204DDC">
            <w:pPr>
              <w:spacing w:line="276" w:lineRule="auto"/>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сентябрь</w:t>
            </w:r>
          </w:p>
        </w:tc>
        <w:tc>
          <w:tcPr>
            <w:tcW w:w="2127" w:type="dxa"/>
          </w:tcPr>
          <w:p w:rsidR="00C56571" w:rsidRPr="002C6E6A" w:rsidRDefault="00C56571" w:rsidP="00204DDC">
            <w:pPr>
              <w:spacing w:line="276" w:lineRule="auto"/>
              <w:jc w:val="center"/>
              <w:rPr>
                <w:rFonts w:ascii="Times New Roman" w:eastAsia="Times New Roman" w:hAnsi="Times New Roman" w:cs="Times New Roman"/>
                <w:sz w:val="24"/>
                <w:szCs w:val="24"/>
              </w:rPr>
            </w:pPr>
            <w:proofErr w:type="gramStart"/>
            <w:r w:rsidRPr="002C6E6A">
              <w:rPr>
                <w:rFonts w:ascii="Times New Roman" w:eastAsia="Times New Roman" w:hAnsi="Times New Roman" w:cs="Times New Roman"/>
                <w:sz w:val="24"/>
                <w:szCs w:val="24"/>
              </w:rPr>
              <w:t>л</w:t>
            </w:r>
            <w:proofErr w:type="gramEnd"/>
            <w:r w:rsidRPr="002C6E6A">
              <w:rPr>
                <w:rFonts w:ascii="Times New Roman" w:eastAsia="Times New Roman" w:hAnsi="Times New Roman" w:cs="Times New Roman"/>
                <w:sz w:val="24"/>
                <w:szCs w:val="24"/>
              </w:rPr>
              <w:t>/база г. Саров</w:t>
            </w:r>
          </w:p>
        </w:tc>
      </w:tr>
      <w:tr w:rsidR="00C56571" w:rsidRPr="002C6E6A" w:rsidTr="00C56571">
        <w:tc>
          <w:tcPr>
            <w:tcW w:w="675" w:type="dxa"/>
          </w:tcPr>
          <w:p w:rsidR="00C56571" w:rsidRPr="002C6E6A" w:rsidRDefault="00C56571" w:rsidP="00204DDC">
            <w:pPr>
              <w:spacing w:line="276" w:lineRule="auto"/>
              <w:jc w:val="cente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11</w:t>
            </w:r>
          </w:p>
        </w:tc>
        <w:tc>
          <w:tcPr>
            <w:tcW w:w="6379" w:type="dxa"/>
            <w:vAlign w:val="bottom"/>
          </w:tcPr>
          <w:p w:rsidR="00C56571" w:rsidRPr="002C6E6A" w:rsidRDefault="00C56571" w:rsidP="00204DDC">
            <w:pPr>
              <w:spacing w:line="276" w:lineRule="auto"/>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Соревнования "Открытие лыжного сезона"</w:t>
            </w:r>
          </w:p>
        </w:tc>
        <w:tc>
          <w:tcPr>
            <w:tcW w:w="1559" w:type="dxa"/>
            <w:vAlign w:val="bottom"/>
          </w:tcPr>
          <w:p w:rsidR="00C56571" w:rsidRPr="002C6E6A" w:rsidRDefault="00C56571" w:rsidP="00204DDC">
            <w:pPr>
              <w:spacing w:line="276" w:lineRule="auto"/>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декабрь</w:t>
            </w:r>
          </w:p>
        </w:tc>
        <w:tc>
          <w:tcPr>
            <w:tcW w:w="2127" w:type="dxa"/>
          </w:tcPr>
          <w:p w:rsidR="00C56571" w:rsidRPr="002C6E6A" w:rsidRDefault="00C56571" w:rsidP="00204DDC">
            <w:pPr>
              <w:spacing w:line="276" w:lineRule="auto"/>
              <w:jc w:val="center"/>
              <w:rPr>
                <w:rFonts w:ascii="Times New Roman" w:eastAsia="Times New Roman" w:hAnsi="Times New Roman" w:cs="Times New Roman"/>
                <w:sz w:val="24"/>
                <w:szCs w:val="24"/>
              </w:rPr>
            </w:pPr>
            <w:proofErr w:type="gramStart"/>
            <w:r w:rsidRPr="002C6E6A">
              <w:rPr>
                <w:rFonts w:ascii="Times New Roman" w:eastAsia="Times New Roman" w:hAnsi="Times New Roman" w:cs="Times New Roman"/>
                <w:sz w:val="24"/>
                <w:szCs w:val="24"/>
              </w:rPr>
              <w:t>л</w:t>
            </w:r>
            <w:proofErr w:type="gramEnd"/>
            <w:r w:rsidRPr="002C6E6A">
              <w:rPr>
                <w:rFonts w:ascii="Times New Roman" w:eastAsia="Times New Roman" w:hAnsi="Times New Roman" w:cs="Times New Roman"/>
                <w:sz w:val="24"/>
                <w:szCs w:val="24"/>
              </w:rPr>
              <w:t>/база г. Саров</w:t>
            </w:r>
          </w:p>
        </w:tc>
      </w:tr>
      <w:tr w:rsidR="00C56571" w:rsidRPr="002C6E6A" w:rsidTr="00C56571">
        <w:tc>
          <w:tcPr>
            <w:tcW w:w="675" w:type="dxa"/>
          </w:tcPr>
          <w:p w:rsidR="00C56571" w:rsidRPr="002C6E6A" w:rsidRDefault="00C56571" w:rsidP="00204DDC">
            <w:pPr>
              <w:spacing w:line="276" w:lineRule="auto"/>
              <w:jc w:val="cente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12</w:t>
            </w:r>
          </w:p>
        </w:tc>
        <w:tc>
          <w:tcPr>
            <w:tcW w:w="6379" w:type="dxa"/>
          </w:tcPr>
          <w:p w:rsidR="00C56571" w:rsidRPr="002C6E6A" w:rsidRDefault="00C56571" w:rsidP="00204DDC">
            <w:pPr>
              <w:spacing w:line="276" w:lineRule="auto"/>
              <w:textAlignment w:val="baseline"/>
              <w:rPr>
                <w:rFonts w:ascii="Times New Roman" w:eastAsia="Times New Roman" w:hAnsi="Times New Roman" w:cs="Times New Roman"/>
                <w:sz w:val="24"/>
                <w:szCs w:val="24"/>
              </w:rPr>
            </w:pPr>
            <w:r w:rsidRPr="002C6E6A">
              <w:rPr>
                <w:rFonts w:ascii="Times New Roman" w:hAnsi="Times New Roman" w:cs="Times New Roman"/>
                <w:sz w:val="24"/>
                <w:szCs w:val="24"/>
              </w:rPr>
              <w:t>Соревнования «Гонка на призы Деда Мороза»</w:t>
            </w:r>
          </w:p>
        </w:tc>
        <w:tc>
          <w:tcPr>
            <w:tcW w:w="1559" w:type="dxa"/>
            <w:vAlign w:val="bottom"/>
          </w:tcPr>
          <w:p w:rsidR="00C56571" w:rsidRPr="002C6E6A" w:rsidRDefault="00C56571" w:rsidP="00204DDC">
            <w:pPr>
              <w:spacing w:line="276" w:lineRule="auto"/>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декабрь</w:t>
            </w:r>
          </w:p>
        </w:tc>
        <w:tc>
          <w:tcPr>
            <w:tcW w:w="2127" w:type="dxa"/>
          </w:tcPr>
          <w:p w:rsidR="00C56571" w:rsidRPr="002C6E6A" w:rsidRDefault="00C56571" w:rsidP="00204DDC">
            <w:pPr>
              <w:spacing w:line="276" w:lineRule="auto"/>
              <w:jc w:val="center"/>
              <w:rPr>
                <w:rFonts w:ascii="Times New Roman" w:eastAsia="Times New Roman" w:hAnsi="Times New Roman" w:cs="Times New Roman"/>
                <w:sz w:val="24"/>
                <w:szCs w:val="24"/>
              </w:rPr>
            </w:pPr>
            <w:proofErr w:type="gramStart"/>
            <w:r w:rsidRPr="002C6E6A">
              <w:rPr>
                <w:rFonts w:ascii="Times New Roman" w:eastAsia="Times New Roman" w:hAnsi="Times New Roman" w:cs="Times New Roman"/>
                <w:sz w:val="24"/>
                <w:szCs w:val="24"/>
              </w:rPr>
              <w:t>л</w:t>
            </w:r>
            <w:proofErr w:type="gramEnd"/>
            <w:r w:rsidRPr="002C6E6A">
              <w:rPr>
                <w:rFonts w:ascii="Times New Roman" w:eastAsia="Times New Roman" w:hAnsi="Times New Roman" w:cs="Times New Roman"/>
                <w:sz w:val="24"/>
                <w:szCs w:val="24"/>
              </w:rPr>
              <w:t>/база г. Саров</w:t>
            </w:r>
          </w:p>
        </w:tc>
      </w:tr>
    </w:tbl>
    <w:p w:rsidR="00CA72C0" w:rsidRPr="00CA72C0" w:rsidRDefault="00CA72C0" w:rsidP="00400C51">
      <w:pPr>
        <w:jc w:val="center"/>
        <w:rPr>
          <w:rFonts w:ascii="Times New Roman" w:eastAsia="Times New Roman" w:hAnsi="Times New Roman" w:cs="Times New Roman"/>
          <w:b/>
          <w:sz w:val="16"/>
          <w:szCs w:val="16"/>
        </w:rPr>
      </w:pPr>
    </w:p>
    <w:p w:rsidR="008F5B4C" w:rsidRDefault="00CA72C0" w:rsidP="00400C51">
      <w:pPr>
        <w:jc w:val="center"/>
        <w:rPr>
          <w:rFonts w:ascii="Times New Roman" w:hAnsi="Times New Roman" w:cs="Times New Roman"/>
          <w:sz w:val="28"/>
          <w:szCs w:val="28"/>
        </w:rPr>
      </w:pPr>
      <w:r>
        <w:rPr>
          <w:rFonts w:ascii="Times New Roman" w:eastAsia="Times New Roman" w:hAnsi="Times New Roman" w:cs="Times New Roman"/>
          <w:b/>
          <w:sz w:val="28"/>
          <w:szCs w:val="28"/>
        </w:rPr>
        <w:t xml:space="preserve">Региональные </w:t>
      </w:r>
      <w:r w:rsidRPr="00CA72C0">
        <w:rPr>
          <w:rFonts w:ascii="Times New Roman" w:eastAsia="Times New Roman" w:hAnsi="Times New Roman" w:cs="Times New Roman"/>
          <w:b/>
          <w:sz w:val="28"/>
          <w:szCs w:val="28"/>
        </w:rPr>
        <w:t>физкультурные и спортивные мероприятия</w:t>
      </w:r>
    </w:p>
    <w:tbl>
      <w:tblPr>
        <w:tblStyle w:val="a9"/>
        <w:tblW w:w="10740" w:type="dxa"/>
        <w:tblLayout w:type="fixed"/>
        <w:tblLook w:val="04A0"/>
      </w:tblPr>
      <w:tblGrid>
        <w:gridCol w:w="675"/>
        <w:gridCol w:w="6379"/>
        <w:gridCol w:w="1559"/>
        <w:gridCol w:w="2127"/>
      </w:tblGrid>
      <w:tr w:rsidR="00C56571" w:rsidRPr="002C6E6A" w:rsidTr="00C56571">
        <w:tc>
          <w:tcPr>
            <w:tcW w:w="675" w:type="dxa"/>
          </w:tcPr>
          <w:p w:rsidR="00C56571" w:rsidRPr="002C6E6A" w:rsidRDefault="00C56571" w:rsidP="005051D4">
            <w:pPr>
              <w:jc w:val="center"/>
              <w:rPr>
                <w:rFonts w:ascii="Times New Roman" w:hAnsi="Times New Roman" w:cs="Times New Roman"/>
                <w:sz w:val="24"/>
                <w:szCs w:val="24"/>
              </w:rPr>
            </w:pPr>
            <w:r w:rsidRPr="002C6E6A">
              <w:rPr>
                <w:rFonts w:ascii="Times New Roman" w:eastAsia="Times New Roman" w:hAnsi="Times New Roman" w:cs="Times New Roman"/>
                <w:sz w:val="24"/>
                <w:szCs w:val="24"/>
              </w:rPr>
              <w:t xml:space="preserve">N </w:t>
            </w:r>
            <w:proofErr w:type="spellStart"/>
            <w:proofErr w:type="gramStart"/>
            <w:r w:rsidRPr="002C6E6A">
              <w:rPr>
                <w:rFonts w:ascii="Times New Roman" w:eastAsia="Times New Roman" w:hAnsi="Times New Roman" w:cs="Times New Roman"/>
                <w:sz w:val="24"/>
                <w:szCs w:val="24"/>
              </w:rPr>
              <w:t>п</w:t>
            </w:r>
            <w:proofErr w:type="spellEnd"/>
            <w:proofErr w:type="gramEnd"/>
            <w:r w:rsidRPr="002C6E6A">
              <w:rPr>
                <w:rFonts w:ascii="Times New Roman" w:eastAsia="Times New Roman" w:hAnsi="Times New Roman" w:cs="Times New Roman"/>
                <w:sz w:val="24"/>
                <w:szCs w:val="24"/>
              </w:rPr>
              <w:t>/</w:t>
            </w:r>
            <w:proofErr w:type="spellStart"/>
            <w:r w:rsidRPr="002C6E6A">
              <w:rPr>
                <w:rFonts w:ascii="Times New Roman" w:eastAsia="Times New Roman" w:hAnsi="Times New Roman" w:cs="Times New Roman"/>
                <w:sz w:val="24"/>
                <w:szCs w:val="24"/>
              </w:rPr>
              <w:t>п</w:t>
            </w:r>
            <w:proofErr w:type="spellEnd"/>
          </w:p>
        </w:tc>
        <w:tc>
          <w:tcPr>
            <w:tcW w:w="6379" w:type="dxa"/>
          </w:tcPr>
          <w:p w:rsidR="00C56571" w:rsidRPr="002C6E6A" w:rsidRDefault="00C56571" w:rsidP="005051D4">
            <w:pPr>
              <w:spacing w:line="300" w:lineRule="atLeast"/>
              <w:jc w:val="center"/>
              <w:textAlignment w:val="baseline"/>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 xml:space="preserve">Наименование </w:t>
            </w:r>
          </w:p>
          <w:p w:rsidR="00C56571" w:rsidRPr="002C6E6A" w:rsidRDefault="00C56571" w:rsidP="005051D4">
            <w:pPr>
              <w:jc w:val="center"/>
              <w:rPr>
                <w:rFonts w:ascii="Times New Roman" w:hAnsi="Times New Roman" w:cs="Times New Roman"/>
                <w:sz w:val="24"/>
                <w:szCs w:val="24"/>
              </w:rPr>
            </w:pPr>
            <w:r w:rsidRPr="002C6E6A">
              <w:rPr>
                <w:rFonts w:ascii="Times New Roman" w:eastAsia="Times New Roman" w:hAnsi="Times New Roman" w:cs="Times New Roman"/>
                <w:sz w:val="24"/>
                <w:szCs w:val="24"/>
              </w:rPr>
              <w:t>мероприятия</w:t>
            </w:r>
          </w:p>
        </w:tc>
        <w:tc>
          <w:tcPr>
            <w:tcW w:w="1559" w:type="dxa"/>
          </w:tcPr>
          <w:p w:rsidR="00C56571" w:rsidRPr="002C6E6A" w:rsidRDefault="00C56571" w:rsidP="005051D4">
            <w:pPr>
              <w:spacing w:line="300" w:lineRule="atLeast"/>
              <w:jc w:val="center"/>
              <w:textAlignment w:val="baseline"/>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Сроки</w:t>
            </w:r>
          </w:p>
          <w:p w:rsidR="00C56571" w:rsidRDefault="00C56571" w:rsidP="005051D4">
            <w:pPr>
              <w:jc w:val="cente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w:t>
            </w:r>
            <w:r w:rsidRPr="002C6E6A">
              <w:rPr>
                <w:rFonts w:ascii="Times New Roman" w:eastAsia="Times New Roman" w:hAnsi="Times New Roman" w:cs="Times New Roman"/>
                <w:sz w:val="24"/>
                <w:szCs w:val="24"/>
              </w:rPr>
              <w:t>роведения</w:t>
            </w:r>
          </w:p>
          <w:p w:rsidR="00C56571" w:rsidRPr="002C6E6A" w:rsidRDefault="00C56571" w:rsidP="005051D4">
            <w:pPr>
              <w:jc w:val="center"/>
              <w:rPr>
                <w:rFonts w:ascii="Times New Roman" w:hAnsi="Times New Roman" w:cs="Times New Roman"/>
                <w:sz w:val="24"/>
                <w:szCs w:val="24"/>
              </w:rPr>
            </w:pPr>
          </w:p>
        </w:tc>
        <w:tc>
          <w:tcPr>
            <w:tcW w:w="2127" w:type="dxa"/>
          </w:tcPr>
          <w:p w:rsidR="00C56571" w:rsidRPr="002C6E6A" w:rsidRDefault="00C56571" w:rsidP="005051D4">
            <w:pPr>
              <w:jc w:val="center"/>
              <w:rPr>
                <w:rFonts w:ascii="Times New Roman" w:hAnsi="Times New Roman" w:cs="Times New Roman"/>
                <w:sz w:val="24"/>
                <w:szCs w:val="24"/>
              </w:rPr>
            </w:pPr>
            <w:r w:rsidRPr="002C6E6A">
              <w:rPr>
                <w:rFonts w:ascii="Times New Roman" w:eastAsia="Times New Roman" w:hAnsi="Times New Roman" w:cs="Times New Roman"/>
                <w:sz w:val="24"/>
                <w:szCs w:val="24"/>
              </w:rPr>
              <w:t>Место проведения</w:t>
            </w:r>
          </w:p>
        </w:tc>
      </w:tr>
      <w:tr w:rsidR="00C56571" w:rsidRPr="002C6E6A" w:rsidTr="00C56571">
        <w:tc>
          <w:tcPr>
            <w:tcW w:w="675" w:type="dxa"/>
          </w:tcPr>
          <w:p w:rsidR="00C56571" w:rsidRPr="002C6E6A" w:rsidRDefault="00C56571" w:rsidP="005051D4">
            <w:pPr>
              <w:jc w:val="cente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1</w:t>
            </w:r>
          </w:p>
        </w:tc>
        <w:tc>
          <w:tcPr>
            <w:tcW w:w="6379" w:type="dxa"/>
            <w:vAlign w:val="bottom"/>
          </w:tcPr>
          <w:p w:rsidR="00C56571" w:rsidRPr="002C6E6A" w:rsidRDefault="00C56571" w:rsidP="005051D4">
            <w:pP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Открытое Первенство Нижегородской области</w:t>
            </w:r>
          </w:p>
        </w:tc>
        <w:tc>
          <w:tcPr>
            <w:tcW w:w="1559" w:type="dxa"/>
            <w:vAlign w:val="bottom"/>
          </w:tcPr>
          <w:p w:rsidR="00C56571" w:rsidRPr="002C6E6A" w:rsidRDefault="00C56571" w:rsidP="005051D4">
            <w:pP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 xml:space="preserve">январь </w:t>
            </w:r>
          </w:p>
        </w:tc>
        <w:tc>
          <w:tcPr>
            <w:tcW w:w="2127" w:type="dxa"/>
            <w:vAlign w:val="bottom"/>
          </w:tcPr>
          <w:p w:rsidR="00C56571" w:rsidRPr="002C6E6A" w:rsidRDefault="00C56571" w:rsidP="005051D4">
            <w:pP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Н.Новгород</w:t>
            </w:r>
          </w:p>
        </w:tc>
      </w:tr>
      <w:tr w:rsidR="00C56571" w:rsidRPr="002C6E6A" w:rsidTr="00C56571">
        <w:tc>
          <w:tcPr>
            <w:tcW w:w="675" w:type="dxa"/>
          </w:tcPr>
          <w:p w:rsidR="00C56571" w:rsidRPr="002C6E6A" w:rsidRDefault="00C56571" w:rsidP="005051D4">
            <w:pPr>
              <w:jc w:val="cente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2</w:t>
            </w:r>
          </w:p>
        </w:tc>
        <w:tc>
          <w:tcPr>
            <w:tcW w:w="6379" w:type="dxa"/>
            <w:vAlign w:val="bottom"/>
          </w:tcPr>
          <w:p w:rsidR="00C56571" w:rsidRPr="002C6E6A" w:rsidRDefault="00C56571" w:rsidP="005051D4">
            <w:pP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Чемпионат  и Первенство Нижегородской области среди мужчин и женщин, юниоров и юниорок, юношей и девушек</w:t>
            </w:r>
          </w:p>
        </w:tc>
        <w:tc>
          <w:tcPr>
            <w:tcW w:w="1559" w:type="dxa"/>
            <w:vAlign w:val="bottom"/>
          </w:tcPr>
          <w:p w:rsidR="00C56571" w:rsidRPr="002C6E6A" w:rsidRDefault="00C56571" w:rsidP="005051D4">
            <w:pP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 xml:space="preserve">январь </w:t>
            </w:r>
          </w:p>
        </w:tc>
        <w:tc>
          <w:tcPr>
            <w:tcW w:w="2127" w:type="dxa"/>
            <w:vAlign w:val="bottom"/>
          </w:tcPr>
          <w:p w:rsidR="00C56571" w:rsidRPr="002C6E6A" w:rsidRDefault="00C56571" w:rsidP="005051D4">
            <w:pP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Н.Новгород</w:t>
            </w:r>
          </w:p>
        </w:tc>
      </w:tr>
      <w:tr w:rsidR="00C56571" w:rsidRPr="002C6E6A" w:rsidTr="00C56571">
        <w:tc>
          <w:tcPr>
            <w:tcW w:w="675" w:type="dxa"/>
          </w:tcPr>
          <w:p w:rsidR="00C56571" w:rsidRPr="002C6E6A" w:rsidRDefault="00C56571" w:rsidP="005051D4">
            <w:pPr>
              <w:jc w:val="cente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3</w:t>
            </w:r>
          </w:p>
        </w:tc>
        <w:tc>
          <w:tcPr>
            <w:tcW w:w="6379" w:type="dxa"/>
            <w:vAlign w:val="bottom"/>
          </w:tcPr>
          <w:p w:rsidR="00C56571" w:rsidRPr="002C6E6A" w:rsidRDefault="00C56571" w:rsidP="005051D4">
            <w:pP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Первенство Нижегородской области по лыжным гонкам по средним юношам и девушкам</w:t>
            </w:r>
          </w:p>
        </w:tc>
        <w:tc>
          <w:tcPr>
            <w:tcW w:w="1559" w:type="dxa"/>
            <w:vAlign w:val="bottom"/>
          </w:tcPr>
          <w:p w:rsidR="00C56571" w:rsidRPr="002C6E6A" w:rsidRDefault="00C56571" w:rsidP="005051D4">
            <w:pP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 xml:space="preserve">январь </w:t>
            </w:r>
          </w:p>
        </w:tc>
        <w:tc>
          <w:tcPr>
            <w:tcW w:w="2127" w:type="dxa"/>
            <w:vAlign w:val="bottom"/>
          </w:tcPr>
          <w:p w:rsidR="00C56571" w:rsidRPr="002C6E6A" w:rsidRDefault="00C56571" w:rsidP="005051D4">
            <w:pP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Н.Новгород</w:t>
            </w:r>
          </w:p>
        </w:tc>
      </w:tr>
      <w:tr w:rsidR="00C56571" w:rsidRPr="002C6E6A" w:rsidTr="00C56571">
        <w:tc>
          <w:tcPr>
            <w:tcW w:w="675" w:type="dxa"/>
          </w:tcPr>
          <w:p w:rsidR="00C56571" w:rsidRPr="002C6E6A" w:rsidRDefault="00C56571" w:rsidP="005051D4">
            <w:pPr>
              <w:jc w:val="cente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4</w:t>
            </w:r>
          </w:p>
        </w:tc>
        <w:tc>
          <w:tcPr>
            <w:tcW w:w="6379" w:type="dxa"/>
            <w:vAlign w:val="bottom"/>
          </w:tcPr>
          <w:p w:rsidR="00C56571" w:rsidRPr="002C6E6A" w:rsidRDefault="00C56571" w:rsidP="005051D4">
            <w:pP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Лично-командное Первенство среди ДЮСШ Нижегородской области</w:t>
            </w:r>
          </w:p>
        </w:tc>
        <w:tc>
          <w:tcPr>
            <w:tcW w:w="1559" w:type="dxa"/>
            <w:vAlign w:val="bottom"/>
          </w:tcPr>
          <w:p w:rsidR="00C56571" w:rsidRPr="002C6E6A" w:rsidRDefault="00C56571" w:rsidP="005051D4">
            <w:pP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 xml:space="preserve">февраль </w:t>
            </w:r>
          </w:p>
        </w:tc>
        <w:tc>
          <w:tcPr>
            <w:tcW w:w="2127" w:type="dxa"/>
            <w:vAlign w:val="bottom"/>
          </w:tcPr>
          <w:p w:rsidR="00C56571" w:rsidRPr="002C6E6A" w:rsidRDefault="00C56571" w:rsidP="005051D4">
            <w:pP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Н.Новгород</w:t>
            </w:r>
          </w:p>
        </w:tc>
      </w:tr>
      <w:tr w:rsidR="00C56571" w:rsidRPr="002C6E6A" w:rsidTr="00C56571">
        <w:tc>
          <w:tcPr>
            <w:tcW w:w="675" w:type="dxa"/>
          </w:tcPr>
          <w:p w:rsidR="00C56571" w:rsidRPr="002C6E6A" w:rsidRDefault="00C56571" w:rsidP="005051D4">
            <w:pPr>
              <w:jc w:val="cente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5</w:t>
            </w:r>
          </w:p>
        </w:tc>
        <w:tc>
          <w:tcPr>
            <w:tcW w:w="6379" w:type="dxa"/>
            <w:vAlign w:val="bottom"/>
          </w:tcPr>
          <w:p w:rsidR="00C56571" w:rsidRPr="002C6E6A" w:rsidRDefault="00C56571" w:rsidP="005051D4">
            <w:pP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 xml:space="preserve">Зональные </w:t>
            </w:r>
            <w:r>
              <w:rPr>
                <w:rFonts w:ascii="Times New Roman" w:eastAsia="Times New Roman" w:hAnsi="Times New Roman" w:cs="Times New Roman"/>
                <w:sz w:val="24"/>
                <w:szCs w:val="24"/>
              </w:rPr>
              <w:t>соревнования "Быстрая лыжня</w:t>
            </w:r>
            <w:r w:rsidRPr="002C6E6A">
              <w:rPr>
                <w:rFonts w:ascii="Times New Roman" w:eastAsia="Times New Roman" w:hAnsi="Times New Roman" w:cs="Times New Roman"/>
                <w:sz w:val="24"/>
                <w:szCs w:val="24"/>
              </w:rPr>
              <w:t>"</w:t>
            </w:r>
          </w:p>
        </w:tc>
        <w:tc>
          <w:tcPr>
            <w:tcW w:w="1559" w:type="dxa"/>
            <w:vAlign w:val="bottom"/>
          </w:tcPr>
          <w:p w:rsidR="00C56571" w:rsidRPr="002C6E6A" w:rsidRDefault="00C56571" w:rsidP="005051D4">
            <w:pP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 xml:space="preserve">февраль </w:t>
            </w:r>
          </w:p>
        </w:tc>
        <w:tc>
          <w:tcPr>
            <w:tcW w:w="2127" w:type="dxa"/>
            <w:vAlign w:val="bottom"/>
          </w:tcPr>
          <w:p w:rsidR="00C56571" w:rsidRPr="002C6E6A" w:rsidRDefault="00C56571" w:rsidP="005051D4">
            <w:pP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Арзамас</w:t>
            </w:r>
          </w:p>
        </w:tc>
      </w:tr>
      <w:tr w:rsidR="00C56571" w:rsidRPr="002C6E6A" w:rsidTr="00C56571">
        <w:tc>
          <w:tcPr>
            <w:tcW w:w="675" w:type="dxa"/>
          </w:tcPr>
          <w:p w:rsidR="00C56571" w:rsidRPr="002C6E6A" w:rsidRDefault="00C56571" w:rsidP="005051D4">
            <w:pPr>
              <w:jc w:val="cente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6</w:t>
            </w:r>
          </w:p>
        </w:tc>
        <w:tc>
          <w:tcPr>
            <w:tcW w:w="6379" w:type="dxa"/>
            <w:vAlign w:val="bottom"/>
          </w:tcPr>
          <w:p w:rsidR="00C56571" w:rsidRPr="002C6E6A" w:rsidRDefault="00C56571" w:rsidP="005051D4">
            <w:pP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Областные финальные соревнования "Быстрая лыжня", проводимые в рамках НЮИ</w:t>
            </w:r>
          </w:p>
        </w:tc>
        <w:tc>
          <w:tcPr>
            <w:tcW w:w="1559" w:type="dxa"/>
            <w:vAlign w:val="bottom"/>
          </w:tcPr>
          <w:p w:rsidR="00C56571" w:rsidRPr="002C6E6A" w:rsidRDefault="00C56571" w:rsidP="005051D4">
            <w:pP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 xml:space="preserve">март </w:t>
            </w:r>
          </w:p>
        </w:tc>
        <w:tc>
          <w:tcPr>
            <w:tcW w:w="2127" w:type="dxa"/>
            <w:vAlign w:val="bottom"/>
          </w:tcPr>
          <w:p w:rsidR="00C56571" w:rsidRPr="002C6E6A" w:rsidRDefault="00C56571" w:rsidP="005051D4">
            <w:pP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Н.Новгород</w:t>
            </w:r>
          </w:p>
        </w:tc>
      </w:tr>
      <w:tr w:rsidR="00C56571" w:rsidRPr="002C6E6A" w:rsidTr="00C56571">
        <w:tc>
          <w:tcPr>
            <w:tcW w:w="675" w:type="dxa"/>
          </w:tcPr>
          <w:p w:rsidR="00C56571" w:rsidRPr="002C6E6A" w:rsidRDefault="00C56571" w:rsidP="005051D4">
            <w:pPr>
              <w:jc w:val="cente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7</w:t>
            </w:r>
          </w:p>
        </w:tc>
        <w:tc>
          <w:tcPr>
            <w:tcW w:w="6379" w:type="dxa"/>
            <w:vAlign w:val="bottom"/>
          </w:tcPr>
          <w:p w:rsidR="00C56571" w:rsidRPr="002C6E6A" w:rsidRDefault="00C56571" w:rsidP="005051D4">
            <w:pP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Областные соревнования Арзамасский лыжный супермарафон</w:t>
            </w:r>
          </w:p>
        </w:tc>
        <w:tc>
          <w:tcPr>
            <w:tcW w:w="1559" w:type="dxa"/>
            <w:vAlign w:val="bottom"/>
          </w:tcPr>
          <w:p w:rsidR="00C56571" w:rsidRPr="002C6E6A" w:rsidRDefault="00C56571" w:rsidP="005051D4">
            <w:pP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 xml:space="preserve">март </w:t>
            </w:r>
          </w:p>
        </w:tc>
        <w:tc>
          <w:tcPr>
            <w:tcW w:w="2127" w:type="dxa"/>
            <w:vAlign w:val="bottom"/>
          </w:tcPr>
          <w:p w:rsidR="00C56571" w:rsidRPr="002C6E6A" w:rsidRDefault="00C56571" w:rsidP="005051D4">
            <w:pP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Арзамас</w:t>
            </w:r>
          </w:p>
        </w:tc>
      </w:tr>
      <w:tr w:rsidR="00C56571" w:rsidRPr="002C6E6A" w:rsidTr="00C56571">
        <w:tc>
          <w:tcPr>
            <w:tcW w:w="675" w:type="dxa"/>
          </w:tcPr>
          <w:p w:rsidR="00C56571" w:rsidRPr="002C6E6A" w:rsidRDefault="00C56571" w:rsidP="005051D4">
            <w:pPr>
              <w:jc w:val="cente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8</w:t>
            </w:r>
          </w:p>
        </w:tc>
        <w:tc>
          <w:tcPr>
            <w:tcW w:w="6379" w:type="dxa"/>
            <w:vAlign w:val="bottom"/>
          </w:tcPr>
          <w:p w:rsidR="00C56571" w:rsidRPr="002C6E6A" w:rsidRDefault="00C56571" w:rsidP="005051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Областные </w:t>
            </w:r>
            <w:r w:rsidRPr="002C6E6A">
              <w:rPr>
                <w:rFonts w:ascii="Times New Roman" w:eastAsia="Times New Roman" w:hAnsi="Times New Roman" w:cs="Times New Roman"/>
                <w:sz w:val="24"/>
                <w:szCs w:val="24"/>
              </w:rPr>
              <w:t>соревнования среди юношей и девушек "Олимпийские надежды"</w:t>
            </w:r>
          </w:p>
        </w:tc>
        <w:tc>
          <w:tcPr>
            <w:tcW w:w="1559" w:type="dxa"/>
            <w:vAlign w:val="bottom"/>
          </w:tcPr>
          <w:p w:rsidR="00C56571" w:rsidRPr="002C6E6A" w:rsidRDefault="00C56571" w:rsidP="005051D4">
            <w:pP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 xml:space="preserve">март </w:t>
            </w:r>
          </w:p>
        </w:tc>
        <w:tc>
          <w:tcPr>
            <w:tcW w:w="2127" w:type="dxa"/>
            <w:vAlign w:val="bottom"/>
          </w:tcPr>
          <w:p w:rsidR="00C56571" w:rsidRPr="002C6E6A" w:rsidRDefault="00C56571" w:rsidP="005051D4">
            <w:pP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 xml:space="preserve">Н.Новгород </w:t>
            </w:r>
          </w:p>
        </w:tc>
      </w:tr>
      <w:tr w:rsidR="00C56571" w:rsidRPr="002C6E6A" w:rsidTr="00C56571">
        <w:tc>
          <w:tcPr>
            <w:tcW w:w="675" w:type="dxa"/>
          </w:tcPr>
          <w:p w:rsidR="00C56571" w:rsidRPr="002C6E6A" w:rsidRDefault="00C56571" w:rsidP="005051D4">
            <w:pPr>
              <w:jc w:val="cente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9</w:t>
            </w:r>
          </w:p>
        </w:tc>
        <w:tc>
          <w:tcPr>
            <w:tcW w:w="6379" w:type="dxa"/>
            <w:vAlign w:val="bottom"/>
          </w:tcPr>
          <w:p w:rsidR="00C56571" w:rsidRPr="002C6E6A" w:rsidRDefault="00C56571" w:rsidP="005051D4">
            <w:pP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 xml:space="preserve">Первенство </w:t>
            </w:r>
            <w:proofErr w:type="gramStart"/>
            <w:r w:rsidRPr="002C6E6A">
              <w:rPr>
                <w:rFonts w:ascii="Times New Roman" w:eastAsia="Times New Roman" w:hAnsi="Times New Roman" w:cs="Times New Roman"/>
                <w:sz w:val="24"/>
                <w:szCs w:val="24"/>
              </w:rPr>
              <w:t>Нижегородской</w:t>
            </w:r>
            <w:proofErr w:type="gramEnd"/>
            <w:r w:rsidRPr="002C6E6A">
              <w:rPr>
                <w:rFonts w:ascii="Times New Roman" w:eastAsia="Times New Roman" w:hAnsi="Times New Roman" w:cs="Times New Roman"/>
                <w:sz w:val="24"/>
                <w:szCs w:val="24"/>
              </w:rPr>
              <w:t xml:space="preserve"> обл. по лыжероллерам и кроссу</w:t>
            </w:r>
          </w:p>
        </w:tc>
        <w:tc>
          <w:tcPr>
            <w:tcW w:w="1559" w:type="dxa"/>
            <w:vAlign w:val="bottom"/>
          </w:tcPr>
          <w:p w:rsidR="00C56571" w:rsidRPr="002C6E6A" w:rsidRDefault="00C56571" w:rsidP="005051D4">
            <w:pP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 xml:space="preserve">сентябрь </w:t>
            </w:r>
          </w:p>
        </w:tc>
        <w:tc>
          <w:tcPr>
            <w:tcW w:w="2127" w:type="dxa"/>
            <w:vAlign w:val="bottom"/>
          </w:tcPr>
          <w:p w:rsidR="00C56571" w:rsidRPr="002C6E6A" w:rsidRDefault="00C61F42" w:rsidP="005051D4">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Саров</w:t>
            </w:r>
            <w:r w:rsidR="00C56571" w:rsidRPr="002C6E6A">
              <w:rPr>
                <w:rFonts w:ascii="Times New Roman" w:eastAsia="Times New Roman" w:hAnsi="Times New Roman" w:cs="Times New Roman"/>
                <w:sz w:val="24"/>
                <w:szCs w:val="24"/>
              </w:rPr>
              <w:t xml:space="preserve"> </w:t>
            </w:r>
          </w:p>
        </w:tc>
      </w:tr>
      <w:tr w:rsidR="00C56571" w:rsidRPr="002C6E6A" w:rsidTr="00C56571">
        <w:tc>
          <w:tcPr>
            <w:tcW w:w="675" w:type="dxa"/>
          </w:tcPr>
          <w:p w:rsidR="00C56571" w:rsidRPr="002C6E6A" w:rsidRDefault="00C56571" w:rsidP="005051D4">
            <w:pPr>
              <w:jc w:val="cente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10</w:t>
            </w:r>
          </w:p>
        </w:tc>
        <w:tc>
          <w:tcPr>
            <w:tcW w:w="6379" w:type="dxa"/>
            <w:vAlign w:val="bottom"/>
          </w:tcPr>
          <w:p w:rsidR="00C56571" w:rsidRPr="002C6E6A" w:rsidRDefault="00C56571" w:rsidP="005051D4">
            <w:pP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Первенство обл</w:t>
            </w:r>
            <w:r>
              <w:rPr>
                <w:rFonts w:ascii="Times New Roman" w:eastAsia="Times New Roman" w:hAnsi="Times New Roman" w:cs="Times New Roman"/>
                <w:sz w:val="24"/>
                <w:szCs w:val="24"/>
              </w:rPr>
              <w:t xml:space="preserve">асти </w:t>
            </w:r>
            <w:r w:rsidRPr="002C6E6A">
              <w:rPr>
                <w:rFonts w:ascii="Times New Roman" w:eastAsia="Times New Roman" w:hAnsi="Times New Roman" w:cs="Times New Roman"/>
                <w:sz w:val="24"/>
                <w:szCs w:val="24"/>
              </w:rPr>
              <w:t xml:space="preserve">по кроссу среди школьников </w:t>
            </w:r>
          </w:p>
        </w:tc>
        <w:tc>
          <w:tcPr>
            <w:tcW w:w="1559" w:type="dxa"/>
            <w:vAlign w:val="bottom"/>
          </w:tcPr>
          <w:p w:rsidR="00C56571" w:rsidRPr="002C6E6A" w:rsidRDefault="00C56571" w:rsidP="005051D4">
            <w:pP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октябрь</w:t>
            </w:r>
          </w:p>
        </w:tc>
        <w:tc>
          <w:tcPr>
            <w:tcW w:w="2127" w:type="dxa"/>
            <w:vAlign w:val="bottom"/>
          </w:tcPr>
          <w:p w:rsidR="00C56571" w:rsidRPr="002C6E6A" w:rsidRDefault="00C56571" w:rsidP="005051D4">
            <w:pP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 xml:space="preserve">Н.Новгород </w:t>
            </w:r>
          </w:p>
        </w:tc>
      </w:tr>
      <w:tr w:rsidR="00C56571" w:rsidRPr="002C6E6A" w:rsidTr="00C56571">
        <w:tc>
          <w:tcPr>
            <w:tcW w:w="675" w:type="dxa"/>
          </w:tcPr>
          <w:p w:rsidR="00C56571" w:rsidRPr="002C6E6A" w:rsidRDefault="00C56571" w:rsidP="005051D4">
            <w:pPr>
              <w:jc w:val="cente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11</w:t>
            </w:r>
          </w:p>
        </w:tc>
        <w:tc>
          <w:tcPr>
            <w:tcW w:w="6379" w:type="dxa"/>
            <w:vAlign w:val="bottom"/>
          </w:tcPr>
          <w:p w:rsidR="00C56571" w:rsidRPr="002C6E6A" w:rsidRDefault="00C56571" w:rsidP="005051D4">
            <w:pP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Эстафета на призы "Чкалова"</w:t>
            </w:r>
          </w:p>
        </w:tc>
        <w:tc>
          <w:tcPr>
            <w:tcW w:w="1559" w:type="dxa"/>
            <w:vAlign w:val="bottom"/>
          </w:tcPr>
          <w:p w:rsidR="00C56571" w:rsidRPr="002C6E6A" w:rsidRDefault="00C56571" w:rsidP="005051D4">
            <w:pP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 xml:space="preserve">декабрь </w:t>
            </w:r>
          </w:p>
        </w:tc>
        <w:tc>
          <w:tcPr>
            <w:tcW w:w="2127" w:type="dxa"/>
            <w:vAlign w:val="bottom"/>
          </w:tcPr>
          <w:p w:rsidR="00C56571" w:rsidRPr="002C6E6A" w:rsidRDefault="00C56571" w:rsidP="005051D4">
            <w:pP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 xml:space="preserve">Н.Новгород </w:t>
            </w:r>
          </w:p>
        </w:tc>
      </w:tr>
    </w:tbl>
    <w:p w:rsidR="00CA72C0" w:rsidRDefault="00CA72C0" w:rsidP="00400C51">
      <w:pPr>
        <w:jc w:val="center"/>
        <w:rPr>
          <w:rFonts w:ascii="Times New Roman" w:eastAsia="Times New Roman" w:hAnsi="Times New Roman" w:cs="Times New Roman"/>
          <w:b/>
          <w:sz w:val="28"/>
          <w:szCs w:val="28"/>
        </w:rPr>
      </w:pPr>
    </w:p>
    <w:p w:rsidR="00CA72C0" w:rsidRPr="00CA72C0" w:rsidRDefault="00CA72C0" w:rsidP="00400C51">
      <w:pPr>
        <w:jc w:val="center"/>
        <w:rPr>
          <w:rFonts w:ascii="Times New Roman" w:hAnsi="Times New Roman" w:cs="Times New Roman"/>
          <w:sz w:val="28"/>
          <w:szCs w:val="28"/>
        </w:rPr>
      </w:pPr>
      <w:r w:rsidRPr="00CA72C0">
        <w:rPr>
          <w:rFonts w:ascii="Times New Roman" w:eastAsia="Times New Roman" w:hAnsi="Times New Roman" w:cs="Times New Roman"/>
          <w:b/>
          <w:sz w:val="28"/>
          <w:szCs w:val="28"/>
        </w:rPr>
        <w:lastRenderedPageBreak/>
        <w:t>Всероссийские физкультурные и спортивные мероприятия</w:t>
      </w:r>
    </w:p>
    <w:tbl>
      <w:tblPr>
        <w:tblStyle w:val="a9"/>
        <w:tblW w:w="10740" w:type="dxa"/>
        <w:tblLayout w:type="fixed"/>
        <w:tblLook w:val="04A0"/>
      </w:tblPr>
      <w:tblGrid>
        <w:gridCol w:w="675"/>
        <w:gridCol w:w="6379"/>
        <w:gridCol w:w="1559"/>
        <w:gridCol w:w="2127"/>
      </w:tblGrid>
      <w:tr w:rsidR="00C56571" w:rsidRPr="002C6E6A" w:rsidTr="00C56571">
        <w:tc>
          <w:tcPr>
            <w:tcW w:w="675" w:type="dxa"/>
          </w:tcPr>
          <w:p w:rsidR="00C56571" w:rsidRPr="002C6E6A" w:rsidRDefault="00C56571" w:rsidP="005051D4">
            <w:pPr>
              <w:jc w:val="center"/>
              <w:rPr>
                <w:rFonts w:ascii="Times New Roman" w:hAnsi="Times New Roman" w:cs="Times New Roman"/>
                <w:sz w:val="24"/>
                <w:szCs w:val="24"/>
              </w:rPr>
            </w:pPr>
            <w:r w:rsidRPr="002C6E6A">
              <w:rPr>
                <w:rFonts w:ascii="Times New Roman" w:eastAsia="Times New Roman" w:hAnsi="Times New Roman" w:cs="Times New Roman"/>
                <w:sz w:val="24"/>
                <w:szCs w:val="24"/>
              </w:rPr>
              <w:t xml:space="preserve">N </w:t>
            </w:r>
            <w:proofErr w:type="spellStart"/>
            <w:proofErr w:type="gramStart"/>
            <w:r w:rsidRPr="002C6E6A">
              <w:rPr>
                <w:rFonts w:ascii="Times New Roman" w:eastAsia="Times New Roman" w:hAnsi="Times New Roman" w:cs="Times New Roman"/>
                <w:sz w:val="24"/>
                <w:szCs w:val="24"/>
              </w:rPr>
              <w:t>п</w:t>
            </w:r>
            <w:proofErr w:type="spellEnd"/>
            <w:proofErr w:type="gramEnd"/>
            <w:r w:rsidRPr="002C6E6A">
              <w:rPr>
                <w:rFonts w:ascii="Times New Roman" w:eastAsia="Times New Roman" w:hAnsi="Times New Roman" w:cs="Times New Roman"/>
                <w:sz w:val="24"/>
                <w:szCs w:val="24"/>
              </w:rPr>
              <w:t>/</w:t>
            </w:r>
            <w:proofErr w:type="spellStart"/>
            <w:r w:rsidRPr="002C6E6A">
              <w:rPr>
                <w:rFonts w:ascii="Times New Roman" w:eastAsia="Times New Roman" w:hAnsi="Times New Roman" w:cs="Times New Roman"/>
                <w:sz w:val="24"/>
                <w:szCs w:val="24"/>
              </w:rPr>
              <w:t>п</w:t>
            </w:r>
            <w:proofErr w:type="spellEnd"/>
          </w:p>
        </w:tc>
        <w:tc>
          <w:tcPr>
            <w:tcW w:w="6379" w:type="dxa"/>
          </w:tcPr>
          <w:p w:rsidR="00C56571" w:rsidRPr="002C6E6A" w:rsidRDefault="00C56571" w:rsidP="005051D4">
            <w:pPr>
              <w:jc w:val="center"/>
              <w:textAlignment w:val="baseline"/>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 xml:space="preserve">Наименование </w:t>
            </w:r>
          </w:p>
          <w:p w:rsidR="00C56571" w:rsidRPr="002C6E6A" w:rsidRDefault="00C56571" w:rsidP="005051D4">
            <w:pPr>
              <w:jc w:val="center"/>
              <w:rPr>
                <w:rFonts w:ascii="Times New Roman" w:hAnsi="Times New Roman" w:cs="Times New Roman"/>
                <w:sz w:val="24"/>
                <w:szCs w:val="24"/>
              </w:rPr>
            </w:pPr>
            <w:r w:rsidRPr="002C6E6A">
              <w:rPr>
                <w:rFonts w:ascii="Times New Roman" w:eastAsia="Times New Roman" w:hAnsi="Times New Roman" w:cs="Times New Roman"/>
                <w:sz w:val="24"/>
                <w:szCs w:val="24"/>
              </w:rPr>
              <w:t>мероприятия</w:t>
            </w:r>
          </w:p>
        </w:tc>
        <w:tc>
          <w:tcPr>
            <w:tcW w:w="1559" w:type="dxa"/>
          </w:tcPr>
          <w:p w:rsidR="00C56571" w:rsidRPr="002C6E6A" w:rsidRDefault="00C56571" w:rsidP="005051D4">
            <w:pPr>
              <w:jc w:val="center"/>
              <w:textAlignment w:val="baseline"/>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Сроки</w:t>
            </w:r>
          </w:p>
          <w:p w:rsidR="00C56571" w:rsidRDefault="00C56571" w:rsidP="005051D4">
            <w:pPr>
              <w:jc w:val="cente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w:t>
            </w:r>
            <w:r w:rsidRPr="002C6E6A">
              <w:rPr>
                <w:rFonts w:ascii="Times New Roman" w:eastAsia="Times New Roman" w:hAnsi="Times New Roman" w:cs="Times New Roman"/>
                <w:sz w:val="24"/>
                <w:szCs w:val="24"/>
              </w:rPr>
              <w:t>роведения</w:t>
            </w:r>
          </w:p>
          <w:p w:rsidR="00C56571" w:rsidRPr="002C6E6A" w:rsidRDefault="00C56571" w:rsidP="005051D4">
            <w:pPr>
              <w:jc w:val="center"/>
              <w:rPr>
                <w:rFonts w:ascii="Times New Roman" w:hAnsi="Times New Roman" w:cs="Times New Roman"/>
                <w:sz w:val="24"/>
                <w:szCs w:val="24"/>
              </w:rPr>
            </w:pPr>
          </w:p>
        </w:tc>
        <w:tc>
          <w:tcPr>
            <w:tcW w:w="2127" w:type="dxa"/>
          </w:tcPr>
          <w:p w:rsidR="00C56571" w:rsidRPr="002C6E6A" w:rsidRDefault="00C56571" w:rsidP="005051D4">
            <w:pPr>
              <w:jc w:val="center"/>
              <w:rPr>
                <w:rFonts w:ascii="Times New Roman" w:hAnsi="Times New Roman" w:cs="Times New Roman"/>
                <w:sz w:val="24"/>
                <w:szCs w:val="24"/>
              </w:rPr>
            </w:pPr>
            <w:r w:rsidRPr="002C6E6A">
              <w:rPr>
                <w:rFonts w:ascii="Times New Roman" w:eastAsia="Times New Roman" w:hAnsi="Times New Roman" w:cs="Times New Roman"/>
                <w:sz w:val="24"/>
                <w:szCs w:val="24"/>
              </w:rPr>
              <w:t>Место проведения</w:t>
            </w:r>
          </w:p>
        </w:tc>
      </w:tr>
      <w:tr w:rsidR="00C61F42" w:rsidRPr="002C6E6A" w:rsidTr="00D97788">
        <w:tc>
          <w:tcPr>
            <w:tcW w:w="675" w:type="dxa"/>
          </w:tcPr>
          <w:p w:rsidR="00C61F42" w:rsidRPr="002C6E6A" w:rsidRDefault="00C61F42" w:rsidP="0097703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379" w:type="dxa"/>
            <w:vAlign w:val="bottom"/>
          </w:tcPr>
          <w:p w:rsidR="00C61F42" w:rsidRPr="00BA48B2" w:rsidRDefault="00C61F42" w:rsidP="00977036">
            <w:pPr>
              <w:spacing w:line="360" w:lineRule="auto"/>
              <w:rPr>
                <w:rFonts w:ascii="Times New Roman" w:eastAsia="Times New Roman" w:hAnsi="Times New Roman" w:cs="Times New Roman"/>
                <w:sz w:val="24"/>
                <w:szCs w:val="24"/>
              </w:rPr>
            </w:pPr>
            <w:r w:rsidRPr="00BA48B2">
              <w:rPr>
                <w:rFonts w:ascii="Times New Roman" w:eastAsia="Times New Roman" w:hAnsi="Times New Roman" w:cs="Times New Roman"/>
                <w:sz w:val="24"/>
                <w:szCs w:val="24"/>
              </w:rPr>
              <w:t xml:space="preserve">Чемпионат федеральных округов </w:t>
            </w:r>
          </w:p>
        </w:tc>
        <w:tc>
          <w:tcPr>
            <w:tcW w:w="1559" w:type="dxa"/>
            <w:vAlign w:val="bottom"/>
          </w:tcPr>
          <w:p w:rsidR="00C61F42" w:rsidRPr="00BA48B2" w:rsidRDefault="00C61F42" w:rsidP="00977036">
            <w:pPr>
              <w:spacing w:line="360" w:lineRule="auto"/>
              <w:rPr>
                <w:rFonts w:ascii="Times New Roman" w:eastAsia="Times New Roman" w:hAnsi="Times New Roman" w:cs="Times New Roman"/>
                <w:sz w:val="24"/>
                <w:szCs w:val="24"/>
              </w:rPr>
            </w:pPr>
            <w:r w:rsidRPr="00BA48B2">
              <w:rPr>
                <w:rFonts w:ascii="Times New Roman" w:eastAsia="Times New Roman" w:hAnsi="Times New Roman" w:cs="Times New Roman"/>
                <w:sz w:val="24"/>
                <w:szCs w:val="24"/>
              </w:rPr>
              <w:t>январь</w:t>
            </w:r>
          </w:p>
        </w:tc>
        <w:tc>
          <w:tcPr>
            <w:tcW w:w="2127" w:type="dxa"/>
          </w:tcPr>
          <w:p w:rsidR="00C61F42" w:rsidRDefault="00C61F42" w:rsidP="00DD5B96">
            <w:r w:rsidRPr="00F07D4D">
              <w:rPr>
                <w:rFonts w:ascii="Times New Roman" w:eastAsia="Times New Roman" w:hAnsi="Times New Roman" w:cs="Times New Roman"/>
                <w:sz w:val="24"/>
                <w:szCs w:val="24"/>
              </w:rPr>
              <w:t xml:space="preserve">по назначению </w:t>
            </w:r>
          </w:p>
        </w:tc>
      </w:tr>
      <w:tr w:rsidR="00C56571" w:rsidRPr="002C6E6A" w:rsidTr="00C56571">
        <w:tc>
          <w:tcPr>
            <w:tcW w:w="675" w:type="dxa"/>
          </w:tcPr>
          <w:p w:rsidR="00C56571" w:rsidRPr="002C6E6A" w:rsidRDefault="00C56571" w:rsidP="0097703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379" w:type="dxa"/>
            <w:vAlign w:val="bottom"/>
          </w:tcPr>
          <w:p w:rsidR="00C56571" w:rsidRPr="00BA48B2" w:rsidRDefault="00C56571" w:rsidP="00977036">
            <w:pPr>
              <w:spacing w:line="360" w:lineRule="auto"/>
              <w:rPr>
                <w:rFonts w:ascii="Times New Roman" w:hAnsi="Times New Roman" w:cs="Times New Roman"/>
                <w:sz w:val="24"/>
                <w:szCs w:val="24"/>
              </w:rPr>
            </w:pPr>
            <w:r w:rsidRPr="00BA48B2">
              <w:rPr>
                <w:rFonts w:ascii="Times New Roman" w:eastAsia="Times New Roman" w:hAnsi="Times New Roman" w:cs="Times New Roman"/>
                <w:sz w:val="24"/>
                <w:szCs w:val="24"/>
              </w:rPr>
              <w:t xml:space="preserve">Первенство федеральных округов  </w:t>
            </w:r>
          </w:p>
        </w:tc>
        <w:tc>
          <w:tcPr>
            <w:tcW w:w="1559" w:type="dxa"/>
            <w:vAlign w:val="bottom"/>
          </w:tcPr>
          <w:p w:rsidR="00C56571" w:rsidRPr="00BA48B2" w:rsidRDefault="00C56571" w:rsidP="0097703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w:t>
            </w:r>
            <w:r w:rsidRPr="00BA48B2">
              <w:rPr>
                <w:rFonts w:ascii="Times New Roman" w:eastAsia="Times New Roman" w:hAnsi="Times New Roman" w:cs="Times New Roman"/>
                <w:sz w:val="24"/>
                <w:szCs w:val="24"/>
              </w:rPr>
              <w:t xml:space="preserve">нварь </w:t>
            </w:r>
          </w:p>
        </w:tc>
        <w:tc>
          <w:tcPr>
            <w:tcW w:w="2127" w:type="dxa"/>
            <w:vAlign w:val="bottom"/>
          </w:tcPr>
          <w:p w:rsidR="00C56571" w:rsidRPr="00BA48B2" w:rsidRDefault="00C56571" w:rsidP="00977036">
            <w:pPr>
              <w:spacing w:line="360" w:lineRule="auto"/>
              <w:rPr>
                <w:rFonts w:ascii="Times New Roman" w:eastAsia="Times New Roman" w:hAnsi="Times New Roman" w:cs="Times New Roman"/>
                <w:sz w:val="24"/>
                <w:szCs w:val="24"/>
              </w:rPr>
            </w:pPr>
            <w:r w:rsidRPr="00BA48B2">
              <w:rPr>
                <w:rFonts w:ascii="Times New Roman" w:eastAsia="Times New Roman" w:hAnsi="Times New Roman" w:cs="Times New Roman"/>
                <w:sz w:val="24"/>
                <w:szCs w:val="24"/>
              </w:rPr>
              <w:t>Заинск</w:t>
            </w:r>
          </w:p>
        </w:tc>
      </w:tr>
      <w:tr w:rsidR="00C56571" w:rsidRPr="002C6E6A" w:rsidTr="00C56571">
        <w:tc>
          <w:tcPr>
            <w:tcW w:w="675" w:type="dxa"/>
          </w:tcPr>
          <w:p w:rsidR="00C56571" w:rsidRPr="002C6E6A" w:rsidRDefault="00C56571" w:rsidP="005051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379" w:type="dxa"/>
            <w:vAlign w:val="bottom"/>
          </w:tcPr>
          <w:p w:rsidR="00C56571" w:rsidRPr="00BA48B2" w:rsidRDefault="00C56571" w:rsidP="005051D4">
            <w:pPr>
              <w:rPr>
                <w:rFonts w:ascii="Times New Roman" w:hAnsi="Times New Roman" w:cs="Times New Roman"/>
                <w:sz w:val="24"/>
                <w:szCs w:val="24"/>
              </w:rPr>
            </w:pPr>
            <w:r w:rsidRPr="00BA48B2">
              <w:rPr>
                <w:rFonts w:ascii="Times New Roman" w:eastAsia="Times New Roman" w:hAnsi="Times New Roman" w:cs="Times New Roman"/>
                <w:sz w:val="24"/>
                <w:szCs w:val="24"/>
              </w:rPr>
              <w:t>Первенство Ро</w:t>
            </w:r>
            <w:r w:rsidR="00C61F42">
              <w:rPr>
                <w:rFonts w:ascii="Times New Roman" w:eastAsia="Times New Roman" w:hAnsi="Times New Roman" w:cs="Times New Roman"/>
                <w:sz w:val="24"/>
                <w:szCs w:val="24"/>
              </w:rPr>
              <w:t>ссии среди девушек и юношей 2005-2006</w:t>
            </w:r>
            <w:r w:rsidRPr="00BA48B2">
              <w:rPr>
                <w:rFonts w:ascii="Times New Roman" w:eastAsia="Times New Roman" w:hAnsi="Times New Roman" w:cs="Times New Roman"/>
                <w:sz w:val="24"/>
                <w:szCs w:val="24"/>
              </w:rPr>
              <w:t xml:space="preserve"> г.р</w:t>
            </w:r>
            <w:r>
              <w:rPr>
                <w:rFonts w:ascii="Times New Roman" w:hAnsi="Times New Roman" w:cs="Times New Roman"/>
                <w:sz w:val="24"/>
                <w:szCs w:val="24"/>
              </w:rPr>
              <w:t>.</w:t>
            </w:r>
            <w:r w:rsidRPr="00BA48B2">
              <w:rPr>
                <w:rFonts w:ascii="Times New Roman" w:eastAsia="Times New Roman" w:hAnsi="Times New Roman" w:cs="Times New Roman"/>
                <w:sz w:val="24"/>
                <w:szCs w:val="24"/>
              </w:rPr>
              <w:t xml:space="preserve"> </w:t>
            </w:r>
            <w:r>
              <w:rPr>
                <w:rFonts w:ascii="Times New Roman" w:hAnsi="Times New Roman" w:cs="Times New Roman"/>
                <w:sz w:val="24"/>
                <w:szCs w:val="24"/>
              </w:rPr>
              <w:t>(</w:t>
            </w:r>
            <w:r>
              <w:rPr>
                <w:rFonts w:ascii="Times New Roman" w:eastAsia="Times New Roman" w:hAnsi="Times New Roman" w:cs="Times New Roman"/>
                <w:sz w:val="24"/>
                <w:szCs w:val="24"/>
              </w:rPr>
              <w:t>по результатам отбора)</w:t>
            </w:r>
          </w:p>
        </w:tc>
        <w:tc>
          <w:tcPr>
            <w:tcW w:w="1559" w:type="dxa"/>
            <w:vAlign w:val="bottom"/>
          </w:tcPr>
          <w:p w:rsidR="00C56571" w:rsidRPr="00BA48B2" w:rsidRDefault="00C56571" w:rsidP="005051D4">
            <w:pPr>
              <w:rPr>
                <w:rFonts w:ascii="Times New Roman" w:eastAsia="Times New Roman" w:hAnsi="Times New Roman" w:cs="Times New Roman"/>
                <w:sz w:val="24"/>
                <w:szCs w:val="24"/>
              </w:rPr>
            </w:pPr>
            <w:r w:rsidRPr="00BA48B2">
              <w:rPr>
                <w:rFonts w:ascii="Times New Roman" w:eastAsia="Times New Roman" w:hAnsi="Times New Roman" w:cs="Times New Roman"/>
                <w:sz w:val="24"/>
                <w:szCs w:val="24"/>
              </w:rPr>
              <w:t>февраль</w:t>
            </w:r>
          </w:p>
        </w:tc>
        <w:tc>
          <w:tcPr>
            <w:tcW w:w="2127" w:type="dxa"/>
            <w:vAlign w:val="bottom"/>
          </w:tcPr>
          <w:p w:rsidR="00C56571" w:rsidRPr="00BA48B2" w:rsidRDefault="00C56571" w:rsidP="005051D4">
            <w:pPr>
              <w:rPr>
                <w:rFonts w:ascii="Times New Roman" w:eastAsia="Times New Roman" w:hAnsi="Times New Roman" w:cs="Times New Roman"/>
                <w:sz w:val="24"/>
                <w:szCs w:val="24"/>
              </w:rPr>
            </w:pPr>
            <w:r w:rsidRPr="00BA48B2">
              <w:rPr>
                <w:rFonts w:ascii="Times New Roman" w:eastAsia="Times New Roman" w:hAnsi="Times New Roman" w:cs="Times New Roman"/>
                <w:sz w:val="24"/>
                <w:szCs w:val="24"/>
              </w:rPr>
              <w:t>Сыктывкар</w:t>
            </w:r>
          </w:p>
        </w:tc>
      </w:tr>
      <w:tr w:rsidR="00C56571" w:rsidRPr="002C6E6A" w:rsidTr="00C56571">
        <w:tc>
          <w:tcPr>
            <w:tcW w:w="675" w:type="dxa"/>
          </w:tcPr>
          <w:p w:rsidR="00C56571" w:rsidRPr="002C6E6A" w:rsidRDefault="00C56571" w:rsidP="005051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379" w:type="dxa"/>
            <w:vAlign w:val="bottom"/>
          </w:tcPr>
          <w:p w:rsidR="00C56571" w:rsidRPr="00BA48B2" w:rsidRDefault="00C56571" w:rsidP="005051D4">
            <w:pPr>
              <w:rPr>
                <w:rFonts w:ascii="Times New Roman" w:eastAsia="Times New Roman" w:hAnsi="Times New Roman" w:cs="Times New Roman"/>
                <w:sz w:val="24"/>
                <w:szCs w:val="24"/>
              </w:rPr>
            </w:pPr>
            <w:r w:rsidRPr="00BA48B2">
              <w:rPr>
                <w:rFonts w:ascii="Times New Roman" w:eastAsia="Times New Roman" w:hAnsi="Times New Roman" w:cs="Times New Roman"/>
                <w:sz w:val="24"/>
                <w:szCs w:val="24"/>
              </w:rPr>
              <w:t xml:space="preserve">Всероссийские соревнования среди юношей и девушек на призы </w:t>
            </w:r>
            <w:proofErr w:type="spellStart"/>
            <w:r w:rsidRPr="00BA48B2">
              <w:rPr>
                <w:rFonts w:ascii="Times New Roman" w:eastAsia="Times New Roman" w:hAnsi="Times New Roman" w:cs="Times New Roman"/>
                <w:sz w:val="24"/>
                <w:szCs w:val="24"/>
              </w:rPr>
              <w:t>Р.П.Сметаниной</w:t>
            </w:r>
            <w:proofErr w:type="spellEnd"/>
          </w:p>
        </w:tc>
        <w:tc>
          <w:tcPr>
            <w:tcW w:w="1559" w:type="dxa"/>
            <w:vAlign w:val="bottom"/>
          </w:tcPr>
          <w:p w:rsidR="00C56571" w:rsidRPr="00BA48B2" w:rsidRDefault="00C56571" w:rsidP="005051D4">
            <w:pPr>
              <w:rPr>
                <w:rFonts w:ascii="Times New Roman" w:eastAsia="Times New Roman" w:hAnsi="Times New Roman" w:cs="Times New Roman"/>
                <w:sz w:val="24"/>
                <w:szCs w:val="24"/>
              </w:rPr>
            </w:pPr>
            <w:r w:rsidRPr="00BA48B2">
              <w:rPr>
                <w:rFonts w:ascii="Times New Roman" w:eastAsia="Times New Roman" w:hAnsi="Times New Roman" w:cs="Times New Roman"/>
                <w:sz w:val="24"/>
                <w:szCs w:val="24"/>
              </w:rPr>
              <w:t>апрель</w:t>
            </w:r>
          </w:p>
        </w:tc>
        <w:tc>
          <w:tcPr>
            <w:tcW w:w="2127" w:type="dxa"/>
            <w:vAlign w:val="bottom"/>
          </w:tcPr>
          <w:p w:rsidR="00C56571" w:rsidRPr="00BA48B2" w:rsidRDefault="00C56571" w:rsidP="005051D4">
            <w:pPr>
              <w:rPr>
                <w:rFonts w:ascii="Times New Roman" w:eastAsia="Times New Roman" w:hAnsi="Times New Roman" w:cs="Times New Roman"/>
                <w:sz w:val="24"/>
                <w:szCs w:val="24"/>
              </w:rPr>
            </w:pPr>
            <w:r w:rsidRPr="00BA48B2">
              <w:rPr>
                <w:rFonts w:ascii="Times New Roman" w:eastAsia="Times New Roman" w:hAnsi="Times New Roman" w:cs="Times New Roman"/>
                <w:sz w:val="24"/>
                <w:szCs w:val="24"/>
              </w:rPr>
              <w:t xml:space="preserve">Сыктывкар </w:t>
            </w:r>
          </w:p>
        </w:tc>
      </w:tr>
      <w:tr w:rsidR="00C56571" w:rsidRPr="002C6E6A" w:rsidTr="00C56571">
        <w:tc>
          <w:tcPr>
            <w:tcW w:w="675" w:type="dxa"/>
          </w:tcPr>
          <w:p w:rsidR="00C56571" w:rsidRPr="002C6E6A" w:rsidRDefault="00C56571" w:rsidP="005051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379" w:type="dxa"/>
            <w:vAlign w:val="bottom"/>
          </w:tcPr>
          <w:p w:rsidR="00C56571" w:rsidRPr="002C6E6A" w:rsidRDefault="00C56571" w:rsidP="005051D4">
            <w:pP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Всероссийский турнир по летнему двоеборью среди лыжников</w:t>
            </w:r>
          </w:p>
        </w:tc>
        <w:tc>
          <w:tcPr>
            <w:tcW w:w="1559" w:type="dxa"/>
            <w:vAlign w:val="bottom"/>
          </w:tcPr>
          <w:p w:rsidR="00C56571" w:rsidRPr="002C6E6A" w:rsidRDefault="00C56571" w:rsidP="005051D4">
            <w:pP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 xml:space="preserve">сентябрь </w:t>
            </w:r>
          </w:p>
        </w:tc>
        <w:tc>
          <w:tcPr>
            <w:tcW w:w="2127" w:type="dxa"/>
            <w:vAlign w:val="bottom"/>
          </w:tcPr>
          <w:p w:rsidR="00C56571" w:rsidRPr="002C6E6A" w:rsidRDefault="00C56571" w:rsidP="005051D4">
            <w:pPr>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 xml:space="preserve">Саранск </w:t>
            </w:r>
          </w:p>
        </w:tc>
      </w:tr>
      <w:tr w:rsidR="00C56571" w:rsidRPr="002C6E6A" w:rsidTr="00C56571">
        <w:tc>
          <w:tcPr>
            <w:tcW w:w="675" w:type="dxa"/>
          </w:tcPr>
          <w:p w:rsidR="00C56571" w:rsidRPr="002C6E6A" w:rsidRDefault="00C56571" w:rsidP="005051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379" w:type="dxa"/>
            <w:vAlign w:val="bottom"/>
          </w:tcPr>
          <w:p w:rsidR="00C56571" w:rsidRDefault="00C56571" w:rsidP="005051D4">
            <w:pPr>
              <w:rPr>
                <w:rFonts w:ascii="Times New Roman" w:eastAsia="Times New Roman" w:hAnsi="Times New Roman" w:cs="Times New Roman"/>
                <w:sz w:val="24"/>
                <w:szCs w:val="24"/>
              </w:rPr>
            </w:pPr>
            <w:r>
              <w:rPr>
                <w:rFonts w:ascii="Times New Roman" w:hAnsi="Times New Roman" w:cs="Times New Roman"/>
                <w:sz w:val="24"/>
                <w:szCs w:val="24"/>
              </w:rPr>
              <w:t>Первенство России</w:t>
            </w:r>
            <w:r w:rsidRPr="001D6BF5">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eastAsia="Times New Roman" w:hAnsi="Times New Roman" w:cs="Times New Roman"/>
                <w:sz w:val="24"/>
                <w:szCs w:val="24"/>
              </w:rPr>
              <w:t>по результатам отбора)</w:t>
            </w:r>
          </w:p>
          <w:p w:rsidR="00C56571" w:rsidRPr="002C6E6A" w:rsidRDefault="00C56571" w:rsidP="005051D4">
            <w:pPr>
              <w:rPr>
                <w:rFonts w:ascii="Times New Roman" w:eastAsia="Times New Roman" w:hAnsi="Times New Roman" w:cs="Times New Roman"/>
                <w:sz w:val="24"/>
                <w:szCs w:val="24"/>
              </w:rPr>
            </w:pPr>
          </w:p>
        </w:tc>
        <w:tc>
          <w:tcPr>
            <w:tcW w:w="1559" w:type="dxa"/>
            <w:vAlign w:val="bottom"/>
          </w:tcPr>
          <w:p w:rsidR="00C56571" w:rsidRPr="002C6E6A" w:rsidRDefault="00C56571" w:rsidP="0024298B">
            <w:pP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сезона</w:t>
            </w:r>
          </w:p>
        </w:tc>
        <w:tc>
          <w:tcPr>
            <w:tcW w:w="2127" w:type="dxa"/>
          </w:tcPr>
          <w:p w:rsidR="00C56571" w:rsidRDefault="00C56571" w:rsidP="0024298B">
            <w:r w:rsidRPr="00F07D4D">
              <w:rPr>
                <w:rFonts w:ascii="Times New Roman" w:eastAsia="Times New Roman" w:hAnsi="Times New Roman" w:cs="Times New Roman"/>
                <w:sz w:val="24"/>
                <w:szCs w:val="24"/>
              </w:rPr>
              <w:t xml:space="preserve">по назначению </w:t>
            </w:r>
          </w:p>
        </w:tc>
      </w:tr>
      <w:tr w:rsidR="00C56571" w:rsidRPr="002C6E6A" w:rsidTr="00C56571">
        <w:tc>
          <w:tcPr>
            <w:tcW w:w="675" w:type="dxa"/>
          </w:tcPr>
          <w:p w:rsidR="00C56571" w:rsidRPr="002C6E6A" w:rsidRDefault="00C56571" w:rsidP="005051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379" w:type="dxa"/>
            <w:vAlign w:val="bottom"/>
          </w:tcPr>
          <w:p w:rsidR="00C56571" w:rsidRDefault="00C56571" w:rsidP="00C47FC2">
            <w:pPr>
              <w:jc w:val="both"/>
              <w:rPr>
                <w:rFonts w:ascii="Times New Roman" w:eastAsia="Times New Roman" w:hAnsi="Times New Roman" w:cs="Times New Roman"/>
                <w:sz w:val="24"/>
                <w:szCs w:val="24"/>
              </w:rPr>
            </w:pPr>
            <w:r>
              <w:rPr>
                <w:rFonts w:ascii="Times New Roman" w:hAnsi="Times New Roman" w:cs="Times New Roman"/>
                <w:sz w:val="24"/>
                <w:szCs w:val="24"/>
              </w:rPr>
              <w:t>Чемпионат России</w:t>
            </w:r>
            <w:r w:rsidRPr="001D6BF5">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eastAsia="Times New Roman" w:hAnsi="Times New Roman" w:cs="Times New Roman"/>
                <w:sz w:val="24"/>
                <w:szCs w:val="24"/>
              </w:rPr>
              <w:t>по результатам отбора)</w:t>
            </w:r>
          </w:p>
          <w:p w:rsidR="00C56571" w:rsidRPr="00E337C8" w:rsidRDefault="00C56571" w:rsidP="00C47FC2">
            <w:pPr>
              <w:jc w:val="both"/>
              <w:rPr>
                <w:b/>
                <w:u w:val="single"/>
              </w:rPr>
            </w:pPr>
          </w:p>
        </w:tc>
        <w:tc>
          <w:tcPr>
            <w:tcW w:w="1559" w:type="dxa"/>
            <w:vAlign w:val="bottom"/>
          </w:tcPr>
          <w:p w:rsidR="00C56571" w:rsidRPr="002C6E6A" w:rsidRDefault="00C56571" w:rsidP="005051D4">
            <w:pP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сезона</w:t>
            </w:r>
          </w:p>
        </w:tc>
        <w:tc>
          <w:tcPr>
            <w:tcW w:w="2127" w:type="dxa"/>
          </w:tcPr>
          <w:p w:rsidR="00C56571" w:rsidRDefault="00C56571" w:rsidP="005051D4">
            <w:r w:rsidRPr="00F07D4D">
              <w:rPr>
                <w:rFonts w:ascii="Times New Roman" w:eastAsia="Times New Roman" w:hAnsi="Times New Roman" w:cs="Times New Roman"/>
                <w:sz w:val="24"/>
                <w:szCs w:val="24"/>
              </w:rPr>
              <w:t xml:space="preserve">по назначению </w:t>
            </w:r>
          </w:p>
        </w:tc>
      </w:tr>
      <w:tr w:rsidR="00C56571" w:rsidRPr="002C6E6A" w:rsidTr="00C56571">
        <w:tc>
          <w:tcPr>
            <w:tcW w:w="675" w:type="dxa"/>
          </w:tcPr>
          <w:p w:rsidR="00C56571" w:rsidRPr="002C6E6A" w:rsidRDefault="00C56571" w:rsidP="005051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379" w:type="dxa"/>
            <w:vAlign w:val="bottom"/>
          </w:tcPr>
          <w:p w:rsidR="00C56571" w:rsidRDefault="00C56571" w:rsidP="00C47FC2">
            <w:pPr>
              <w:jc w:val="both"/>
              <w:rPr>
                <w:rFonts w:ascii="Times New Roman" w:hAnsi="Times New Roman" w:cs="Times New Roman"/>
                <w:sz w:val="24"/>
                <w:szCs w:val="24"/>
              </w:rPr>
            </w:pPr>
            <w:r w:rsidRPr="001D6BF5">
              <w:rPr>
                <w:rFonts w:ascii="Times New Roman" w:hAnsi="Times New Roman" w:cs="Times New Roman"/>
                <w:sz w:val="24"/>
                <w:szCs w:val="24"/>
              </w:rPr>
              <w:t xml:space="preserve">Этапы Кубка России </w:t>
            </w:r>
            <w:r>
              <w:rPr>
                <w:rFonts w:ascii="Times New Roman" w:hAnsi="Times New Roman" w:cs="Times New Roman"/>
                <w:sz w:val="24"/>
                <w:szCs w:val="24"/>
              </w:rPr>
              <w:t>(</w:t>
            </w:r>
            <w:r>
              <w:rPr>
                <w:rFonts w:ascii="Times New Roman" w:eastAsia="Times New Roman" w:hAnsi="Times New Roman" w:cs="Times New Roman"/>
                <w:sz w:val="24"/>
                <w:szCs w:val="24"/>
              </w:rPr>
              <w:t>по результатам отбора)</w:t>
            </w:r>
          </w:p>
          <w:p w:rsidR="00C56571" w:rsidRPr="00E337C8" w:rsidRDefault="00C56571" w:rsidP="00C47FC2">
            <w:pPr>
              <w:jc w:val="both"/>
              <w:rPr>
                <w:b/>
                <w:u w:val="single"/>
              </w:rPr>
            </w:pPr>
          </w:p>
        </w:tc>
        <w:tc>
          <w:tcPr>
            <w:tcW w:w="1559" w:type="dxa"/>
          </w:tcPr>
          <w:p w:rsidR="00C56571" w:rsidRDefault="00C56571" w:rsidP="005051D4">
            <w:r w:rsidRPr="005B63A4">
              <w:rPr>
                <w:rFonts w:ascii="Times New Roman" w:eastAsia="Times New Roman" w:hAnsi="Times New Roman" w:cs="Times New Roman"/>
                <w:sz w:val="24"/>
                <w:szCs w:val="24"/>
              </w:rPr>
              <w:t>в течение сезона</w:t>
            </w:r>
          </w:p>
        </w:tc>
        <w:tc>
          <w:tcPr>
            <w:tcW w:w="2127" w:type="dxa"/>
          </w:tcPr>
          <w:p w:rsidR="00C56571" w:rsidRDefault="00C56571" w:rsidP="005051D4">
            <w:r w:rsidRPr="00F07D4D">
              <w:rPr>
                <w:rFonts w:ascii="Times New Roman" w:eastAsia="Times New Roman" w:hAnsi="Times New Roman" w:cs="Times New Roman"/>
                <w:sz w:val="24"/>
                <w:szCs w:val="24"/>
              </w:rPr>
              <w:t xml:space="preserve">по назначению </w:t>
            </w:r>
          </w:p>
        </w:tc>
      </w:tr>
      <w:tr w:rsidR="00C56571" w:rsidTr="00C56571">
        <w:tc>
          <w:tcPr>
            <w:tcW w:w="675" w:type="dxa"/>
          </w:tcPr>
          <w:p w:rsidR="00C56571" w:rsidRDefault="00C56571" w:rsidP="005051D4">
            <w:pPr>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9</w:t>
            </w:r>
          </w:p>
        </w:tc>
        <w:tc>
          <w:tcPr>
            <w:tcW w:w="6379" w:type="dxa"/>
            <w:vAlign w:val="bottom"/>
          </w:tcPr>
          <w:p w:rsidR="00C56571" w:rsidRDefault="00C56571" w:rsidP="005051D4">
            <w:pPr>
              <w:jc w:val="both"/>
              <w:rPr>
                <w:rFonts w:ascii="Times New Roman" w:eastAsia="Times New Roman" w:hAnsi="Times New Roman" w:cs="Times New Roman"/>
                <w:sz w:val="24"/>
                <w:szCs w:val="24"/>
              </w:rPr>
            </w:pPr>
            <w:r>
              <w:rPr>
                <w:rFonts w:ascii="Times New Roman" w:hAnsi="Times New Roman" w:cs="Times New Roman"/>
                <w:sz w:val="24"/>
                <w:szCs w:val="24"/>
              </w:rPr>
              <w:t>Финал Кубка России (</w:t>
            </w:r>
            <w:r>
              <w:rPr>
                <w:rFonts w:ascii="Times New Roman" w:eastAsia="Times New Roman" w:hAnsi="Times New Roman" w:cs="Times New Roman"/>
                <w:sz w:val="24"/>
                <w:szCs w:val="24"/>
              </w:rPr>
              <w:t>по результатам отбора)</w:t>
            </w:r>
          </w:p>
          <w:p w:rsidR="00C56571" w:rsidRPr="00F91928" w:rsidRDefault="00C56571" w:rsidP="005051D4">
            <w:pPr>
              <w:jc w:val="both"/>
              <w:rPr>
                <w:rFonts w:ascii="Times New Roman" w:eastAsia="Times New Roman" w:hAnsi="Times New Roman" w:cs="Times New Roman"/>
                <w:sz w:val="24"/>
                <w:szCs w:val="24"/>
              </w:rPr>
            </w:pPr>
          </w:p>
        </w:tc>
        <w:tc>
          <w:tcPr>
            <w:tcW w:w="1559" w:type="dxa"/>
          </w:tcPr>
          <w:p w:rsidR="00C56571" w:rsidRDefault="00C56571" w:rsidP="005051D4">
            <w:r w:rsidRPr="005B63A4">
              <w:rPr>
                <w:rFonts w:ascii="Times New Roman" w:eastAsia="Times New Roman" w:hAnsi="Times New Roman" w:cs="Times New Roman"/>
                <w:sz w:val="24"/>
                <w:szCs w:val="24"/>
              </w:rPr>
              <w:t>в течение сезона</w:t>
            </w:r>
          </w:p>
        </w:tc>
        <w:tc>
          <w:tcPr>
            <w:tcW w:w="2127" w:type="dxa"/>
          </w:tcPr>
          <w:p w:rsidR="00C56571" w:rsidRDefault="00C56571" w:rsidP="005051D4">
            <w:r w:rsidRPr="00F07D4D">
              <w:rPr>
                <w:rFonts w:ascii="Times New Roman" w:eastAsia="Times New Roman" w:hAnsi="Times New Roman" w:cs="Times New Roman"/>
                <w:sz w:val="24"/>
                <w:szCs w:val="24"/>
              </w:rPr>
              <w:t xml:space="preserve">по назначению </w:t>
            </w:r>
          </w:p>
        </w:tc>
      </w:tr>
      <w:tr w:rsidR="00C56571" w:rsidTr="00C56571">
        <w:tc>
          <w:tcPr>
            <w:tcW w:w="675" w:type="dxa"/>
          </w:tcPr>
          <w:p w:rsidR="00C56571" w:rsidRDefault="00C56571" w:rsidP="005051D4">
            <w:pPr>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10</w:t>
            </w:r>
          </w:p>
        </w:tc>
        <w:tc>
          <w:tcPr>
            <w:tcW w:w="6379" w:type="dxa"/>
            <w:vAlign w:val="bottom"/>
          </w:tcPr>
          <w:p w:rsidR="00C56571" w:rsidRPr="00C06A90" w:rsidRDefault="00C56571" w:rsidP="005051D4">
            <w:pPr>
              <w:ind w:right="-84"/>
              <w:jc w:val="both"/>
              <w:rPr>
                <w:rFonts w:ascii="Times New Roman" w:hAnsi="Times New Roman" w:cs="Times New Roman"/>
                <w:sz w:val="24"/>
                <w:szCs w:val="24"/>
              </w:rPr>
            </w:pPr>
            <w:r>
              <w:rPr>
                <w:rFonts w:ascii="Times New Roman" w:hAnsi="Times New Roman" w:cs="Times New Roman"/>
                <w:sz w:val="24"/>
                <w:szCs w:val="24"/>
              </w:rPr>
              <w:t>«Красногорская лыжня»</w:t>
            </w:r>
            <w:r w:rsidRPr="00C06A90">
              <w:rPr>
                <w:rFonts w:ascii="Times New Roman" w:hAnsi="Times New Roman" w:cs="Times New Roman"/>
                <w:sz w:val="24"/>
                <w:szCs w:val="24"/>
              </w:rPr>
              <w:t xml:space="preserve"> </w:t>
            </w:r>
          </w:p>
          <w:p w:rsidR="00C56571" w:rsidRPr="00F91928" w:rsidRDefault="00C56571" w:rsidP="005051D4">
            <w:pPr>
              <w:rPr>
                <w:rFonts w:ascii="Times New Roman" w:eastAsia="Times New Roman" w:hAnsi="Times New Roman" w:cs="Times New Roman"/>
                <w:sz w:val="24"/>
                <w:szCs w:val="24"/>
              </w:rPr>
            </w:pPr>
          </w:p>
        </w:tc>
        <w:tc>
          <w:tcPr>
            <w:tcW w:w="1559" w:type="dxa"/>
            <w:vAlign w:val="bottom"/>
          </w:tcPr>
          <w:p w:rsidR="00C56571" w:rsidRDefault="00C56571" w:rsidP="005051D4">
            <w:pPr>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w:t>
            </w:r>
          </w:p>
          <w:p w:rsidR="00C56571" w:rsidRPr="00F91928" w:rsidRDefault="00C56571" w:rsidP="005051D4">
            <w:pPr>
              <w:rPr>
                <w:rFonts w:ascii="Times New Roman" w:eastAsia="Times New Roman" w:hAnsi="Times New Roman" w:cs="Times New Roman"/>
                <w:sz w:val="24"/>
                <w:szCs w:val="24"/>
              </w:rPr>
            </w:pPr>
          </w:p>
        </w:tc>
        <w:tc>
          <w:tcPr>
            <w:tcW w:w="2127" w:type="dxa"/>
            <w:vAlign w:val="bottom"/>
          </w:tcPr>
          <w:p w:rsidR="00C56571" w:rsidRDefault="00C56571" w:rsidP="005051D4">
            <w:pPr>
              <w:rPr>
                <w:rFonts w:ascii="Times New Roman" w:eastAsia="Times New Roman" w:hAnsi="Times New Roman" w:cs="Times New Roman"/>
                <w:sz w:val="24"/>
                <w:szCs w:val="24"/>
              </w:rPr>
            </w:pPr>
            <w:r>
              <w:rPr>
                <w:rFonts w:ascii="Times New Roman" w:eastAsia="Times New Roman" w:hAnsi="Times New Roman" w:cs="Times New Roman"/>
                <w:sz w:val="24"/>
                <w:szCs w:val="24"/>
              </w:rPr>
              <w:t>г. Красногорск</w:t>
            </w:r>
          </w:p>
          <w:p w:rsidR="00C56571" w:rsidRPr="00F91928" w:rsidRDefault="00C56571" w:rsidP="005051D4">
            <w:pPr>
              <w:rPr>
                <w:rFonts w:ascii="Times New Roman" w:eastAsia="Times New Roman" w:hAnsi="Times New Roman" w:cs="Times New Roman"/>
                <w:sz w:val="24"/>
                <w:szCs w:val="24"/>
              </w:rPr>
            </w:pPr>
          </w:p>
        </w:tc>
      </w:tr>
    </w:tbl>
    <w:p w:rsidR="00CA72C0" w:rsidRDefault="00CA72C0" w:rsidP="00400C51">
      <w:pPr>
        <w:jc w:val="center"/>
        <w:rPr>
          <w:rFonts w:ascii="Times New Roman" w:eastAsia="Times New Roman" w:hAnsi="Times New Roman" w:cs="Times New Roman"/>
          <w:b/>
          <w:sz w:val="24"/>
          <w:szCs w:val="24"/>
        </w:rPr>
      </w:pPr>
    </w:p>
    <w:p w:rsidR="00CA72C0" w:rsidRPr="00CA72C0" w:rsidRDefault="00CA72C0" w:rsidP="00400C51">
      <w:pPr>
        <w:jc w:val="center"/>
        <w:rPr>
          <w:rFonts w:ascii="Times New Roman" w:hAnsi="Times New Roman" w:cs="Times New Roman"/>
          <w:sz w:val="28"/>
          <w:szCs w:val="28"/>
        </w:rPr>
      </w:pPr>
      <w:r w:rsidRPr="00CA72C0">
        <w:rPr>
          <w:rFonts w:ascii="Times New Roman" w:eastAsia="Times New Roman" w:hAnsi="Times New Roman" w:cs="Times New Roman"/>
          <w:b/>
          <w:sz w:val="28"/>
          <w:szCs w:val="28"/>
        </w:rPr>
        <w:t>Международные физкультурные и спортивные мероприятия</w:t>
      </w:r>
    </w:p>
    <w:tbl>
      <w:tblPr>
        <w:tblStyle w:val="a9"/>
        <w:tblW w:w="10740" w:type="dxa"/>
        <w:tblLayout w:type="fixed"/>
        <w:tblLook w:val="04A0"/>
      </w:tblPr>
      <w:tblGrid>
        <w:gridCol w:w="675"/>
        <w:gridCol w:w="6379"/>
        <w:gridCol w:w="1559"/>
        <w:gridCol w:w="2127"/>
      </w:tblGrid>
      <w:tr w:rsidR="00C56571" w:rsidTr="00C56571">
        <w:tc>
          <w:tcPr>
            <w:tcW w:w="675" w:type="dxa"/>
          </w:tcPr>
          <w:p w:rsidR="00C56571" w:rsidRPr="002C6E6A" w:rsidRDefault="00C56571" w:rsidP="0024298B">
            <w:pPr>
              <w:jc w:val="center"/>
              <w:rPr>
                <w:rFonts w:ascii="Times New Roman" w:hAnsi="Times New Roman" w:cs="Times New Roman"/>
                <w:sz w:val="24"/>
                <w:szCs w:val="24"/>
              </w:rPr>
            </w:pPr>
            <w:r w:rsidRPr="002C6E6A">
              <w:rPr>
                <w:rFonts w:ascii="Times New Roman" w:eastAsia="Times New Roman" w:hAnsi="Times New Roman" w:cs="Times New Roman"/>
                <w:sz w:val="24"/>
                <w:szCs w:val="24"/>
              </w:rPr>
              <w:t xml:space="preserve">N </w:t>
            </w:r>
            <w:proofErr w:type="spellStart"/>
            <w:proofErr w:type="gramStart"/>
            <w:r w:rsidRPr="002C6E6A">
              <w:rPr>
                <w:rFonts w:ascii="Times New Roman" w:eastAsia="Times New Roman" w:hAnsi="Times New Roman" w:cs="Times New Roman"/>
                <w:sz w:val="24"/>
                <w:szCs w:val="24"/>
              </w:rPr>
              <w:t>п</w:t>
            </w:r>
            <w:proofErr w:type="spellEnd"/>
            <w:proofErr w:type="gramEnd"/>
            <w:r w:rsidRPr="002C6E6A">
              <w:rPr>
                <w:rFonts w:ascii="Times New Roman" w:eastAsia="Times New Roman" w:hAnsi="Times New Roman" w:cs="Times New Roman"/>
                <w:sz w:val="24"/>
                <w:szCs w:val="24"/>
              </w:rPr>
              <w:t>/</w:t>
            </w:r>
            <w:proofErr w:type="spellStart"/>
            <w:r w:rsidRPr="002C6E6A">
              <w:rPr>
                <w:rFonts w:ascii="Times New Roman" w:eastAsia="Times New Roman" w:hAnsi="Times New Roman" w:cs="Times New Roman"/>
                <w:sz w:val="24"/>
                <w:szCs w:val="24"/>
              </w:rPr>
              <w:t>п</w:t>
            </w:r>
            <w:proofErr w:type="spellEnd"/>
          </w:p>
        </w:tc>
        <w:tc>
          <w:tcPr>
            <w:tcW w:w="6379" w:type="dxa"/>
          </w:tcPr>
          <w:p w:rsidR="00C56571" w:rsidRPr="002C6E6A" w:rsidRDefault="00C56571" w:rsidP="0024298B">
            <w:pPr>
              <w:jc w:val="center"/>
              <w:textAlignment w:val="baseline"/>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 xml:space="preserve">Наименование </w:t>
            </w:r>
          </w:p>
          <w:p w:rsidR="00C56571" w:rsidRPr="002C6E6A" w:rsidRDefault="00C56571" w:rsidP="0024298B">
            <w:pPr>
              <w:jc w:val="center"/>
              <w:rPr>
                <w:rFonts w:ascii="Times New Roman" w:hAnsi="Times New Roman" w:cs="Times New Roman"/>
                <w:sz w:val="24"/>
                <w:szCs w:val="24"/>
              </w:rPr>
            </w:pPr>
            <w:r w:rsidRPr="002C6E6A">
              <w:rPr>
                <w:rFonts w:ascii="Times New Roman" w:eastAsia="Times New Roman" w:hAnsi="Times New Roman" w:cs="Times New Roman"/>
                <w:sz w:val="24"/>
                <w:szCs w:val="24"/>
              </w:rPr>
              <w:t>мероприятия</w:t>
            </w:r>
          </w:p>
        </w:tc>
        <w:tc>
          <w:tcPr>
            <w:tcW w:w="1559" w:type="dxa"/>
          </w:tcPr>
          <w:p w:rsidR="00C56571" w:rsidRPr="002C6E6A" w:rsidRDefault="00C56571" w:rsidP="0024298B">
            <w:pPr>
              <w:jc w:val="center"/>
              <w:textAlignment w:val="baseline"/>
              <w:rPr>
                <w:rFonts w:ascii="Times New Roman" w:eastAsia="Times New Roman" w:hAnsi="Times New Roman" w:cs="Times New Roman"/>
                <w:sz w:val="24"/>
                <w:szCs w:val="24"/>
              </w:rPr>
            </w:pPr>
            <w:r w:rsidRPr="002C6E6A">
              <w:rPr>
                <w:rFonts w:ascii="Times New Roman" w:eastAsia="Times New Roman" w:hAnsi="Times New Roman" w:cs="Times New Roman"/>
                <w:sz w:val="24"/>
                <w:szCs w:val="24"/>
              </w:rPr>
              <w:t>Сроки</w:t>
            </w:r>
          </w:p>
          <w:p w:rsidR="00C56571" w:rsidRPr="002C6E6A" w:rsidRDefault="00C56571" w:rsidP="00C56571">
            <w:pPr>
              <w:jc w:val="center"/>
              <w:rPr>
                <w:rFonts w:ascii="Times New Roman" w:hAnsi="Times New Roman" w:cs="Times New Roman"/>
                <w:sz w:val="24"/>
                <w:szCs w:val="24"/>
              </w:rPr>
            </w:pPr>
            <w:r w:rsidRPr="002C6E6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w:t>
            </w:r>
            <w:r w:rsidRPr="002C6E6A">
              <w:rPr>
                <w:rFonts w:ascii="Times New Roman" w:eastAsia="Times New Roman" w:hAnsi="Times New Roman" w:cs="Times New Roman"/>
                <w:sz w:val="24"/>
                <w:szCs w:val="24"/>
              </w:rPr>
              <w:t>роведения</w:t>
            </w:r>
          </w:p>
        </w:tc>
        <w:tc>
          <w:tcPr>
            <w:tcW w:w="2127" w:type="dxa"/>
          </w:tcPr>
          <w:p w:rsidR="00C56571" w:rsidRPr="002C6E6A" w:rsidRDefault="00C56571" w:rsidP="0024298B">
            <w:pPr>
              <w:jc w:val="center"/>
              <w:rPr>
                <w:rFonts w:ascii="Times New Roman" w:hAnsi="Times New Roman" w:cs="Times New Roman"/>
                <w:sz w:val="24"/>
                <w:szCs w:val="24"/>
              </w:rPr>
            </w:pPr>
            <w:r w:rsidRPr="002C6E6A">
              <w:rPr>
                <w:rFonts w:ascii="Times New Roman" w:eastAsia="Times New Roman" w:hAnsi="Times New Roman" w:cs="Times New Roman"/>
                <w:sz w:val="24"/>
                <w:szCs w:val="24"/>
              </w:rPr>
              <w:t>Место проведения</w:t>
            </w:r>
          </w:p>
        </w:tc>
      </w:tr>
      <w:tr w:rsidR="00284049" w:rsidTr="0024298B">
        <w:tc>
          <w:tcPr>
            <w:tcW w:w="675" w:type="dxa"/>
          </w:tcPr>
          <w:p w:rsidR="00284049" w:rsidRDefault="00284049" w:rsidP="0024298B">
            <w:pPr>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1</w:t>
            </w:r>
          </w:p>
        </w:tc>
        <w:tc>
          <w:tcPr>
            <w:tcW w:w="6379" w:type="dxa"/>
            <w:vAlign w:val="bottom"/>
          </w:tcPr>
          <w:p w:rsidR="00284049" w:rsidRPr="00F91928" w:rsidRDefault="00284049" w:rsidP="0024298B">
            <w:pPr>
              <w:jc w:val="both"/>
              <w:rPr>
                <w:rFonts w:ascii="Times New Roman" w:eastAsia="Times New Roman" w:hAnsi="Times New Roman" w:cs="Times New Roman"/>
                <w:sz w:val="24"/>
                <w:szCs w:val="24"/>
              </w:rPr>
            </w:pPr>
            <w:r w:rsidRPr="004F069F">
              <w:rPr>
                <w:rFonts w:ascii="Times New Roman" w:hAnsi="Times New Roman" w:cs="Times New Roman"/>
                <w:sz w:val="24"/>
                <w:szCs w:val="24"/>
              </w:rPr>
              <w:t xml:space="preserve">Европейский </w:t>
            </w:r>
            <w:r>
              <w:rPr>
                <w:rFonts w:ascii="Times New Roman" w:hAnsi="Times New Roman" w:cs="Times New Roman"/>
                <w:sz w:val="24"/>
                <w:szCs w:val="24"/>
              </w:rPr>
              <w:t xml:space="preserve">зимний </w:t>
            </w:r>
            <w:r w:rsidRPr="004F069F">
              <w:rPr>
                <w:rFonts w:ascii="Times New Roman" w:hAnsi="Times New Roman" w:cs="Times New Roman"/>
                <w:sz w:val="24"/>
                <w:szCs w:val="24"/>
              </w:rPr>
              <w:t xml:space="preserve">юношеский Олимпийский фестиваль </w:t>
            </w:r>
            <w:r>
              <w:rPr>
                <w:rFonts w:ascii="Times New Roman" w:hAnsi="Times New Roman" w:cs="Times New Roman"/>
                <w:sz w:val="24"/>
                <w:szCs w:val="24"/>
              </w:rPr>
              <w:t>(</w:t>
            </w:r>
            <w:r>
              <w:rPr>
                <w:rFonts w:ascii="Times New Roman" w:eastAsia="Times New Roman" w:hAnsi="Times New Roman" w:cs="Times New Roman"/>
                <w:sz w:val="24"/>
                <w:szCs w:val="24"/>
              </w:rPr>
              <w:t>по результатам отбора)</w:t>
            </w:r>
          </w:p>
        </w:tc>
        <w:tc>
          <w:tcPr>
            <w:tcW w:w="1559" w:type="dxa"/>
            <w:vAlign w:val="bottom"/>
          </w:tcPr>
          <w:p w:rsidR="00284049" w:rsidRDefault="00284049" w:rsidP="0024298B">
            <w:pPr>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w:t>
            </w:r>
          </w:p>
          <w:p w:rsidR="00284049" w:rsidRPr="002C6E6A" w:rsidRDefault="00284049" w:rsidP="0024298B">
            <w:pPr>
              <w:rPr>
                <w:rFonts w:ascii="Times New Roman" w:eastAsia="Times New Roman" w:hAnsi="Times New Roman" w:cs="Times New Roman"/>
                <w:sz w:val="24"/>
                <w:szCs w:val="24"/>
              </w:rPr>
            </w:pPr>
          </w:p>
        </w:tc>
        <w:tc>
          <w:tcPr>
            <w:tcW w:w="2127" w:type="dxa"/>
          </w:tcPr>
          <w:p w:rsidR="00284049" w:rsidRDefault="00284049" w:rsidP="0024298B">
            <w:r w:rsidRPr="00F07D4D">
              <w:rPr>
                <w:rFonts w:ascii="Times New Roman" w:eastAsia="Times New Roman" w:hAnsi="Times New Roman" w:cs="Times New Roman"/>
                <w:sz w:val="24"/>
                <w:szCs w:val="24"/>
              </w:rPr>
              <w:t xml:space="preserve">по назначению </w:t>
            </w:r>
          </w:p>
        </w:tc>
      </w:tr>
      <w:tr w:rsidR="00284049" w:rsidTr="0024298B">
        <w:tc>
          <w:tcPr>
            <w:tcW w:w="675" w:type="dxa"/>
          </w:tcPr>
          <w:p w:rsidR="00284049" w:rsidRDefault="00284049" w:rsidP="005051D4">
            <w:pPr>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w:t>
            </w:r>
          </w:p>
        </w:tc>
        <w:tc>
          <w:tcPr>
            <w:tcW w:w="6379" w:type="dxa"/>
            <w:vAlign w:val="bottom"/>
          </w:tcPr>
          <w:p w:rsidR="00284049" w:rsidRDefault="00284049" w:rsidP="005C15CA">
            <w:pPr>
              <w:jc w:val="both"/>
              <w:rPr>
                <w:rFonts w:ascii="Times New Roman" w:eastAsia="Times New Roman" w:hAnsi="Times New Roman" w:cs="Times New Roman"/>
                <w:sz w:val="24"/>
                <w:szCs w:val="24"/>
              </w:rPr>
            </w:pPr>
            <w:r w:rsidRPr="004F069F">
              <w:rPr>
                <w:rFonts w:ascii="Times New Roman" w:hAnsi="Times New Roman" w:cs="Times New Roman"/>
                <w:sz w:val="24"/>
                <w:szCs w:val="24"/>
              </w:rPr>
              <w:t xml:space="preserve">Всемирная </w:t>
            </w:r>
            <w:r>
              <w:rPr>
                <w:rFonts w:ascii="Times New Roman" w:hAnsi="Times New Roman" w:cs="Times New Roman"/>
                <w:sz w:val="24"/>
                <w:szCs w:val="24"/>
              </w:rPr>
              <w:t>зимняя У</w:t>
            </w:r>
            <w:r w:rsidRPr="004F069F">
              <w:rPr>
                <w:rFonts w:ascii="Times New Roman" w:hAnsi="Times New Roman" w:cs="Times New Roman"/>
                <w:sz w:val="24"/>
                <w:szCs w:val="24"/>
              </w:rPr>
              <w:t xml:space="preserve">ниверсиада студентов </w:t>
            </w:r>
            <w:r>
              <w:rPr>
                <w:rFonts w:ascii="Times New Roman" w:hAnsi="Times New Roman" w:cs="Times New Roman"/>
                <w:sz w:val="24"/>
                <w:szCs w:val="24"/>
              </w:rPr>
              <w:t>(</w:t>
            </w:r>
            <w:r>
              <w:rPr>
                <w:rFonts w:ascii="Times New Roman" w:eastAsia="Times New Roman" w:hAnsi="Times New Roman" w:cs="Times New Roman"/>
                <w:sz w:val="24"/>
                <w:szCs w:val="24"/>
              </w:rPr>
              <w:t>по результатам отбора)</w:t>
            </w:r>
          </w:p>
        </w:tc>
        <w:tc>
          <w:tcPr>
            <w:tcW w:w="1559" w:type="dxa"/>
            <w:vAlign w:val="bottom"/>
          </w:tcPr>
          <w:p w:rsidR="00284049" w:rsidRDefault="00284049" w:rsidP="005051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март </w:t>
            </w:r>
          </w:p>
          <w:p w:rsidR="00284049" w:rsidRDefault="00284049" w:rsidP="005051D4">
            <w:pPr>
              <w:rPr>
                <w:rFonts w:ascii="Times New Roman" w:eastAsia="Times New Roman" w:hAnsi="Times New Roman" w:cs="Times New Roman"/>
                <w:sz w:val="24"/>
                <w:szCs w:val="24"/>
              </w:rPr>
            </w:pPr>
          </w:p>
        </w:tc>
        <w:tc>
          <w:tcPr>
            <w:tcW w:w="2127" w:type="dxa"/>
          </w:tcPr>
          <w:p w:rsidR="00284049" w:rsidRDefault="00284049" w:rsidP="0024298B">
            <w:r w:rsidRPr="00F07D4D">
              <w:rPr>
                <w:rFonts w:ascii="Times New Roman" w:eastAsia="Times New Roman" w:hAnsi="Times New Roman" w:cs="Times New Roman"/>
                <w:sz w:val="24"/>
                <w:szCs w:val="24"/>
              </w:rPr>
              <w:t xml:space="preserve">по назначению </w:t>
            </w:r>
          </w:p>
        </w:tc>
      </w:tr>
      <w:tr w:rsidR="00C56571" w:rsidTr="00C56571">
        <w:tc>
          <w:tcPr>
            <w:tcW w:w="675" w:type="dxa"/>
          </w:tcPr>
          <w:p w:rsidR="00C56571" w:rsidRDefault="00C56571" w:rsidP="005051D4">
            <w:pPr>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3</w:t>
            </w:r>
          </w:p>
        </w:tc>
        <w:tc>
          <w:tcPr>
            <w:tcW w:w="6379" w:type="dxa"/>
            <w:vAlign w:val="bottom"/>
          </w:tcPr>
          <w:p w:rsidR="00C56571" w:rsidRDefault="00C56571" w:rsidP="005051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Этапы Кубка мира по </w:t>
            </w:r>
            <w:proofErr w:type="gramStart"/>
            <w:r>
              <w:rPr>
                <w:rFonts w:ascii="Times New Roman" w:eastAsia="Times New Roman" w:hAnsi="Times New Roman" w:cs="Times New Roman"/>
                <w:sz w:val="24"/>
                <w:szCs w:val="24"/>
              </w:rPr>
              <w:t>л</w:t>
            </w:r>
            <w:proofErr w:type="gramEnd"/>
            <w:r>
              <w:rPr>
                <w:rFonts w:ascii="Times New Roman" w:eastAsia="Times New Roman" w:hAnsi="Times New Roman" w:cs="Times New Roman"/>
                <w:sz w:val="24"/>
                <w:szCs w:val="24"/>
              </w:rPr>
              <w:t xml:space="preserve">/гонкам </w:t>
            </w:r>
            <w:r>
              <w:rPr>
                <w:rFonts w:ascii="Times New Roman" w:hAnsi="Times New Roman" w:cs="Times New Roman"/>
                <w:sz w:val="24"/>
                <w:szCs w:val="24"/>
              </w:rPr>
              <w:t>(</w:t>
            </w:r>
            <w:r>
              <w:rPr>
                <w:rFonts w:ascii="Times New Roman" w:eastAsia="Times New Roman" w:hAnsi="Times New Roman" w:cs="Times New Roman"/>
                <w:sz w:val="24"/>
                <w:szCs w:val="24"/>
              </w:rPr>
              <w:t>по результатам отбора)</w:t>
            </w:r>
          </w:p>
          <w:p w:rsidR="00C56571" w:rsidRPr="00F91928" w:rsidRDefault="00C56571" w:rsidP="005051D4">
            <w:pPr>
              <w:rPr>
                <w:rFonts w:ascii="Times New Roman" w:eastAsia="Times New Roman" w:hAnsi="Times New Roman" w:cs="Times New Roman"/>
                <w:sz w:val="24"/>
                <w:szCs w:val="24"/>
              </w:rPr>
            </w:pPr>
          </w:p>
        </w:tc>
        <w:tc>
          <w:tcPr>
            <w:tcW w:w="1559" w:type="dxa"/>
            <w:vAlign w:val="bottom"/>
          </w:tcPr>
          <w:p w:rsidR="00C56571" w:rsidRPr="002C6E6A" w:rsidRDefault="00C56571" w:rsidP="005051D4">
            <w:pPr>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сезона</w:t>
            </w:r>
          </w:p>
        </w:tc>
        <w:tc>
          <w:tcPr>
            <w:tcW w:w="2127" w:type="dxa"/>
            <w:vAlign w:val="bottom"/>
          </w:tcPr>
          <w:p w:rsidR="00C56571" w:rsidRDefault="00C56571" w:rsidP="005051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назначению </w:t>
            </w:r>
          </w:p>
          <w:p w:rsidR="00C56571" w:rsidRPr="00F91928" w:rsidRDefault="00C56571" w:rsidP="005051D4">
            <w:pPr>
              <w:rPr>
                <w:rFonts w:ascii="Times New Roman" w:eastAsia="Times New Roman" w:hAnsi="Times New Roman" w:cs="Times New Roman"/>
                <w:sz w:val="24"/>
                <w:szCs w:val="24"/>
              </w:rPr>
            </w:pPr>
          </w:p>
        </w:tc>
      </w:tr>
      <w:tr w:rsidR="00284049" w:rsidTr="0024298B">
        <w:tc>
          <w:tcPr>
            <w:tcW w:w="675" w:type="dxa"/>
          </w:tcPr>
          <w:p w:rsidR="00284049" w:rsidRDefault="00284049" w:rsidP="005051D4">
            <w:pPr>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4</w:t>
            </w:r>
          </w:p>
        </w:tc>
        <w:tc>
          <w:tcPr>
            <w:tcW w:w="6379" w:type="dxa"/>
            <w:vAlign w:val="bottom"/>
          </w:tcPr>
          <w:p w:rsidR="00284049" w:rsidRDefault="00284049" w:rsidP="005051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Чемпионат мира по </w:t>
            </w:r>
            <w:proofErr w:type="gramStart"/>
            <w:r>
              <w:rPr>
                <w:rFonts w:ascii="Times New Roman" w:eastAsia="Times New Roman" w:hAnsi="Times New Roman" w:cs="Times New Roman"/>
                <w:sz w:val="24"/>
                <w:szCs w:val="24"/>
              </w:rPr>
              <w:t>л</w:t>
            </w:r>
            <w:proofErr w:type="gramEnd"/>
            <w:r>
              <w:rPr>
                <w:rFonts w:ascii="Times New Roman" w:eastAsia="Times New Roman" w:hAnsi="Times New Roman" w:cs="Times New Roman"/>
                <w:sz w:val="24"/>
                <w:szCs w:val="24"/>
              </w:rPr>
              <w:t xml:space="preserve">/гонкам </w:t>
            </w:r>
            <w:r>
              <w:rPr>
                <w:rFonts w:ascii="Times New Roman" w:hAnsi="Times New Roman" w:cs="Times New Roman"/>
                <w:sz w:val="24"/>
                <w:szCs w:val="24"/>
              </w:rPr>
              <w:t>(</w:t>
            </w:r>
            <w:r>
              <w:rPr>
                <w:rFonts w:ascii="Times New Roman" w:eastAsia="Times New Roman" w:hAnsi="Times New Roman" w:cs="Times New Roman"/>
                <w:sz w:val="24"/>
                <w:szCs w:val="24"/>
              </w:rPr>
              <w:t>по результатам отбора)</w:t>
            </w:r>
          </w:p>
          <w:p w:rsidR="00284049" w:rsidRDefault="00284049" w:rsidP="005051D4">
            <w:pPr>
              <w:rPr>
                <w:rFonts w:ascii="Times New Roman" w:eastAsia="Times New Roman" w:hAnsi="Times New Roman" w:cs="Times New Roman"/>
                <w:sz w:val="24"/>
                <w:szCs w:val="24"/>
              </w:rPr>
            </w:pPr>
          </w:p>
        </w:tc>
        <w:tc>
          <w:tcPr>
            <w:tcW w:w="1559" w:type="dxa"/>
            <w:vAlign w:val="bottom"/>
          </w:tcPr>
          <w:p w:rsidR="00284049" w:rsidRDefault="00284049" w:rsidP="005C15CA">
            <w:pPr>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февраль-март</w:t>
            </w:r>
          </w:p>
        </w:tc>
        <w:tc>
          <w:tcPr>
            <w:tcW w:w="2127" w:type="dxa"/>
          </w:tcPr>
          <w:p w:rsidR="00284049" w:rsidRDefault="00284049" w:rsidP="0024298B">
            <w:r w:rsidRPr="00F07D4D">
              <w:rPr>
                <w:rFonts w:ascii="Times New Roman" w:eastAsia="Times New Roman" w:hAnsi="Times New Roman" w:cs="Times New Roman"/>
                <w:sz w:val="24"/>
                <w:szCs w:val="24"/>
              </w:rPr>
              <w:t xml:space="preserve">по назначению </w:t>
            </w:r>
          </w:p>
        </w:tc>
      </w:tr>
    </w:tbl>
    <w:p w:rsidR="00CA72C0" w:rsidRDefault="00CA72C0" w:rsidP="00CA72C0">
      <w:pPr>
        <w:jc w:val="center"/>
        <w:rPr>
          <w:rFonts w:ascii="Times New Roman" w:hAnsi="Times New Roman" w:cs="Times New Roman"/>
          <w:sz w:val="28"/>
          <w:szCs w:val="28"/>
        </w:rPr>
      </w:pPr>
    </w:p>
    <w:p w:rsidR="00815D72" w:rsidRDefault="00815D72" w:rsidP="00815D72">
      <w:pPr>
        <w:spacing w:after="0" w:line="240" w:lineRule="auto"/>
      </w:pPr>
    </w:p>
    <w:p w:rsidR="00815D72" w:rsidRPr="00FE3E94" w:rsidRDefault="008458E7" w:rsidP="008458E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15D72" w:rsidRPr="00FE3E94">
        <w:rPr>
          <w:rFonts w:ascii="Times New Roman" w:hAnsi="Times New Roman" w:cs="Times New Roman"/>
          <w:sz w:val="28"/>
          <w:szCs w:val="28"/>
        </w:rPr>
        <w:t>Примечание: сроки и место проведения соревнований могут быть изменены в зависимости от решения проводящей организации.</w:t>
      </w:r>
    </w:p>
    <w:p w:rsidR="00CA72C0" w:rsidRDefault="00CA72C0" w:rsidP="00400C51">
      <w:pPr>
        <w:jc w:val="center"/>
        <w:rPr>
          <w:rFonts w:ascii="Times New Roman" w:hAnsi="Times New Roman" w:cs="Times New Roman"/>
          <w:sz w:val="28"/>
          <w:szCs w:val="28"/>
        </w:rPr>
      </w:pPr>
    </w:p>
    <w:p w:rsidR="00E24B44" w:rsidRDefault="00E24B44" w:rsidP="00400C51">
      <w:pPr>
        <w:jc w:val="center"/>
        <w:rPr>
          <w:rFonts w:ascii="Times New Roman" w:hAnsi="Times New Roman" w:cs="Times New Roman"/>
          <w:sz w:val="28"/>
          <w:szCs w:val="28"/>
        </w:rPr>
      </w:pPr>
    </w:p>
    <w:sectPr w:rsidR="00E24B44" w:rsidSect="00C52702">
      <w:pgSz w:w="11900" w:h="16838"/>
      <w:pgMar w:top="568" w:right="666" w:bottom="656" w:left="709" w:header="0" w:footer="0" w:gutter="0"/>
      <w:cols w:space="720" w:equalWidth="0">
        <w:col w:w="10531"/>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2A53" w:rsidRDefault="008A2A53" w:rsidP="001E174D">
      <w:pPr>
        <w:spacing w:after="0" w:line="240" w:lineRule="auto"/>
      </w:pPr>
      <w:r>
        <w:separator/>
      </w:r>
    </w:p>
  </w:endnote>
  <w:endnote w:type="continuationSeparator" w:id="0">
    <w:p w:rsidR="008A2A53" w:rsidRDefault="008A2A53" w:rsidP="001E17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Noto Sans Symbols;Times New Rom">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545230"/>
      <w:docPartObj>
        <w:docPartGallery w:val="Page Numbers (Bottom of Page)"/>
        <w:docPartUnique/>
      </w:docPartObj>
    </w:sdtPr>
    <w:sdtContent>
      <w:p w:rsidR="00AF62DE" w:rsidRDefault="00845DEA">
        <w:pPr>
          <w:pStyle w:val="a7"/>
          <w:jc w:val="right"/>
        </w:pPr>
        <w:fldSimple w:instr=" PAGE   \* MERGEFORMAT ">
          <w:r w:rsidR="00054AB1">
            <w:rPr>
              <w:noProof/>
            </w:rPr>
            <w:t>64</w:t>
          </w:r>
        </w:fldSimple>
      </w:p>
    </w:sdtContent>
  </w:sdt>
  <w:p w:rsidR="00AF62DE" w:rsidRDefault="00AF62D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2A53" w:rsidRDefault="008A2A53" w:rsidP="001E174D">
      <w:pPr>
        <w:spacing w:after="0" w:line="240" w:lineRule="auto"/>
      </w:pPr>
      <w:r>
        <w:separator/>
      </w:r>
    </w:p>
  </w:footnote>
  <w:footnote w:type="continuationSeparator" w:id="0">
    <w:p w:rsidR="008A2A53" w:rsidRDefault="008A2A53" w:rsidP="001E17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5364929"/>
    <w:multiLevelType w:val="hybridMultilevel"/>
    <w:tmpl w:val="DF4EE91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30A"/>
    <w:multiLevelType w:val="hybridMultilevel"/>
    <w:tmpl w:val="550E61EC"/>
    <w:lvl w:ilvl="0" w:tplc="0C0C8C14">
      <w:start w:val="2"/>
      <w:numFmt w:val="decimal"/>
      <w:lvlText w:val="%1."/>
      <w:lvlJc w:val="left"/>
    </w:lvl>
    <w:lvl w:ilvl="1" w:tplc="55E22D94">
      <w:numFmt w:val="decimal"/>
      <w:lvlText w:val=""/>
      <w:lvlJc w:val="left"/>
    </w:lvl>
    <w:lvl w:ilvl="2" w:tplc="F5B0E7C4">
      <w:numFmt w:val="decimal"/>
      <w:lvlText w:val=""/>
      <w:lvlJc w:val="left"/>
    </w:lvl>
    <w:lvl w:ilvl="3" w:tplc="072A158C">
      <w:numFmt w:val="decimal"/>
      <w:lvlText w:val=""/>
      <w:lvlJc w:val="left"/>
    </w:lvl>
    <w:lvl w:ilvl="4" w:tplc="209E9C44">
      <w:numFmt w:val="decimal"/>
      <w:lvlText w:val=""/>
      <w:lvlJc w:val="left"/>
    </w:lvl>
    <w:lvl w:ilvl="5" w:tplc="8E4C9D62">
      <w:numFmt w:val="decimal"/>
      <w:lvlText w:val=""/>
      <w:lvlJc w:val="left"/>
    </w:lvl>
    <w:lvl w:ilvl="6" w:tplc="388E3026">
      <w:numFmt w:val="decimal"/>
      <w:lvlText w:val=""/>
      <w:lvlJc w:val="left"/>
    </w:lvl>
    <w:lvl w:ilvl="7" w:tplc="ADC26538">
      <w:numFmt w:val="decimal"/>
      <w:lvlText w:val=""/>
      <w:lvlJc w:val="left"/>
    </w:lvl>
    <w:lvl w:ilvl="8" w:tplc="AB9E51AA">
      <w:numFmt w:val="decimal"/>
      <w:lvlText w:val=""/>
      <w:lvlJc w:val="left"/>
    </w:lvl>
  </w:abstractNum>
  <w:abstractNum w:abstractNumId="2">
    <w:nsid w:val="0000047E"/>
    <w:multiLevelType w:val="hybridMultilevel"/>
    <w:tmpl w:val="AC78183E"/>
    <w:lvl w:ilvl="0" w:tplc="6CE0683A">
      <w:start w:val="1"/>
      <w:numFmt w:val="bullet"/>
      <w:lvlText w:val="В"/>
      <w:lvlJc w:val="left"/>
    </w:lvl>
    <w:lvl w:ilvl="1" w:tplc="D6A870D6">
      <w:numFmt w:val="decimal"/>
      <w:lvlText w:val=""/>
      <w:lvlJc w:val="left"/>
    </w:lvl>
    <w:lvl w:ilvl="2" w:tplc="45AC47BE">
      <w:numFmt w:val="decimal"/>
      <w:lvlText w:val=""/>
      <w:lvlJc w:val="left"/>
    </w:lvl>
    <w:lvl w:ilvl="3" w:tplc="C22CAC6C">
      <w:numFmt w:val="decimal"/>
      <w:lvlText w:val=""/>
      <w:lvlJc w:val="left"/>
    </w:lvl>
    <w:lvl w:ilvl="4" w:tplc="2C4816A6">
      <w:numFmt w:val="decimal"/>
      <w:lvlText w:val=""/>
      <w:lvlJc w:val="left"/>
    </w:lvl>
    <w:lvl w:ilvl="5" w:tplc="64A8DF0C">
      <w:numFmt w:val="decimal"/>
      <w:lvlText w:val=""/>
      <w:lvlJc w:val="left"/>
    </w:lvl>
    <w:lvl w:ilvl="6" w:tplc="7BAE2F6C">
      <w:numFmt w:val="decimal"/>
      <w:lvlText w:val=""/>
      <w:lvlJc w:val="left"/>
    </w:lvl>
    <w:lvl w:ilvl="7" w:tplc="A74ED558">
      <w:numFmt w:val="decimal"/>
      <w:lvlText w:val=""/>
      <w:lvlJc w:val="left"/>
    </w:lvl>
    <w:lvl w:ilvl="8" w:tplc="3C2A90AC">
      <w:numFmt w:val="decimal"/>
      <w:lvlText w:val=""/>
      <w:lvlJc w:val="left"/>
    </w:lvl>
  </w:abstractNum>
  <w:abstractNum w:abstractNumId="3">
    <w:nsid w:val="00000732"/>
    <w:multiLevelType w:val="hybridMultilevel"/>
    <w:tmpl w:val="162CD47E"/>
    <w:lvl w:ilvl="0" w:tplc="7862C954">
      <w:start w:val="1"/>
      <w:numFmt w:val="bullet"/>
      <w:lvlText w:val="-"/>
      <w:lvlJc w:val="left"/>
    </w:lvl>
    <w:lvl w:ilvl="1" w:tplc="29EC94F6">
      <w:numFmt w:val="decimal"/>
      <w:lvlText w:val=""/>
      <w:lvlJc w:val="left"/>
    </w:lvl>
    <w:lvl w:ilvl="2" w:tplc="4EC40F72">
      <w:numFmt w:val="decimal"/>
      <w:lvlText w:val=""/>
      <w:lvlJc w:val="left"/>
    </w:lvl>
    <w:lvl w:ilvl="3" w:tplc="C64A7CDA">
      <w:numFmt w:val="decimal"/>
      <w:lvlText w:val=""/>
      <w:lvlJc w:val="left"/>
    </w:lvl>
    <w:lvl w:ilvl="4" w:tplc="280A8E46">
      <w:numFmt w:val="decimal"/>
      <w:lvlText w:val=""/>
      <w:lvlJc w:val="left"/>
    </w:lvl>
    <w:lvl w:ilvl="5" w:tplc="864EFAD8">
      <w:numFmt w:val="decimal"/>
      <w:lvlText w:val=""/>
      <w:lvlJc w:val="left"/>
    </w:lvl>
    <w:lvl w:ilvl="6" w:tplc="C9A67494">
      <w:numFmt w:val="decimal"/>
      <w:lvlText w:val=""/>
      <w:lvlJc w:val="left"/>
    </w:lvl>
    <w:lvl w:ilvl="7" w:tplc="C40CA96A">
      <w:numFmt w:val="decimal"/>
      <w:lvlText w:val=""/>
      <w:lvlJc w:val="left"/>
    </w:lvl>
    <w:lvl w:ilvl="8" w:tplc="CEECB5AC">
      <w:numFmt w:val="decimal"/>
      <w:lvlText w:val=""/>
      <w:lvlJc w:val="left"/>
    </w:lvl>
  </w:abstractNum>
  <w:abstractNum w:abstractNumId="4">
    <w:nsid w:val="00000822"/>
    <w:multiLevelType w:val="hybridMultilevel"/>
    <w:tmpl w:val="41001340"/>
    <w:lvl w:ilvl="0" w:tplc="D8E8D3A6">
      <w:start w:val="5"/>
      <w:numFmt w:val="decimal"/>
      <w:lvlText w:val="%1)"/>
      <w:lvlJc w:val="left"/>
    </w:lvl>
    <w:lvl w:ilvl="1" w:tplc="1CBEEA94">
      <w:numFmt w:val="decimal"/>
      <w:lvlText w:val=""/>
      <w:lvlJc w:val="left"/>
    </w:lvl>
    <w:lvl w:ilvl="2" w:tplc="D4AA11F6">
      <w:numFmt w:val="decimal"/>
      <w:lvlText w:val=""/>
      <w:lvlJc w:val="left"/>
    </w:lvl>
    <w:lvl w:ilvl="3" w:tplc="74B0E61C">
      <w:numFmt w:val="decimal"/>
      <w:lvlText w:val=""/>
      <w:lvlJc w:val="left"/>
    </w:lvl>
    <w:lvl w:ilvl="4" w:tplc="65062F9E">
      <w:numFmt w:val="decimal"/>
      <w:lvlText w:val=""/>
      <w:lvlJc w:val="left"/>
    </w:lvl>
    <w:lvl w:ilvl="5" w:tplc="35267D54">
      <w:numFmt w:val="decimal"/>
      <w:lvlText w:val=""/>
      <w:lvlJc w:val="left"/>
    </w:lvl>
    <w:lvl w:ilvl="6" w:tplc="6248FA5A">
      <w:numFmt w:val="decimal"/>
      <w:lvlText w:val=""/>
      <w:lvlJc w:val="left"/>
    </w:lvl>
    <w:lvl w:ilvl="7" w:tplc="E95CF988">
      <w:numFmt w:val="decimal"/>
      <w:lvlText w:val=""/>
      <w:lvlJc w:val="left"/>
    </w:lvl>
    <w:lvl w:ilvl="8" w:tplc="97B204E2">
      <w:numFmt w:val="decimal"/>
      <w:lvlText w:val=""/>
      <w:lvlJc w:val="left"/>
    </w:lvl>
  </w:abstractNum>
  <w:abstractNum w:abstractNumId="5">
    <w:nsid w:val="00000902"/>
    <w:multiLevelType w:val="hybridMultilevel"/>
    <w:tmpl w:val="EAD69A4E"/>
    <w:lvl w:ilvl="0" w:tplc="2D72EB7A">
      <w:start w:val="1"/>
      <w:numFmt w:val="bullet"/>
      <w:lvlText w:val="-"/>
      <w:lvlJc w:val="left"/>
    </w:lvl>
    <w:lvl w:ilvl="1" w:tplc="3A5C45D2">
      <w:numFmt w:val="decimal"/>
      <w:lvlText w:val=""/>
      <w:lvlJc w:val="left"/>
    </w:lvl>
    <w:lvl w:ilvl="2" w:tplc="E578AB14">
      <w:numFmt w:val="decimal"/>
      <w:lvlText w:val=""/>
      <w:lvlJc w:val="left"/>
    </w:lvl>
    <w:lvl w:ilvl="3" w:tplc="A964EC1C">
      <w:numFmt w:val="decimal"/>
      <w:lvlText w:val=""/>
      <w:lvlJc w:val="left"/>
    </w:lvl>
    <w:lvl w:ilvl="4" w:tplc="6D386F90">
      <w:numFmt w:val="decimal"/>
      <w:lvlText w:val=""/>
      <w:lvlJc w:val="left"/>
    </w:lvl>
    <w:lvl w:ilvl="5" w:tplc="4EB4A98C">
      <w:numFmt w:val="decimal"/>
      <w:lvlText w:val=""/>
      <w:lvlJc w:val="left"/>
    </w:lvl>
    <w:lvl w:ilvl="6" w:tplc="126AD03C">
      <w:numFmt w:val="decimal"/>
      <w:lvlText w:val=""/>
      <w:lvlJc w:val="left"/>
    </w:lvl>
    <w:lvl w:ilvl="7" w:tplc="2BEEA2D8">
      <w:numFmt w:val="decimal"/>
      <w:lvlText w:val=""/>
      <w:lvlJc w:val="left"/>
    </w:lvl>
    <w:lvl w:ilvl="8" w:tplc="C23AA524">
      <w:numFmt w:val="decimal"/>
      <w:lvlText w:val=""/>
      <w:lvlJc w:val="left"/>
    </w:lvl>
  </w:abstractNum>
  <w:abstractNum w:abstractNumId="6">
    <w:nsid w:val="00000DDC"/>
    <w:multiLevelType w:val="hybridMultilevel"/>
    <w:tmpl w:val="B99AF60C"/>
    <w:lvl w:ilvl="0" w:tplc="CABE8324">
      <w:start w:val="1"/>
      <w:numFmt w:val="bullet"/>
      <w:lvlText w:val="-"/>
      <w:lvlJc w:val="left"/>
    </w:lvl>
    <w:lvl w:ilvl="1" w:tplc="9A5A0BE2">
      <w:numFmt w:val="decimal"/>
      <w:lvlText w:val=""/>
      <w:lvlJc w:val="left"/>
    </w:lvl>
    <w:lvl w:ilvl="2" w:tplc="4C887208">
      <w:numFmt w:val="decimal"/>
      <w:lvlText w:val=""/>
      <w:lvlJc w:val="left"/>
    </w:lvl>
    <w:lvl w:ilvl="3" w:tplc="F7A63CA8">
      <w:numFmt w:val="decimal"/>
      <w:lvlText w:val=""/>
      <w:lvlJc w:val="left"/>
    </w:lvl>
    <w:lvl w:ilvl="4" w:tplc="618C957E">
      <w:numFmt w:val="decimal"/>
      <w:lvlText w:val=""/>
      <w:lvlJc w:val="left"/>
    </w:lvl>
    <w:lvl w:ilvl="5" w:tplc="7C0EB67E">
      <w:numFmt w:val="decimal"/>
      <w:lvlText w:val=""/>
      <w:lvlJc w:val="left"/>
    </w:lvl>
    <w:lvl w:ilvl="6" w:tplc="A70A991C">
      <w:numFmt w:val="decimal"/>
      <w:lvlText w:val=""/>
      <w:lvlJc w:val="left"/>
    </w:lvl>
    <w:lvl w:ilvl="7" w:tplc="3AD685A0">
      <w:numFmt w:val="decimal"/>
      <w:lvlText w:val=""/>
      <w:lvlJc w:val="left"/>
    </w:lvl>
    <w:lvl w:ilvl="8" w:tplc="D09C84B2">
      <w:numFmt w:val="decimal"/>
      <w:lvlText w:val=""/>
      <w:lvlJc w:val="left"/>
    </w:lvl>
  </w:abstractNum>
  <w:abstractNum w:abstractNumId="7">
    <w:nsid w:val="00000FBF"/>
    <w:multiLevelType w:val="hybridMultilevel"/>
    <w:tmpl w:val="280A4F56"/>
    <w:lvl w:ilvl="0" w:tplc="077218F0">
      <w:start w:val="1"/>
      <w:numFmt w:val="bullet"/>
      <w:lvlText w:val="В"/>
      <w:lvlJc w:val="left"/>
    </w:lvl>
    <w:lvl w:ilvl="1" w:tplc="25A80DE0">
      <w:numFmt w:val="decimal"/>
      <w:lvlText w:val=""/>
      <w:lvlJc w:val="left"/>
    </w:lvl>
    <w:lvl w:ilvl="2" w:tplc="A4083522">
      <w:numFmt w:val="decimal"/>
      <w:lvlText w:val=""/>
      <w:lvlJc w:val="left"/>
    </w:lvl>
    <w:lvl w:ilvl="3" w:tplc="C6BA68DC">
      <w:numFmt w:val="decimal"/>
      <w:lvlText w:val=""/>
      <w:lvlJc w:val="left"/>
    </w:lvl>
    <w:lvl w:ilvl="4" w:tplc="462A39AC">
      <w:numFmt w:val="decimal"/>
      <w:lvlText w:val=""/>
      <w:lvlJc w:val="left"/>
    </w:lvl>
    <w:lvl w:ilvl="5" w:tplc="DC4004F6">
      <w:numFmt w:val="decimal"/>
      <w:lvlText w:val=""/>
      <w:lvlJc w:val="left"/>
    </w:lvl>
    <w:lvl w:ilvl="6" w:tplc="CAB41174">
      <w:numFmt w:val="decimal"/>
      <w:lvlText w:val=""/>
      <w:lvlJc w:val="left"/>
    </w:lvl>
    <w:lvl w:ilvl="7" w:tplc="CA8030A2">
      <w:numFmt w:val="decimal"/>
      <w:lvlText w:val=""/>
      <w:lvlJc w:val="left"/>
    </w:lvl>
    <w:lvl w:ilvl="8" w:tplc="00BA4C1A">
      <w:numFmt w:val="decimal"/>
      <w:lvlText w:val=""/>
      <w:lvlJc w:val="left"/>
    </w:lvl>
  </w:abstractNum>
  <w:abstractNum w:abstractNumId="8">
    <w:nsid w:val="0000121F"/>
    <w:multiLevelType w:val="hybridMultilevel"/>
    <w:tmpl w:val="D42AD2C6"/>
    <w:lvl w:ilvl="0" w:tplc="AF9EC460">
      <w:start w:val="3"/>
      <w:numFmt w:val="decimal"/>
      <w:lvlText w:val="%1."/>
      <w:lvlJc w:val="left"/>
    </w:lvl>
    <w:lvl w:ilvl="1" w:tplc="0A1C31E2">
      <w:numFmt w:val="decimal"/>
      <w:lvlText w:val=""/>
      <w:lvlJc w:val="left"/>
    </w:lvl>
    <w:lvl w:ilvl="2" w:tplc="0274910A">
      <w:numFmt w:val="decimal"/>
      <w:lvlText w:val=""/>
      <w:lvlJc w:val="left"/>
    </w:lvl>
    <w:lvl w:ilvl="3" w:tplc="9B6E63CC">
      <w:numFmt w:val="decimal"/>
      <w:lvlText w:val=""/>
      <w:lvlJc w:val="left"/>
    </w:lvl>
    <w:lvl w:ilvl="4" w:tplc="0CF6B170">
      <w:numFmt w:val="decimal"/>
      <w:lvlText w:val=""/>
      <w:lvlJc w:val="left"/>
    </w:lvl>
    <w:lvl w:ilvl="5" w:tplc="AD7AA30C">
      <w:numFmt w:val="decimal"/>
      <w:lvlText w:val=""/>
      <w:lvlJc w:val="left"/>
    </w:lvl>
    <w:lvl w:ilvl="6" w:tplc="8B4086E8">
      <w:numFmt w:val="decimal"/>
      <w:lvlText w:val=""/>
      <w:lvlJc w:val="left"/>
    </w:lvl>
    <w:lvl w:ilvl="7" w:tplc="D674D240">
      <w:numFmt w:val="decimal"/>
      <w:lvlText w:val=""/>
      <w:lvlJc w:val="left"/>
    </w:lvl>
    <w:lvl w:ilvl="8" w:tplc="6DF264DA">
      <w:numFmt w:val="decimal"/>
      <w:lvlText w:val=""/>
      <w:lvlJc w:val="left"/>
    </w:lvl>
  </w:abstractNum>
  <w:abstractNum w:abstractNumId="9">
    <w:nsid w:val="000012E1"/>
    <w:multiLevelType w:val="hybridMultilevel"/>
    <w:tmpl w:val="626A0AB4"/>
    <w:lvl w:ilvl="0" w:tplc="EBF004B6">
      <w:start w:val="1"/>
      <w:numFmt w:val="decimal"/>
      <w:lvlText w:val="%1."/>
      <w:lvlJc w:val="left"/>
    </w:lvl>
    <w:lvl w:ilvl="1" w:tplc="0FA6D926">
      <w:numFmt w:val="decimal"/>
      <w:lvlText w:val=""/>
      <w:lvlJc w:val="left"/>
    </w:lvl>
    <w:lvl w:ilvl="2" w:tplc="3AB47C12">
      <w:numFmt w:val="decimal"/>
      <w:lvlText w:val=""/>
      <w:lvlJc w:val="left"/>
    </w:lvl>
    <w:lvl w:ilvl="3" w:tplc="34AAD9A4">
      <w:numFmt w:val="decimal"/>
      <w:lvlText w:val=""/>
      <w:lvlJc w:val="left"/>
    </w:lvl>
    <w:lvl w:ilvl="4" w:tplc="090A2B12">
      <w:numFmt w:val="decimal"/>
      <w:lvlText w:val=""/>
      <w:lvlJc w:val="left"/>
    </w:lvl>
    <w:lvl w:ilvl="5" w:tplc="AA38D754">
      <w:numFmt w:val="decimal"/>
      <w:lvlText w:val=""/>
      <w:lvlJc w:val="left"/>
    </w:lvl>
    <w:lvl w:ilvl="6" w:tplc="6B6EC816">
      <w:numFmt w:val="decimal"/>
      <w:lvlText w:val=""/>
      <w:lvlJc w:val="left"/>
    </w:lvl>
    <w:lvl w:ilvl="7" w:tplc="8A86CD54">
      <w:numFmt w:val="decimal"/>
      <w:lvlText w:val=""/>
      <w:lvlJc w:val="left"/>
    </w:lvl>
    <w:lvl w:ilvl="8" w:tplc="9A726BE2">
      <w:numFmt w:val="decimal"/>
      <w:lvlText w:val=""/>
      <w:lvlJc w:val="left"/>
    </w:lvl>
  </w:abstractNum>
  <w:abstractNum w:abstractNumId="10">
    <w:nsid w:val="00001366"/>
    <w:multiLevelType w:val="hybridMultilevel"/>
    <w:tmpl w:val="14F44160"/>
    <w:lvl w:ilvl="0" w:tplc="6BF28A00">
      <w:start w:val="1"/>
      <w:numFmt w:val="bullet"/>
      <w:lvlText w:val="-"/>
      <w:lvlJc w:val="left"/>
    </w:lvl>
    <w:lvl w:ilvl="1" w:tplc="84FEAC78">
      <w:numFmt w:val="decimal"/>
      <w:lvlText w:val=""/>
      <w:lvlJc w:val="left"/>
    </w:lvl>
    <w:lvl w:ilvl="2" w:tplc="1F0425F8">
      <w:numFmt w:val="decimal"/>
      <w:lvlText w:val=""/>
      <w:lvlJc w:val="left"/>
    </w:lvl>
    <w:lvl w:ilvl="3" w:tplc="ED1E2EC4">
      <w:numFmt w:val="decimal"/>
      <w:lvlText w:val=""/>
      <w:lvlJc w:val="left"/>
    </w:lvl>
    <w:lvl w:ilvl="4" w:tplc="5CDAA6B8">
      <w:numFmt w:val="decimal"/>
      <w:lvlText w:val=""/>
      <w:lvlJc w:val="left"/>
    </w:lvl>
    <w:lvl w:ilvl="5" w:tplc="64DE07B6">
      <w:numFmt w:val="decimal"/>
      <w:lvlText w:val=""/>
      <w:lvlJc w:val="left"/>
    </w:lvl>
    <w:lvl w:ilvl="6" w:tplc="54409FD6">
      <w:numFmt w:val="decimal"/>
      <w:lvlText w:val=""/>
      <w:lvlJc w:val="left"/>
    </w:lvl>
    <w:lvl w:ilvl="7" w:tplc="5A20E22A">
      <w:numFmt w:val="decimal"/>
      <w:lvlText w:val=""/>
      <w:lvlJc w:val="left"/>
    </w:lvl>
    <w:lvl w:ilvl="8" w:tplc="081ED49E">
      <w:numFmt w:val="decimal"/>
      <w:lvlText w:val=""/>
      <w:lvlJc w:val="left"/>
    </w:lvl>
  </w:abstractNum>
  <w:abstractNum w:abstractNumId="11">
    <w:nsid w:val="0000139D"/>
    <w:multiLevelType w:val="hybridMultilevel"/>
    <w:tmpl w:val="93D4BB6C"/>
    <w:lvl w:ilvl="0" w:tplc="BFCEF220">
      <w:start w:val="1"/>
      <w:numFmt w:val="bullet"/>
      <w:lvlText w:val="в"/>
      <w:lvlJc w:val="left"/>
    </w:lvl>
    <w:lvl w:ilvl="1" w:tplc="346C68D8">
      <w:start w:val="1"/>
      <w:numFmt w:val="bullet"/>
      <w:lvlText w:val="В"/>
      <w:lvlJc w:val="left"/>
    </w:lvl>
    <w:lvl w:ilvl="2" w:tplc="B44426F0">
      <w:numFmt w:val="decimal"/>
      <w:lvlText w:val=""/>
      <w:lvlJc w:val="left"/>
    </w:lvl>
    <w:lvl w:ilvl="3" w:tplc="178237B0">
      <w:numFmt w:val="decimal"/>
      <w:lvlText w:val=""/>
      <w:lvlJc w:val="left"/>
    </w:lvl>
    <w:lvl w:ilvl="4" w:tplc="EE6C3A52">
      <w:numFmt w:val="decimal"/>
      <w:lvlText w:val=""/>
      <w:lvlJc w:val="left"/>
    </w:lvl>
    <w:lvl w:ilvl="5" w:tplc="A74CA31A">
      <w:numFmt w:val="decimal"/>
      <w:lvlText w:val=""/>
      <w:lvlJc w:val="left"/>
    </w:lvl>
    <w:lvl w:ilvl="6" w:tplc="C68ED74C">
      <w:numFmt w:val="decimal"/>
      <w:lvlText w:val=""/>
      <w:lvlJc w:val="left"/>
    </w:lvl>
    <w:lvl w:ilvl="7" w:tplc="F8CC6DE0">
      <w:numFmt w:val="decimal"/>
      <w:lvlText w:val=""/>
      <w:lvlJc w:val="left"/>
    </w:lvl>
    <w:lvl w:ilvl="8" w:tplc="B6F0BA24">
      <w:numFmt w:val="decimal"/>
      <w:lvlText w:val=""/>
      <w:lvlJc w:val="left"/>
    </w:lvl>
  </w:abstractNum>
  <w:abstractNum w:abstractNumId="12">
    <w:nsid w:val="000015A1"/>
    <w:multiLevelType w:val="hybridMultilevel"/>
    <w:tmpl w:val="4A8AE38E"/>
    <w:lvl w:ilvl="0" w:tplc="5DC0EF56">
      <w:start w:val="1"/>
      <w:numFmt w:val="decimal"/>
      <w:lvlText w:val="%1)"/>
      <w:lvlJc w:val="left"/>
    </w:lvl>
    <w:lvl w:ilvl="1" w:tplc="408ED150">
      <w:numFmt w:val="decimal"/>
      <w:lvlText w:val=""/>
      <w:lvlJc w:val="left"/>
    </w:lvl>
    <w:lvl w:ilvl="2" w:tplc="A9BE52DA">
      <w:numFmt w:val="decimal"/>
      <w:lvlText w:val=""/>
      <w:lvlJc w:val="left"/>
    </w:lvl>
    <w:lvl w:ilvl="3" w:tplc="FBC8D394">
      <w:numFmt w:val="decimal"/>
      <w:lvlText w:val=""/>
      <w:lvlJc w:val="left"/>
    </w:lvl>
    <w:lvl w:ilvl="4" w:tplc="61D6A52A">
      <w:numFmt w:val="decimal"/>
      <w:lvlText w:val=""/>
      <w:lvlJc w:val="left"/>
    </w:lvl>
    <w:lvl w:ilvl="5" w:tplc="C732434A">
      <w:numFmt w:val="decimal"/>
      <w:lvlText w:val=""/>
      <w:lvlJc w:val="left"/>
    </w:lvl>
    <w:lvl w:ilvl="6" w:tplc="03D68C22">
      <w:numFmt w:val="decimal"/>
      <w:lvlText w:val=""/>
      <w:lvlJc w:val="left"/>
    </w:lvl>
    <w:lvl w:ilvl="7" w:tplc="6C3CA2C6">
      <w:numFmt w:val="decimal"/>
      <w:lvlText w:val=""/>
      <w:lvlJc w:val="left"/>
    </w:lvl>
    <w:lvl w:ilvl="8" w:tplc="03320AFA">
      <w:numFmt w:val="decimal"/>
      <w:lvlText w:val=""/>
      <w:lvlJc w:val="left"/>
    </w:lvl>
  </w:abstractNum>
  <w:abstractNum w:abstractNumId="13">
    <w:nsid w:val="000016C5"/>
    <w:multiLevelType w:val="hybridMultilevel"/>
    <w:tmpl w:val="E5DCE510"/>
    <w:lvl w:ilvl="0" w:tplc="A1DA932E">
      <w:start w:val="2"/>
      <w:numFmt w:val="decimal"/>
      <w:lvlText w:val="%1)"/>
      <w:lvlJc w:val="left"/>
    </w:lvl>
    <w:lvl w:ilvl="1" w:tplc="EA44F8B2">
      <w:numFmt w:val="decimal"/>
      <w:lvlText w:val=""/>
      <w:lvlJc w:val="left"/>
    </w:lvl>
    <w:lvl w:ilvl="2" w:tplc="864698A4">
      <w:numFmt w:val="decimal"/>
      <w:lvlText w:val=""/>
      <w:lvlJc w:val="left"/>
    </w:lvl>
    <w:lvl w:ilvl="3" w:tplc="3D22CC2C">
      <w:numFmt w:val="decimal"/>
      <w:lvlText w:val=""/>
      <w:lvlJc w:val="left"/>
    </w:lvl>
    <w:lvl w:ilvl="4" w:tplc="5DBECA0A">
      <w:numFmt w:val="decimal"/>
      <w:lvlText w:val=""/>
      <w:lvlJc w:val="left"/>
    </w:lvl>
    <w:lvl w:ilvl="5" w:tplc="8B9A37EE">
      <w:numFmt w:val="decimal"/>
      <w:lvlText w:val=""/>
      <w:lvlJc w:val="left"/>
    </w:lvl>
    <w:lvl w:ilvl="6" w:tplc="28CEEF4C">
      <w:numFmt w:val="decimal"/>
      <w:lvlText w:val=""/>
      <w:lvlJc w:val="left"/>
    </w:lvl>
    <w:lvl w:ilvl="7" w:tplc="F09C2312">
      <w:numFmt w:val="decimal"/>
      <w:lvlText w:val=""/>
      <w:lvlJc w:val="left"/>
    </w:lvl>
    <w:lvl w:ilvl="8" w:tplc="ADB2FFE8">
      <w:numFmt w:val="decimal"/>
      <w:lvlText w:val=""/>
      <w:lvlJc w:val="left"/>
    </w:lvl>
  </w:abstractNum>
  <w:abstractNum w:abstractNumId="14">
    <w:nsid w:val="00001A49"/>
    <w:multiLevelType w:val="hybridMultilevel"/>
    <w:tmpl w:val="A6A80CD0"/>
    <w:lvl w:ilvl="0" w:tplc="E49CBBD4">
      <w:start w:val="3"/>
      <w:numFmt w:val="decimal"/>
      <w:lvlText w:val="%1)"/>
      <w:lvlJc w:val="left"/>
    </w:lvl>
    <w:lvl w:ilvl="1" w:tplc="6CBE3F66">
      <w:numFmt w:val="decimal"/>
      <w:lvlText w:val=""/>
      <w:lvlJc w:val="left"/>
    </w:lvl>
    <w:lvl w:ilvl="2" w:tplc="8E4A50F4">
      <w:numFmt w:val="decimal"/>
      <w:lvlText w:val=""/>
      <w:lvlJc w:val="left"/>
    </w:lvl>
    <w:lvl w:ilvl="3" w:tplc="35FC4CB2">
      <w:numFmt w:val="decimal"/>
      <w:lvlText w:val=""/>
      <w:lvlJc w:val="left"/>
    </w:lvl>
    <w:lvl w:ilvl="4" w:tplc="ACA251B2">
      <w:numFmt w:val="decimal"/>
      <w:lvlText w:val=""/>
      <w:lvlJc w:val="left"/>
    </w:lvl>
    <w:lvl w:ilvl="5" w:tplc="A028CF44">
      <w:numFmt w:val="decimal"/>
      <w:lvlText w:val=""/>
      <w:lvlJc w:val="left"/>
    </w:lvl>
    <w:lvl w:ilvl="6" w:tplc="DBF4B990">
      <w:numFmt w:val="decimal"/>
      <w:lvlText w:val=""/>
      <w:lvlJc w:val="left"/>
    </w:lvl>
    <w:lvl w:ilvl="7" w:tplc="7B4EC7F6">
      <w:numFmt w:val="decimal"/>
      <w:lvlText w:val=""/>
      <w:lvlJc w:val="left"/>
    </w:lvl>
    <w:lvl w:ilvl="8" w:tplc="DC788874">
      <w:numFmt w:val="decimal"/>
      <w:lvlText w:val=""/>
      <w:lvlJc w:val="left"/>
    </w:lvl>
  </w:abstractNum>
  <w:abstractNum w:abstractNumId="15">
    <w:nsid w:val="00001CD0"/>
    <w:multiLevelType w:val="hybridMultilevel"/>
    <w:tmpl w:val="70247F38"/>
    <w:lvl w:ilvl="0" w:tplc="0330A03A">
      <w:start w:val="1"/>
      <w:numFmt w:val="bullet"/>
      <w:lvlText w:val="с"/>
      <w:lvlJc w:val="left"/>
    </w:lvl>
    <w:lvl w:ilvl="1" w:tplc="423A1DF8">
      <w:start w:val="1"/>
      <w:numFmt w:val="bullet"/>
      <w:lvlText w:val="-"/>
      <w:lvlJc w:val="left"/>
    </w:lvl>
    <w:lvl w:ilvl="2" w:tplc="3ED6FD12">
      <w:numFmt w:val="decimal"/>
      <w:lvlText w:val=""/>
      <w:lvlJc w:val="left"/>
    </w:lvl>
    <w:lvl w:ilvl="3" w:tplc="6672A620">
      <w:numFmt w:val="decimal"/>
      <w:lvlText w:val=""/>
      <w:lvlJc w:val="left"/>
    </w:lvl>
    <w:lvl w:ilvl="4" w:tplc="B7D28276">
      <w:numFmt w:val="decimal"/>
      <w:lvlText w:val=""/>
      <w:lvlJc w:val="left"/>
    </w:lvl>
    <w:lvl w:ilvl="5" w:tplc="713EFC0C">
      <w:numFmt w:val="decimal"/>
      <w:lvlText w:val=""/>
      <w:lvlJc w:val="left"/>
    </w:lvl>
    <w:lvl w:ilvl="6" w:tplc="DECA74F2">
      <w:numFmt w:val="decimal"/>
      <w:lvlText w:val=""/>
      <w:lvlJc w:val="left"/>
    </w:lvl>
    <w:lvl w:ilvl="7" w:tplc="F84E8688">
      <w:numFmt w:val="decimal"/>
      <w:lvlText w:val=""/>
      <w:lvlJc w:val="left"/>
    </w:lvl>
    <w:lvl w:ilvl="8" w:tplc="7D021DCE">
      <w:numFmt w:val="decimal"/>
      <w:lvlText w:val=""/>
      <w:lvlJc w:val="left"/>
    </w:lvl>
  </w:abstractNum>
  <w:abstractNum w:abstractNumId="16">
    <w:nsid w:val="000022EE"/>
    <w:multiLevelType w:val="hybridMultilevel"/>
    <w:tmpl w:val="38A221E4"/>
    <w:lvl w:ilvl="0" w:tplc="98BA8278">
      <w:start w:val="1"/>
      <w:numFmt w:val="decimal"/>
      <w:lvlText w:val="%1)"/>
      <w:lvlJc w:val="left"/>
    </w:lvl>
    <w:lvl w:ilvl="1" w:tplc="C878265E">
      <w:numFmt w:val="decimal"/>
      <w:lvlText w:val=""/>
      <w:lvlJc w:val="left"/>
    </w:lvl>
    <w:lvl w:ilvl="2" w:tplc="6C3A8AC8">
      <w:numFmt w:val="decimal"/>
      <w:lvlText w:val=""/>
      <w:lvlJc w:val="left"/>
    </w:lvl>
    <w:lvl w:ilvl="3" w:tplc="C6C287C6">
      <w:numFmt w:val="decimal"/>
      <w:lvlText w:val=""/>
      <w:lvlJc w:val="left"/>
    </w:lvl>
    <w:lvl w:ilvl="4" w:tplc="4B3CD0D2">
      <w:numFmt w:val="decimal"/>
      <w:lvlText w:val=""/>
      <w:lvlJc w:val="left"/>
    </w:lvl>
    <w:lvl w:ilvl="5" w:tplc="90BE2CBE">
      <w:numFmt w:val="decimal"/>
      <w:lvlText w:val=""/>
      <w:lvlJc w:val="left"/>
    </w:lvl>
    <w:lvl w:ilvl="6" w:tplc="BDEA6B1E">
      <w:numFmt w:val="decimal"/>
      <w:lvlText w:val=""/>
      <w:lvlJc w:val="left"/>
    </w:lvl>
    <w:lvl w:ilvl="7" w:tplc="DD06D282">
      <w:numFmt w:val="decimal"/>
      <w:lvlText w:val=""/>
      <w:lvlJc w:val="left"/>
    </w:lvl>
    <w:lvl w:ilvl="8" w:tplc="53BEFB3A">
      <w:numFmt w:val="decimal"/>
      <w:lvlText w:val=""/>
      <w:lvlJc w:val="left"/>
    </w:lvl>
  </w:abstractNum>
  <w:abstractNum w:abstractNumId="17">
    <w:nsid w:val="00002350"/>
    <w:multiLevelType w:val="hybridMultilevel"/>
    <w:tmpl w:val="4502C70A"/>
    <w:lvl w:ilvl="0" w:tplc="794E3B6C">
      <w:start w:val="4"/>
      <w:numFmt w:val="decimal"/>
      <w:lvlText w:val="%1)"/>
      <w:lvlJc w:val="left"/>
    </w:lvl>
    <w:lvl w:ilvl="1" w:tplc="24588C10">
      <w:numFmt w:val="decimal"/>
      <w:lvlText w:val=""/>
      <w:lvlJc w:val="left"/>
    </w:lvl>
    <w:lvl w:ilvl="2" w:tplc="BE1CACE8">
      <w:numFmt w:val="decimal"/>
      <w:lvlText w:val=""/>
      <w:lvlJc w:val="left"/>
    </w:lvl>
    <w:lvl w:ilvl="3" w:tplc="EA4AAB1E">
      <w:numFmt w:val="decimal"/>
      <w:lvlText w:val=""/>
      <w:lvlJc w:val="left"/>
    </w:lvl>
    <w:lvl w:ilvl="4" w:tplc="11461F96">
      <w:numFmt w:val="decimal"/>
      <w:lvlText w:val=""/>
      <w:lvlJc w:val="left"/>
    </w:lvl>
    <w:lvl w:ilvl="5" w:tplc="3D7AE624">
      <w:numFmt w:val="decimal"/>
      <w:lvlText w:val=""/>
      <w:lvlJc w:val="left"/>
    </w:lvl>
    <w:lvl w:ilvl="6" w:tplc="7326EB00">
      <w:numFmt w:val="decimal"/>
      <w:lvlText w:val=""/>
      <w:lvlJc w:val="left"/>
    </w:lvl>
    <w:lvl w:ilvl="7" w:tplc="1E3C60A0">
      <w:numFmt w:val="decimal"/>
      <w:lvlText w:val=""/>
      <w:lvlJc w:val="left"/>
    </w:lvl>
    <w:lvl w:ilvl="8" w:tplc="5D04E16A">
      <w:numFmt w:val="decimal"/>
      <w:lvlText w:val=""/>
      <w:lvlJc w:val="left"/>
    </w:lvl>
  </w:abstractNum>
  <w:abstractNum w:abstractNumId="18">
    <w:nsid w:val="000023C9"/>
    <w:multiLevelType w:val="hybridMultilevel"/>
    <w:tmpl w:val="50D20B30"/>
    <w:lvl w:ilvl="0" w:tplc="8F86702C">
      <w:start w:val="1"/>
      <w:numFmt w:val="decimal"/>
      <w:lvlText w:val="%1."/>
      <w:lvlJc w:val="left"/>
    </w:lvl>
    <w:lvl w:ilvl="1" w:tplc="CD501864">
      <w:numFmt w:val="decimal"/>
      <w:lvlText w:val=""/>
      <w:lvlJc w:val="left"/>
    </w:lvl>
    <w:lvl w:ilvl="2" w:tplc="22CA2C50">
      <w:numFmt w:val="decimal"/>
      <w:lvlText w:val=""/>
      <w:lvlJc w:val="left"/>
    </w:lvl>
    <w:lvl w:ilvl="3" w:tplc="78607DFE">
      <w:numFmt w:val="decimal"/>
      <w:lvlText w:val=""/>
      <w:lvlJc w:val="left"/>
    </w:lvl>
    <w:lvl w:ilvl="4" w:tplc="F87EAB16">
      <w:numFmt w:val="decimal"/>
      <w:lvlText w:val=""/>
      <w:lvlJc w:val="left"/>
    </w:lvl>
    <w:lvl w:ilvl="5" w:tplc="0AA6F70A">
      <w:numFmt w:val="decimal"/>
      <w:lvlText w:val=""/>
      <w:lvlJc w:val="left"/>
    </w:lvl>
    <w:lvl w:ilvl="6" w:tplc="BFD6F02E">
      <w:numFmt w:val="decimal"/>
      <w:lvlText w:val=""/>
      <w:lvlJc w:val="left"/>
    </w:lvl>
    <w:lvl w:ilvl="7" w:tplc="D8CA505A">
      <w:numFmt w:val="decimal"/>
      <w:lvlText w:val=""/>
      <w:lvlJc w:val="left"/>
    </w:lvl>
    <w:lvl w:ilvl="8" w:tplc="F39E7F8A">
      <w:numFmt w:val="decimal"/>
      <w:lvlText w:val=""/>
      <w:lvlJc w:val="left"/>
    </w:lvl>
  </w:abstractNum>
  <w:abstractNum w:abstractNumId="19">
    <w:nsid w:val="00002E40"/>
    <w:multiLevelType w:val="hybridMultilevel"/>
    <w:tmpl w:val="341EE630"/>
    <w:lvl w:ilvl="0" w:tplc="7D8A7ADA">
      <w:start w:val="1"/>
      <w:numFmt w:val="bullet"/>
      <w:lvlText w:val="-"/>
      <w:lvlJc w:val="left"/>
    </w:lvl>
    <w:lvl w:ilvl="1" w:tplc="A3547724">
      <w:numFmt w:val="decimal"/>
      <w:lvlText w:val=""/>
      <w:lvlJc w:val="left"/>
    </w:lvl>
    <w:lvl w:ilvl="2" w:tplc="3EFCDCA8">
      <w:numFmt w:val="decimal"/>
      <w:lvlText w:val=""/>
      <w:lvlJc w:val="left"/>
    </w:lvl>
    <w:lvl w:ilvl="3" w:tplc="A8C2CD0A">
      <w:numFmt w:val="decimal"/>
      <w:lvlText w:val=""/>
      <w:lvlJc w:val="left"/>
    </w:lvl>
    <w:lvl w:ilvl="4" w:tplc="6DAA8B46">
      <w:numFmt w:val="decimal"/>
      <w:lvlText w:val=""/>
      <w:lvlJc w:val="left"/>
    </w:lvl>
    <w:lvl w:ilvl="5" w:tplc="9A36807C">
      <w:numFmt w:val="decimal"/>
      <w:lvlText w:val=""/>
      <w:lvlJc w:val="left"/>
    </w:lvl>
    <w:lvl w:ilvl="6" w:tplc="B27CB186">
      <w:numFmt w:val="decimal"/>
      <w:lvlText w:val=""/>
      <w:lvlJc w:val="left"/>
    </w:lvl>
    <w:lvl w:ilvl="7" w:tplc="EF321960">
      <w:numFmt w:val="decimal"/>
      <w:lvlText w:val=""/>
      <w:lvlJc w:val="left"/>
    </w:lvl>
    <w:lvl w:ilvl="8" w:tplc="D75A49EA">
      <w:numFmt w:val="decimal"/>
      <w:lvlText w:val=""/>
      <w:lvlJc w:val="left"/>
    </w:lvl>
  </w:abstractNum>
  <w:abstractNum w:abstractNumId="20">
    <w:nsid w:val="0000301C"/>
    <w:multiLevelType w:val="hybridMultilevel"/>
    <w:tmpl w:val="52EA551A"/>
    <w:lvl w:ilvl="0" w:tplc="267CEC2A">
      <w:start w:val="7"/>
      <w:numFmt w:val="decimal"/>
      <w:lvlText w:val="%1."/>
      <w:lvlJc w:val="left"/>
    </w:lvl>
    <w:lvl w:ilvl="1" w:tplc="88581AC4">
      <w:numFmt w:val="decimal"/>
      <w:lvlText w:val=""/>
      <w:lvlJc w:val="left"/>
    </w:lvl>
    <w:lvl w:ilvl="2" w:tplc="4D1EF698">
      <w:numFmt w:val="decimal"/>
      <w:lvlText w:val=""/>
      <w:lvlJc w:val="left"/>
    </w:lvl>
    <w:lvl w:ilvl="3" w:tplc="B08460F6">
      <w:numFmt w:val="decimal"/>
      <w:lvlText w:val=""/>
      <w:lvlJc w:val="left"/>
    </w:lvl>
    <w:lvl w:ilvl="4" w:tplc="14009C00">
      <w:numFmt w:val="decimal"/>
      <w:lvlText w:val=""/>
      <w:lvlJc w:val="left"/>
    </w:lvl>
    <w:lvl w:ilvl="5" w:tplc="2982A2D0">
      <w:numFmt w:val="decimal"/>
      <w:lvlText w:val=""/>
      <w:lvlJc w:val="left"/>
    </w:lvl>
    <w:lvl w:ilvl="6" w:tplc="B726E4E4">
      <w:numFmt w:val="decimal"/>
      <w:lvlText w:val=""/>
      <w:lvlJc w:val="left"/>
    </w:lvl>
    <w:lvl w:ilvl="7" w:tplc="936C22CC">
      <w:numFmt w:val="decimal"/>
      <w:lvlText w:val=""/>
      <w:lvlJc w:val="left"/>
    </w:lvl>
    <w:lvl w:ilvl="8" w:tplc="78DCF202">
      <w:numFmt w:val="decimal"/>
      <w:lvlText w:val=""/>
      <w:lvlJc w:val="left"/>
    </w:lvl>
  </w:abstractNum>
  <w:abstractNum w:abstractNumId="21">
    <w:nsid w:val="0000314F"/>
    <w:multiLevelType w:val="hybridMultilevel"/>
    <w:tmpl w:val="280234E6"/>
    <w:lvl w:ilvl="0" w:tplc="A8D8D4AE">
      <w:start w:val="1"/>
      <w:numFmt w:val="bullet"/>
      <w:lvlText w:val="В"/>
      <w:lvlJc w:val="left"/>
    </w:lvl>
    <w:lvl w:ilvl="1" w:tplc="8E40AA96">
      <w:numFmt w:val="decimal"/>
      <w:lvlText w:val=""/>
      <w:lvlJc w:val="left"/>
    </w:lvl>
    <w:lvl w:ilvl="2" w:tplc="E886DC64">
      <w:numFmt w:val="decimal"/>
      <w:lvlText w:val=""/>
      <w:lvlJc w:val="left"/>
    </w:lvl>
    <w:lvl w:ilvl="3" w:tplc="A918AA02">
      <w:numFmt w:val="decimal"/>
      <w:lvlText w:val=""/>
      <w:lvlJc w:val="left"/>
    </w:lvl>
    <w:lvl w:ilvl="4" w:tplc="7F66107A">
      <w:numFmt w:val="decimal"/>
      <w:lvlText w:val=""/>
      <w:lvlJc w:val="left"/>
    </w:lvl>
    <w:lvl w:ilvl="5" w:tplc="98C65FDE">
      <w:numFmt w:val="decimal"/>
      <w:lvlText w:val=""/>
      <w:lvlJc w:val="left"/>
    </w:lvl>
    <w:lvl w:ilvl="6" w:tplc="53A07E44">
      <w:numFmt w:val="decimal"/>
      <w:lvlText w:val=""/>
      <w:lvlJc w:val="left"/>
    </w:lvl>
    <w:lvl w:ilvl="7" w:tplc="63F8965A">
      <w:numFmt w:val="decimal"/>
      <w:lvlText w:val=""/>
      <w:lvlJc w:val="left"/>
    </w:lvl>
    <w:lvl w:ilvl="8" w:tplc="6F408124">
      <w:numFmt w:val="decimal"/>
      <w:lvlText w:val=""/>
      <w:lvlJc w:val="left"/>
    </w:lvl>
  </w:abstractNum>
  <w:abstractNum w:abstractNumId="22">
    <w:nsid w:val="0000366B"/>
    <w:multiLevelType w:val="hybridMultilevel"/>
    <w:tmpl w:val="EC04EE76"/>
    <w:lvl w:ilvl="0" w:tplc="D1287FDE">
      <w:start w:val="1"/>
      <w:numFmt w:val="bullet"/>
      <w:lvlText w:val="-"/>
      <w:lvlJc w:val="left"/>
    </w:lvl>
    <w:lvl w:ilvl="1" w:tplc="F4E6D3D4">
      <w:numFmt w:val="decimal"/>
      <w:lvlText w:val=""/>
      <w:lvlJc w:val="left"/>
    </w:lvl>
    <w:lvl w:ilvl="2" w:tplc="E1ECBBC2">
      <w:numFmt w:val="decimal"/>
      <w:lvlText w:val=""/>
      <w:lvlJc w:val="left"/>
    </w:lvl>
    <w:lvl w:ilvl="3" w:tplc="97C28B52">
      <w:numFmt w:val="decimal"/>
      <w:lvlText w:val=""/>
      <w:lvlJc w:val="left"/>
    </w:lvl>
    <w:lvl w:ilvl="4" w:tplc="2924BD36">
      <w:numFmt w:val="decimal"/>
      <w:lvlText w:val=""/>
      <w:lvlJc w:val="left"/>
    </w:lvl>
    <w:lvl w:ilvl="5" w:tplc="34A4038E">
      <w:numFmt w:val="decimal"/>
      <w:lvlText w:val=""/>
      <w:lvlJc w:val="left"/>
    </w:lvl>
    <w:lvl w:ilvl="6" w:tplc="DCF649FE">
      <w:numFmt w:val="decimal"/>
      <w:lvlText w:val=""/>
      <w:lvlJc w:val="left"/>
    </w:lvl>
    <w:lvl w:ilvl="7" w:tplc="18607D34">
      <w:numFmt w:val="decimal"/>
      <w:lvlText w:val=""/>
      <w:lvlJc w:val="left"/>
    </w:lvl>
    <w:lvl w:ilvl="8" w:tplc="A0508584">
      <w:numFmt w:val="decimal"/>
      <w:lvlText w:val=""/>
      <w:lvlJc w:val="left"/>
    </w:lvl>
  </w:abstractNum>
  <w:abstractNum w:abstractNumId="23">
    <w:nsid w:val="00003699"/>
    <w:multiLevelType w:val="hybridMultilevel"/>
    <w:tmpl w:val="A6C69510"/>
    <w:lvl w:ilvl="0" w:tplc="307ED016">
      <w:start w:val="1"/>
      <w:numFmt w:val="bullet"/>
      <w:lvlText w:val="-"/>
      <w:lvlJc w:val="left"/>
    </w:lvl>
    <w:lvl w:ilvl="1" w:tplc="97787ED4">
      <w:numFmt w:val="decimal"/>
      <w:lvlText w:val=""/>
      <w:lvlJc w:val="left"/>
    </w:lvl>
    <w:lvl w:ilvl="2" w:tplc="F8FC74A4">
      <w:numFmt w:val="decimal"/>
      <w:lvlText w:val=""/>
      <w:lvlJc w:val="left"/>
    </w:lvl>
    <w:lvl w:ilvl="3" w:tplc="5A7E0972">
      <w:numFmt w:val="decimal"/>
      <w:lvlText w:val=""/>
      <w:lvlJc w:val="left"/>
    </w:lvl>
    <w:lvl w:ilvl="4" w:tplc="CB94A7FC">
      <w:numFmt w:val="decimal"/>
      <w:lvlText w:val=""/>
      <w:lvlJc w:val="left"/>
    </w:lvl>
    <w:lvl w:ilvl="5" w:tplc="F88C9E98">
      <w:numFmt w:val="decimal"/>
      <w:lvlText w:val=""/>
      <w:lvlJc w:val="left"/>
    </w:lvl>
    <w:lvl w:ilvl="6" w:tplc="ADF086C0">
      <w:numFmt w:val="decimal"/>
      <w:lvlText w:val=""/>
      <w:lvlJc w:val="left"/>
    </w:lvl>
    <w:lvl w:ilvl="7" w:tplc="091EFE1E">
      <w:numFmt w:val="decimal"/>
      <w:lvlText w:val=""/>
      <w:lvlJc w:val="left"/>
    </w:lvl>
    <w:lvl w:ilvl="8" w:tplc="932472A0">
      <w:numFmt w:val="decimal"/>
      <w:lvlText w:val=""/>
      <w:lvlJc w:val="left"/>
    </w:lvl>
  </w:abstractNum>
  <w:abstractNum w:abstractNumId="24">
    <w:nsid w:val="00003A9E"/>
    <w:multiLevelType w:val="hybridMultilevel"/>
    <w:tmpl w:val="47145DC8"/>
    <w:lvl w:ilvl="0" w:tplc="1D5A787C">
      <w:start w:val="4"/>
      <w:numFmt w:val="decimal"/>
      <w:lvlText w:val="%1)"/>
      <w:lvlJc w:val="left"/>
    </w:lvl>
    <w:lvl w:ilvl="1" w:tplc="BA12F75C">
      <w:numFmt w:val="decimal"/>
      <w:lvlText w:val=""/>
      <w:lvlJc w:val="left"/>
    </w:lvl>
    <w:lvl w:ilvl="2" w:tplc="2E3C0E00">
      <w:numFmt w:val="decimal"/>
      <w:lvlText w:val=""/>
      <w:lvlJc w:val="left"/>
    </w:lvl>
    <w:lvl w:ilvl="3" w:tplc="95AC748A">
      <w:numFmt w:val="decimal"/>
      <w:lvlText w:val=""/>
      <w:lvlJc w:val="left"/>
    </w:lvl>
    <w:lvl w:ilvl="4" w:tplc="3506AC18">
      <w:numFmt w:val="decimal"/>
      <w:lvlText w:val=""/>
      <w:lvlJc w:val="left"/>
    </w:lvl>
    <w:lvl w:ilvl="5" w:tplc="9DF43B4A">
      <w:numFmt w:val="decimal"/>
      <w:lvlText w:val=""/>
      <w:lvlJc w:val="left"/>
    </w:lvl>
    <w:lvl w:ilvl="6" w:tplc="08E20274">
      <w:numFmt w:val="decimal"/>
      <w:lvlText w:val=""/>
      <w:lvlJc w:val="left"/>
    </w:lvl>
    <w:lvl w:ilvl="7" w:tplc="6F0815AE">
      <w:numFmt w:val="decimal"/>
      <w:lvlText w:val=""/>
      <w:lvlJc w:val="left"/>
    </w:lvl>
    <w:lvl w:ilvl="8" w:tplc="317E24B6">
      <w:numFmt w:val="decimal"/>
      <w:lvlText w:val=""/>
      <w:lvlJc w:val="left"/>
    </w:lvl>
  </w:abstractNum>
  <w:abstractNum w:abstractNumId="25">
    <w:nsid w:val="00003BF6"/>
    <w:multiLevelType w:val="hybridMultilevel"/>
    <w:tmpl w:val="1D964A60"/>
    <w:lvl w:ilvl="0" w:tplc="D30C0258">
      <w:start w:val="1"/>
      <w:numFmt w:val="bullet"/>
      <w:lvlText w:val="-"/>
      <w:lvlJc w:val="left"/>
    </w:lvl>
    <w:lvl w:ilvl="1" w:tplc="2738EFE2">
      <w:numFmt w:val="decimal"/>
      <w:lvlText w:val=""/>
      <w:lvlJc w:val="left"/>
    </w:lvl>
    <w:lvl w:ilvl="2" w:tplc="6D42DC28">
      <w:numFmt w:val="decimal"/>
      <w:lvlText w:val=""/>
      <w:lvlJc w:val="left"/>
    </w:lvl>
    <w:lvl w:ilvl="3" w:tplc="A8A0867E">
      <w:numFmt w:val="decimal"/>
      <w:lvlText w:val=""/>
      <w:lvlJc w:val="left"/>
    </w:lvl>
    <w:lvl w:ilvl="4" w:tplc="054C9DBA">
      <w:numFmt w:val="decimal"/>
      <w:lvlText w:val=""/>
      <w:lvlJc w:val="left"/>
    </w:lvl>
    <w:lvl w:ilvl="5" w:tplc="6856045A">
      <w:numFmt w:val="decimal"/>
      <w:lvlText w:val=""/>
      <w:lvlJc w:val="left"/>
    </w:lvl>
    <w:lvl w:ilvl="6" w:tplc="43FA2254">
      <w:numFmt w:val="decimal"/>
      <w:lvlText w:val=""/>
      <w:lvlJc w:val="left"/>
    </w:lvl>
    <w:lvl w:ilvl="7" w:tplc="79F4EC02">
      <w:numFmt w:val="decimal"/>
      <w:lvlText w:val=""/>
      <w:lvlJc w:val="left"/>
    </w:lvl>
    <w:lvl w:ilvl="8" w:tplc="AED488E6">
      <w:numFmt w:val="decimal"/>
      <w:lvlText w:val=""/>
      <w:lvlJc w:val="left"/>
    </w:lvl>
  </w:abstractNum>
  <w:abstractNum w:abstractNumId="26">
    <w:nsid w:val="00003CD5"/>
    <w:multiLevelType w:val="hybridMultilevel"/>
    <w:tmpl w:val="70E43624"/>
    <w:lvl w:ilvl="0" w:tplc="4B86D922">
      <w:start w:val="1"/>
      <w:numFmt w:val="bullet"/>
      <w:lvlText w:val="С"/>
      <w:lvlJc w:val="left"/>
    </w:lvl>
    <w:lvl w:ilvl="1" w:tplc="9B908AAE">
      <w:numFmt w:val="decimal"/>
      <w:lvlText w:val=""/>
      <w:lvlJc w:val="left"/>
    </w:lvl>
    <w:lvl w:ilvl="2" w:tplc="A3F68C52">
      <w:numFmt w:val="decimal"/>
      <w:lvlText w:val=""/>
      <w:lvlJc w:val="left"/>
    </w:lvl>
    <w:lvl w:ilvl="3" w:tplc="8730BD48">
      <w:numFmt w:val="decimal"/>
      <w:lvlText w:val=""/>
      <w:lvlJc w:val="left"/>
    </w:lvl>
    <w:lvl w:ilvl="4" w:tplc="E9BA0C66">
      <w:numFmt w:val="decimal"/>
      <w:lvlText w:val=""/>
      <w:lvlJc w:val="left"/>
    </w:lvl>
    <w:lvl w:ilvl="5" w:tplc="26CCBE72">
      <w:numFmt w:val="decimal"/>
      <w:lvlText w:val=""/>
      <w:lvlJc w:val="left"/>
    </w:lvl>
    <w:lvl w:ilvl="6" w:tplc="BAB2ADFC">
      <w:numFmt w:val="decimal"/>
      <w:lvlText w:val=""/>
      <w:lvlJc w:val="left"/>
    </w:lvl>
    <w:lvl w:ilvl="7" w:tplc="0C3EEFFE">
      <w:numFmt w:val="decimal"/>
      <w:lvlText w:val=""/>
      <w:lvlJc w:val="left"/>
    </w:lvl>
    <w:lvl w:ilvl="8" w:tplc="83FAAB48">
      <w:numFmt w:val="decimal"/>
      <w:lvlText w:val=""/>
      <w:lvlJc w:val="left"/>
    </w:lvl>
  </w:abstractNum>
  <w:abstractNum w:abstractNumId="27">
    <w:nsid w:val="00003CD6"/>
    <w:multiLevelType w:val="hybridMultilevel"/>
    <w:tmpl w:val="1A72FD40"/>
    <w:lvl w:ilvl="0" w:tplc="26E6CB26">
      <w:start w:val="1"/>
      <w:numFmt w:val="bullet"/>
      <w:lvlText w:val="В"/>
      <w:lvlJc w:val="left"/>
    </w:lvl>
    <w:lvl w:ilvl="1" w:tplc="EAE615C2">
      <w:numFmt w:val="decimal"/>
      <w:lvlText w:val=""/>
      <w:lvlJc w:val="left"/>
    </w:lvl>
    <w:lvl w:ilvl="2" w:tplc="2B12DC90">
      <w:numFmt w:val="decimal"/>
      <w:lvlText w:val=""/>
      <w:lvlJc w:val="left"/>
    </w:lvl>
    <w:lvl w:ilvl="3" w:tplc="113A1DD4">
      <w:numFmt w:val="decimal"/>
      <w:lvlText w:val=""/>
      <w:lvlJc w:val="left"/>
    </w:lvl>
    <w:lvl w:ilvl="4" w:tplc="B800507E">
      <w:numFmt w:val="decimal"/>
      <w:lvlText w:val=""/>
      <w:lvlJc w:val="left"/>
    </w:lvl>
    <w:lvl w:ilvl="5" w:tplc="80D25CB4">
      <w:numFmt w:val="decimal"/>
      <w:lvlText w:val=""/>
      <w:lvlJc w:val="left"/>
    </w:lvl>
    <w:lvl w:ilvl="6" w:tplc="FA90EAF6">
      <w:numFmt w:val="decimal"/>
      <w:lvlText w:val=""/>
      <w:lvlJc w:val="left"/>
    </w:lvl>
    <w:lvl w:ilvl="7" w:tplc="689ED86E">
      <w:numFmt w:val="decimal"/>
      <w:lvlText w:val=""/>
      <w:lvlJc w:val="left"/>
    </w:lvl>
    <w:lvl w:ilvl="8" w:tplc="906ABDDC">
      <w:numFmt w:val="decimal"/>
      <w:lvlText w:val=""/>
      <w:lvlJc w:val="left"/>
    </w:lvl>
  </w:abstractNum>
  <w:abstractNum w:abstractNumId="28">
    <w:nsid w:val="00003E12"/>
    <w:multiLevelType w:val="hybridMultilevel"/>
    <w:tmpl w:val="2E06F932"/>
    <w:lvl w:ilvl="0" w:tplc="7A28C8A4">
      <w:start w:val="1"/>
      <w:numFmt w:val="bullet"/>
      <w:lvlText w:val="-"/>
      <w:lvlJc w:val="left"/>
    </w:lvl>
    <w:lvl w:ilvl="1" w:tplc="C20825D0">
      <w:numFmt w:val="decimal"/>
      <w:lvlText w:val=""/>
      <w:lvlJc w:val="left"/>
    </w:lvl>
    <w:lvl w:ilvl="2" w:tplc="15A6FA24">
      <w:numFmt w:val="decimal"/>
      <w:lvlText w:val=""/>
      <w:lvlJc w:val="left"/>
    </w:lvl>
    <w:lvl w:ilvl="3" w:tplc="F7786398">
      <w:numFmt w:val="decimal"/>
      <w:lvlText w:val=""/>
      <w:lvlJc w:val="left"/>
    </w:lvl>
    <w:lvl w:ilvl="4" w:tplc="51F6AD42">
      <w:numFmt w:val="decimal"/>
      <w:lvlText w:val=""/>
      <w:lvlJc w:val="left"/>
    </w:lvl>
    <w:lvl w:ilvl="5" w:tplc="58C05914">
      <w:numFmt w:val="decimal"/>
      <w:lvlText w:val=""/>
      <w:lvlJc w:val="left"/>
    </w:lvl>
    <w:lvl w:ilvl="6" w:tplc="AF640D0E">
      <w:numFmt w:val="decimal"/>
      <w:lvlText w:val=""/>
      <w:lvlJc w:val="left"/>
    </w:lvl>
    <w:lvl w:ilvl="7" w:tplc="2F4CCDEC">
      <w:numFmt w:val="decimal"/>
      <w:lvlText w:val=""/>
      <w:lvlJc w:val="left"/>
    </w:lvl>
    <w:lvl w:ilvl="8" w:tplc="6F46320E">
      <w:numFmt w:val="decimal"/>
      <w:lvlText w:val=""/>
      <w:lvlJc w:val="left"/>
    </w:lvl>
  </w:abstractNum>
  <w:abstractNum w:abstractNumId="29">
    <w:nsid w:val="00003EF6"/>
    <w:multiLevelType w:val="hybridMultilevel"/>
    <w:tmpl w:val="3A228450"/>
    <w:lvl w:ilvl="0" w:tplc="82A0B5EE">
      <w:start w:val="4"/>
      <w:numFmt w:val="decimal"/>
      <w:lvlText w:val="%1)"/>
      <w:lvlJc w:val="left"/>
    </w:lvl>
    <w:lvl w:ilvl="1" w:tplc="F2B237A2">
      <w:numFmt w:val="decimal"/>
      <w:lvlText w:val=""/>
      <w:lvlJc w:val="left"/>
    </w:lvl>
    <w:lvl w:ilvl="2" w:tplc="BAE0CA12">
      <w:numFmt w:val="decimal"/>
      <w:lvlText w:val=""/>
      <w:lvlJc w:val="left"/>
    </w:lvl>
    <w:lvl w:ilvl="3" w:tplc="93D4C59A">
      <w:numFmt w:val="decimal"/>
      <w:lvlText w:val=""/>
      <w:lvlJc w:val="left"/>
    </w:lvl>
    <w:lvl w:ilvl="4" w:tplc="615A343E">
      <w:numFmt w:val="decimal"/>
      <w:lvlText w:val=""/>
      <w:lvlJc w:val="left"/>
    </w:lvl>
    <w:lvl w:ilvl="5" w:tplc="9D3691C8">
      <w:numFmt w:val="decimal"/>
      <w:lvlText w:val=""/>
      <w:lvlJc w:val="left"/>
    </w:lvl>
    <w:lvl w:ilvl="6" w:tplc="20D00DEC">
      <w:numFmt w:val="decimal"/>
      <w:lvlText w:val=""/>
      <w:lvlJc w:val="left"/>
    </w:lvl>
    <w:lvl w:ilvl="7" w:tplc="9AA8AD64">
      <w:numFmt w:val="decimal"/>
      <w:lvlText w:val=""/>
      <w:lvlJc w:val="left"/>
    </w:lvl>
    <w:lvl w:ilvl="8" w:tplc="7D9647AE">
      <w:numFmt w:val="decimal"/>
      <w:lvlText w:val=""/>
      <w:lvlJc w:val="left"/>
    </w:lvl>
  </w:abstractNum>
  <w:abstractNum w:abstractNumId="30">
    <w:nsid w:val="00004080"/>
    <w:multiLevelType w:val="hybridMultilevel"/>
    <w:tmpl w:val="CC4ABD42"/>
    <w:lvl w:ilvl="0" w:tplc="3FAE65B8">
      <w:start w:val="1"/>
      <w:numFmt w:val="bullet"/>
      <w:lvlText w:val="В"/>
      <w:lvlJc w:val="left"/>
    </w:lvl>
    <w:lvl w:ilvl="1" w:tplc="DD721B9A">
      <w:numFmt w:val="decimal"/>
      <w:lvlText w:val=""/>
      <w:lvlJc w:val="left"/>
    </w:lvl>
    <w:lvl w:ilvl="2" w:tplc="5FD4AB0E">
      <w:numFmt w:val="decimal"/>
      <w:lvlText w:val=""/>
      <w:lvlJc w:val="left"/>
    </w:lvl>
    <w:lvl w:ilvl="3" w:tplc="D48C95A0">
      <w:numFmt w:val="decimal"/>
      <w:lvlText w:val=""/>
      <w:lvlJc w:val="left"/>
    </w:lvl>
    <w:lvl w:ilvl="4" w:tplc="C0480CF0">
      <w:numFmt w:val="decimal"/>
      <w:lvlText w:val=""/>
      <w:lvlJc w:val="left"/>
    </w:lvl>
    <w:lvl w:ilvl="5" w:tplc="B86C9FCC">
      <w:numFmt w:val="decimal"/>
      <w:lvlText w:val=""/>
      <w:lvlJc w:val="left"/>
    </w:lvl>
    <w:lvl w:ilvl="6" w:tplc="D57A46D8">
      <w:numFmt w:val="decimal"/>
      <w:lvlText w:val=""/>
      <w:lvlJc w:val="left"/>
    </w:lvl>
    <w:lvl w:ilvl="7" w:tplc="6088A93A">
      <w:numFmt w:val="decimal"/>
      <w:lvlText w:val=""/>
      <w:lvlJc w:val="left"/>
    </w:lvl>
    <w:lvl w:ilvl="8" w:tplc="94F2A6D8">
      <w:numFmt w:val="decimal"/>
      <w:lvlText w:val=""/>
      <w:lvlJc w:val="left"/>
    </w:lvl>
  </w:abstractNum>
  <w:abstractNum w:abstractNumId="31">
    <w:nsid w:val="0000409D"/>
    <w:multiLevelType w:val="hybridMultilevel"/>
    <w:tmpl w:val="C5248FD8"/>
    <w:lvl w:ilvl="0" w:tplc="C050421A">
      <w:start w:val="35"/>
      <w:numFmt w:val="upperLetter"/>
      <w:lvlText w:val="%1."/>
      <w:lvlJc w:val="left"/>
    </w:lvl>
    <w:lvl w:ilvl="1" w:tplc="538A45A8">
      <w:numFmt w:val="decimal"/>
      <w:lvlText w:val=""/>
      <w:lvlJc w:val="left"/>
    </w:lvl>
    <w:lvl w:ilvl="2" w:tplc="CC685210">
      <w:numFmt w:val="decimal"/>
      <w:lvlText w:val=""/>
      <w:lvlJc w:val="left"/>
    </w:lvl>
    <w:lvl w:ilvl="3" w:tplc="9244C62A">
      <w:numFmt w:val="decimal"/>
      <w:lvlText w:val=""/>
      <w:lvlJc w:val="left"/>
    </w:lvl>
    <w:lvl w:ilvl="4" w:tplc="D652A34A">
      <w:numFmt w:val="decimal"/>
      <w:lvlText w:val=""/>
      <w:lvlJc w:val="left"/>
    </w:lvl>
    <w:lvl w:ilvl="5" w:tplc="E8D27516">
      <w:numFmt w:val="decimal"/>
      <w:lvlText w:val=""/>
      <w:lvlJc w:val="left"/>
    </w:lvl>
    <w:lvl w:ilvl="6" w:tplc="43A0C62E">
      <w:numFmt w:val="decimal"/>
      <w:lvlText w:val=""/>
      <w:lvlJc w:val="left"/>
    </w:lvl>
    <w:lvl w:ilvl="7" w:tplc="79FE6B0E">
      <w:numFmt w:val="decimal"/>
      <w:lvlText w:val=""/>
      <w:lvlJc w:val="left"/>
    </w:lvl>
    <w:lvl w:ilvl="8" w:tplc="6B423B68">
      <w:numFmt w:val="decimal"/>
      <w:lvlText w:val=""/>
      <w:lvlJc w:val="left"/>
    </w:lvl>
  </w:abstractNum>
  <w:abstractNum w:abstractNumId="32">
    <w:nsid w:val="0000422D"/>
    <w:multiLevelType w:val="hybridMultilevel"/>
    <w:tmpl w:val="8690CF52"/>
    <w:lvl w:ilvl="0" w:tplc="3320AF8E">
      <w:start w:val="1"/>
      <w:numFmt w:val="bullet"/>
      <w:lvlText w:val="В"/>
      <w:lvlJc w:val="left"/>
    </w:lvl>
    <w:lvl w:ilvl="1" w:tplc="8D848C0E">
      <w:numFmt w:val="decimal"/>
      <w:lvlText w:val=""/>
      <w:lvlJc w:val="left"/>
    </w:lvl>
    <w:lvl w:ilvl="2" w:tplc="6E20203C">
      <w:numFmt w:val="decimal"/>
      <w:lvlText w:val=""/>
      <w:lvlJc w:val="left"/>
    </w:lvl>
    <w:lvl w:ilvl="3" w:tplc="E6F87FCE">
      <w:numFmt w:val="decimal"/>
      <w:lvlText w:val=""/>
      <w:lvlJc w:val="left"/>
    </w:lvl>
    <w:lvl w:ilvl="4" w:tplc="75E6714A">
      <w:numFmt w:val="decimal"/>
      <w:lvlText w:val=""/>
      <w:lvlJc w:val="left"/>
    </w:lvl>
    <w:lvl w:ilvl="5" w:tplc="7FF665FE">
      <w:numFmt w:val="decimal"/>
      <w:lvlText w:val=""/>
      <w:lvlJc w:val="left"/>
    </w:lvl>
    <w:lvl w:ilvl="6" w:tplc="1C3EBA5A">
      <w:numFmt w:val="decimal"/>
      <w:lvlText w:val=""/>
      <w:lvlJc w:val="left"/>
    </w:lvl>
    <w:lvl w:ilvl="7" w:tplc="97CE6698">
      <w:numFmt w:val="decimal"/>
      <w:lvlText w:val=""/>
      <w:lvlJc w:val="left"/>
    </w:lvl>
    <w:lvl w:ilvl="8" w:tplc="445869B6">
      <w:numFmt w:val="decimal"/>
      <w:lvlText w:val=""/>
      <w:lvlJc w:val="left"/>
    </w:lvl>
  </w:abstractNum>
  <w:abstractNum w:abstractNumId="33">
    <w:nsid w:val="00004230"/>
    <w:multiLevelType w:val="hybridMultilevel"/>
    <w:tmpl w:val="6D8615FE"/>
    <w:lvl w:ilvl="0" w:tplc="21E6D6B8">
      <w:start w:val="1"/>
      <w:numFmt w:val="bullet"/>
      <w:lvlText w:val="-"/>
      <w:lvlJc w:val="left"/>
    </w:lvl>
    <w:lvl w:ilvl="1" w:tplc="D8B2B3C4">
      <w:numFmt w:val="decimal"/>
      <w:lvlText w:val=""/>
      <w:lvlJc w:val="left"/>
    </w:lvl>
    <w:lvl w:ilvl="2" w:tplc="0958B464">
      <w:numFmt w:val="decimal"/>
      <w:lvlText w:val=""/>
      <w:lvlJc w:val="left"/>
    </w:lvl>
    <w:lvl w:ilvl="3" w:tplc="17D0CD24">
      <w:numFmt w:val="decimal"/>
      <w:lvlText w:val=""/>
      <w:lvlJc w:val="left"/>
    </w:lvl>
    <w:lvl w:ilvl="4" w:tplc="9D0414D0">
      <w:numFmt w:val="decimal"/>
      <w:lvlText w:val=""/>
      <w:lvlJc w:val="left"/>
    </w:lvl>
    <w:lvl w:ilvl="5" w:tplc="EE7CB40C">
      <w:numFmt w:val="decimal"/>
      <w:lvlText w:val=""/>
      <w:lvlJc w:val="left"/>
    </w:lvl>
    <w:lvl w:ilvl="6" w:tplc="C854C6F0">
      <w:numFmt w:val="decimal"/>
      <w:lvlText w:val=""/>
      <w:lvlJc w:val="left"/>
    </w:lvl>
    <w:lvl w:ilvl="7" w:tplc="78B2E054">
      <w:numFmt w:val="decimal"/>
      <w:lvlText w:val=""/>
      <w:lvlJc w:val="left"/>
    </w:lvl>
    <w:lvl w:ilvl="8" w:tplc="7F52FE0A">
      <w:numFmt w:val="decimal"/>
      <w:lvlText w:val=""/>
      <w:lvlJc w:val="left"/>
    </w:lvl>
  </w:abstractNum>
  <w:abstractNum w:abstractNumId="34">
    <w:nsid w:val="000048CC"/>
    <w:multiLevelType w:val="hybridMultilevel"/>
    <w:tmpl w:val="5080CB60"/>
    <w:lvl w:ilvl="0" w:tplc="E0466372">
      <w:start w:val="2"/>
      <w:numFmt w:val="decimal"/>
      <w:lvlText w:val="%1."/>
      <w:lvlJc w:val="left"/>
    </w:lvl>
    <w:lvl w:ilvl="1" w:tplc="AA24A61A">
      <w:numFmt w:val="decimal"/>
      <w:lvlText w:val=""/>
      <w:lvlJc w:val="left"/>
    </w:lvl>
    <w:lvl w:ilvl="2" w:tplc="D2AE0136">
      <w:numFmt w:val="decimal"/>
      <w:lvlText w:val=""/>
      <w:lvlJc w:val="left"/>
    </w:lvl>
    <w:lvl w:ilvl="3" w:tplc="B7E2E4C6">
      <w:numFmt w:val="decimal"/>
      <w:lvlText w:val=""/>
      <w:lvlJc w:val="left"/>
    </w:lvl>
    <w:lvl w:ilvl="4" w:tplc="46B28696">
      <w:numFmt w:val="decimal"/>
      <w:lvlText w:val=""/>
      <w:lvlJc w:val="left"/>
    </w:lvl>
    <w:lvl w:ilvl="5" w:tplc="C034106A">
      <w:numFmt w:val="decimal"/>
      <w:lvlText w:val=""/>
      <w:lvlJc w:val="left"/>
    </w:lvl>
    <w:lvl w:ilvl="6" w:tplc="2B06D9FE">
      <w:numFmt w:val="decimal"/>
      <w:lvlText w:val=""/>
      <w:lvlJc w:val="left"/>
    </w:lvl>
    <w:lvl w:ilvl="7" w:tplc="96F01A30">
      <w:numFmt w:val="decimal"/>
      <w:lvlText w:val=""/>
      <w:lvlJc w:val="left"/>
    </w:lvl>
    <w:lvl w:ilvl="8" w:tplc="1EB8D95E">
      <w:numFmt w:val="decimal"/>
      <w:lvlText w:val=""/>
      <w:lvlJc w:val="left"/>
    </w:lvl>
  </w:abstractNum>
  <w:abstractNum w:abstractNumId="35">
    <w:nsid w:val="00004944"/>
    <w:multiLevelType w:val="hybridMultilevel"/>
    <w:tmpl w:val="E4541DB6"/>
    <w:lvl w:ilvl="0" w:tplc="20BE90DC">
      <w:start w:val="1"/>
      <w:numFmt w:val="bullet"/>
      <w:lvlText w:val="-"/>
      <w:lvlJc w:val="left"/>
    </w:lvl>
    <w:lvl w:ilvl="1" w:tplc="ED740DCE">
      <w:numFmt w:val="decimal"/>
      <w:lvlText w:val=""/>
      <w:lvlJc w:val="left"/>
    </w:lvl>
    <w:lvl w:ilvl="2" w:tplc="ED56B3E8">
      <w:numFmt w:val="decimal"/>
      <w:lvlText w:val=""/>
      <w:lvlJc w:val="left"/>
    </w:lvl>
    <w:lvl w:ilvl="3" w:tplc="6E8C908C">
      <w:numFmt w:val="decimal"/>
      <w:lvlText w:val=""/>
      <w:lvlJc w:val="left"/>
    </w:lvl>
    <w:lvl w:ilvl="4" w:tplc="C6646194">
      <w:numFmt w:val="decimal"/>
      <w:lvlText w:val=""/>
      <w:lvlJc w:val="left"/>
    </w:lvl>
    <w:lvl w:ilvl="5" w:tplc="EBCED212">
      <w:numFmt w:val="decimal"/>
      <w:lvlText w:val=""/>
      <w:lvlJc w:val="left"/>
    </w:lvl>
    <w:lvl w:ilvl="6" w:tplc="92648E46">
      <w:numFmt w:val="decimal"/>
      <w:lvlText w:val=""/>
      <w:lvlJc w:val="left"/>
    </w:lvl>
    <w:lvl w:ilvl="7" w:tplc="942E2DF4">
      <w:numFmt w:val="decimal"/>
      <w:lvlText w:val=""/>
      <w:lvlJc w:val="left"/>
    </w:lvl>
    <w:lvl w:ilvl="8" w:tplc="553C3792">
      <w:numFmt w:val="decimal"/>
      <w:lvlText w:val=""/>
      <w:lvlJc w:val="left"/>
    </w:lvl>
  </w:abstractNum>
  <w:abstractNum w:abstractNumId="36">
    <w:nsid w:val="00004A80"/>
    <w:multiLevelType w:val="hybridMultilevel"/>
    <w:tmpl w:val="E9C608A0"/>
    <w:lvl w:ilvl="0" w:tplc="5776C380">
      <w:start w:val="1"/>
      <w:numFmt w:val="bullet"/>
      <w:lvlText w:val="В"/>
      <w:lvlJc w:val="left"/>
    </w:lvl>
    <w:lvl w:ilvl="1" w:tplc="7FB0154E">
      <w:numFmt w:val="decimal"/>
      <w:lvlText w:val=""/>
      <w:lvlJc w:val="left"/>
    </w:lvl>
    <w:lvl w:ilvl="2" w:tplc="99B2F062">
      <w:numFmt w:val="decimal"/>
      <w:lvlText w:val=""/>
      <w:lvlJc w:val="left"/>
    </w:lvl>
    <w:lvl w:ilvl="3" w:tplc="9BD49CE2">
      <w:numFmt w:val="decimal"/>
      <w:lvlText w:val=""/>
      <w:lvlJc w:val="left"/>
    </w:lvl>
    <w:lvl w:ilvl="4" w:tplc="15A47D96">
      <w:numFmt w:val="decimal"/>
      <w:lvlText w:val=""/>
      <w:lvlJc w:val="left"/>
    </w:lvl>
    <w:lvl w:ilvl="5" w:tplc="6C4409F0">
      <w:numFmt w:val="decimal"/>
      <w:lvlText w:val=""/>
      <w:lvlJc w:val="left"/>
    </w:lvl>
    <w:lvl w:ilvl="6" w:tplc="BA0AB1F2">
      <w:numFmt w:val="decimal"/>
      <w:lvlText w:val=""/>
      <w:lvlJc w:val="left"/>
    </w:lvl>
    <w:lvl w:ilvl="7" w:tplc="3E8038BE">
      <w:numFmt w:val="decimal"/>
      <w:lvlText w:val=""/>
      <w:lvlJc w:val="left"/>
    </w:lvl>
    <w:lvl w:ilvl="8" w:tplc="5C188B14">
      <w:numFmt w:val="decimal"/>
      <w:lvlText w:val=""/>
      <w:lvlJc w:val="left"/>
    </w:lvl>
  </w:abstractNum>
  <w:abstractNum w:abstractNumId="37">
    <w:nsid w:val="00004B40"/>
    <w:multiLevelType w:val="hybridMultilevel"/>
    <w:tmpl w:val="7166D3CA"/>
    <w:lvl w:ilvl="0" w:tplc="ACE6A440">
      <w:start w:val="1"/>
      <w:numFmt w:val="bullet"/>
      <w:lvlText w:val="-"/>
      <w:lvlJc w:val="left"/>
    </w:lvl>
    <w:lvl w:ilvl="1" w:tplc="9C7E342E">
      <w:numFmt w:val="decimal"/>
      <w:lvlText w:val=""/>
      <w:lvlJc w:val="left"/>
    </w:lvl>
    <w:lvl w:ilvl="2" w:tplc="1F9055CA">
      <w:numFmt w:val="decimal"/>
      <w:lvlText w:val=""/>
      <w:lvlJc w:val="left"/>
    </w:lvl>
    <w:lvl w:ilvl="3" w:tplc="81DEB010">
      <w:numFmt w:val="decimal"/>
      <w:lvlText w:val=""/>
      <w:lvlJc w:val="left"/>
    </w:lvl>
    <w:lvl w:ilvl="4" w:tplc="F4840A4A">
      <w:numFmt w:val="decimal"/>
      <w:lvlText w:val=""/>
      <w:lvlJc w:val="left"/>
    </w:lvl>
    <w:lvl w:ilvl="5" w:tplc="055E3A68">
      <w:numFmt w:val="decimal"/>
      <w:lvlText w:val=""/>
      <w:lvlJc w:val="left"/>
    </w:lvl>
    <w:lvl w:ilvl="6" w:tplc="2916BDE6">
      <w:numFmt w:val="decimal"/>
      <w:lvlText w:val=""/>
      <w:lvlJc w:val="left"/>
    </w:lvl>
    <w:lvl w:ilvl="7" w:tplc="A8AA1688">
      <w:numFmt w:val="decimal"/>
      <w:lvlText w:val=""/>
      <w:lvlJc w:val="left"/>
    </w:lvl>
    <w:lvl w:ilvl="8" w:tplc="AF3AD428">
      <w:numFmt w:val="decimal"/>
      <w:lvlText w:val=""/>
      <w:lvlJc w:val="left"/>
    </w:lvl>
  </w:abstractNum>
  <w:abstractNum w:abstractNumId="38">
    <w:nsid w:val="00004CAD"/>
    <w:multiLevelType w:val="hybridMultilevel"/>
    <w:tmpl w:val="09869D9C"/>
    <w:lvl w:ilvl="0" w:tplc="007288FE">
      <w:start w:val="2"/>
      <w:numFmt w:val="decimal"/>
      <w:lvlText w:val="%1."/>
      <w:lvlJc w:val="left"/>
    </w:lvl>
    <w:lvl w:ilvl="1" w:tplc="0F54754A">
      <w:numFmt w:val="decimal"/>
      <w:lvlText w:val=""/>
      <w:lvlJc w:val="left"/>
    </w:lvl>
    <w:lvl w:ilvl="2" w:tplc="231EB78E">
      <w:numFmt w:val="decimal"/>
      <w:lvlText w:val=""/>
      <w:lvlJc w:val="left"/>
    </w:lvl>
    <w:lvl w:ilvl="3" w:tplc="31A03EEA">
      <w:numFmt w:val="decimal"/>
      <w:lvlText w:val=""/>
      <w:lvlJc w:val="left"/>
    </w:lvl>
    <w:lvl w:ilvl="4" w:tplc="0CE28DB4">
      <w:numFmt w:val="decimal"/>
      <w:lvlText w:val=""/>
      <w:lvlJc w:val="left"/>
    </w:lvl>
    <w:lvl w:ilvl="5" w:tplc="C0AADAF4">
      <w:numFmt w:val="decimal"/>
      <w:lvlText w:val=""/>
      <w:lvlJc w:val="left"/>
    </w:lvl>
    <w:lvl w:ilvl="6" w:tplc="3B8609B2">
      <w:numFmt w:val="decimal"/>
      <w:lvlText w:val=""/>
      <w:lvlJc w:val="left"/>
    </w:lvl>
    <w:lvl w:ilvl="7" w:tplc="750CDD14">
      <w:numFmt w:val="decimal"/>
      <w:lvlText w:val=""/>
      <w:lvlJc w:val="left"/>
    </w:lvl>
    <w:lvl w:ilvl="8" w:tplc="D898BD7E">
      <w:numFmt w:val="decimal"/>
      <w:lvlText w:val=""/>
      <w:lvlJc w:val="left"/>
    </w:lvl>
  </w:abstractNum>
  <w:abstractNum w:abstractNumId="39">
    <w:nsid w:val="00005422"/>
    <w:multiLevelType w:val="hybridMultilevel"/>
    <w:tmpl w:val="5F48D032"/>
    <w:lvl w:ilvl="0" w:tplc="BC8851D8">
      <w:start w:val="2"/>
      <w:numFmt w:val="decimal"/>
      <w:lvlText w:val="%1)"/>
      <w:lvlJc w:val="left"/>
    </w:lvl>
    <w:lvl w:ilvl="1" w:tplc="2F505794">
      <w:numFmt w:val="decimal"/>
      <w:lvlText w:val=""/>
      <w:lvlJc w:val="left"/>
    </w:lvl>
    <w:lvl w:ilvl="2" w:tplc="26A4EC06">
      <w:numFmt w:val="decimal"/>
      <w:lvlText w:val=""/>
      <w:lvlJc w:val="left"/>
    </w:lvl>
    <w:lvl w:ilvl="3" w:tplc="45787754">
      <w:numFmt w:val="decimal"/>
      <w:lvlText w:val=""/>
      <w:lvlJc w:val="left"/>
    </w:lvl>
    <w:lvl w:ilvl="4" w:tplc="747079D0">
      <w:numFmt w:val="decimal"/>
      <w:lvlText w:val=""/>
      <w:lvlJc w:val="left"/>
    </w:lvl>
    <w:lvl w:ilvl="5" w:tplc="9B0C9B50">
      <w:numFmt w:val="decimal"/>
      <w:lvlText w:val=""/>
      <w:lvlJc w:val="left"/>
    </w:lvl>
    <w:lvl w:ilvl="6" w:tplc="B70E1DC0">
      <w:numFmt w:val="decimal"/>
      <w:lvlText w:val=""/>
      <w:lvlJc w:val="left"/>
    </w:lvl>
    <w:lvl w:ilvl="7" w:tplc="C792B7C0">
      <w:numFmt w:val="decimal"/>
      <w:lvlText w:val=""/>
      <w:lvlJc w:val="left"/>
    </w:lvl>
    <w:lvl w:ilvl="8" w:tplc="EEACE2A4">
      <w:numFmt w:val="decimal"/>
      <w:lvlText w:val=""/>
      <w:lvlJc w:val="left"/>
    </w:lvl>
  </w:abstractNum>
  <w:abstractNum w:abstractNumId="40">
    <w:nsid w:val="000054DC"/>
    <w:multiLevelType w:val="hybridMultilevel"/>
    <w:tmpl w:val="F056DC00"/>
    <w:lvl w:ilvl="0" w:tplc="7B060CCC">
      <w:start w:val="1"/>
      <w:numFmt w:val="bullet"/>
      <w:lvlText w:val="В"/>
      <w:lvlJc w:val="left"/>
    </w:lvl>
    <w:lvl w:ilvl="1" w:tplc="3FE0E75E">
      <w:numFmt w:val="decimal"/>
      <w:lvlText w:val=""/>
      <w:lvlJc w:val="left"/>
    </w:lvl>
    <w:lvl w:ilvl="2" w:tplc="8D10238A">
      <w:numFmt w:val="decimal"/>
      <w:lvlText w:val=""/>
      <w:lvlJc w:val="left"/>
    </w:lvl>
    <w:lvl w:ilvl="3" w:tplc="DF3EDD14">
      <w:numFmt w:val="decimal"/>
      <w:lvlText w:val=""/>
      <w:lvlJc w:val="left"/>
    </w:lvl>
    <w:lvl w:ilvl="4" w:tplc="C630D05C">
      <w:numFmt w:val="decimal"/>
      <w:lvlText w:val=""/>
      <w:lvlJc w:val="left"/>
    </w:lvl>
    <w:lvl w:ilvl="5" w:tplc="04884D5A">
      <w:numFmt w:val="decimal"/>
      <w:lvlText w:val=""/>
      <w:lvlJc w:val="left"/>
    </w:lvl>
    <w:lvl w:ilvl="6" w:tplc="E73A4BF2">
      <w:numFmt w:val="decimal"/>
      <w:lvlText w:val=""/>
      <w:lvlJc w:val="left"/>
    </w:lvl>
    <w:lvl w:ilvl="7" w:tplc="01487236">
      <w:numFmt w:val="decimal"/>
      <w:lvlText w:val=""/>
      <w:lvlJc w:val="left"/>
    </w:lvl>
    <w:lvl w:ilvl="8" w:tplc="129C4CCA">
      <w:numFmt w:val="decimal"/>
      <w:lvlText w:val=""/>
      <w:lvlJc w:val="left"/>
    </w:lvl>
  </w:abstractNum>
  <w:abstractNum w:abstractNumId="41">
    <w:nsid w:val="00005753"/>
    <w:multiLevelType w:val="hybridMultilevel"/>
    <w:tmpl w:val="9B9A08BC"/>
    <w:lvl w:ilvl="0" w:tplc="7D3CF45C">
      <w:start w:val="3"/>
      <w:numFmt w:val="decimal"/>
      <w:lvlText w:val="%1."/>
      <w:lvlJc w:val="left"/>
    </w:lvl>
    <w:lvl w:ilvl="1" w:tplc="27622DC8">
      <w:numFmt w:val="decimal"/>
      <w:lvlText w:val=""/>
      <w:lvlJc w:val="left"/>
    </w:lvl>
    <w:lvl w:ilvl="2" w:tplc="ACF025B6">
      <w:numFmt w:val="decimal"/>
      <w:lvlText w:val=""/>
      <w:lvlJc w:val="left"/>
    </w:lvl>
    <w:lvl w:ilvl="3" w:tplc="0DFE1FEA">
      <w:numFmt w:val="decimal"/>
      <w:lvlText w:val=""/>
      <w:lvlJc w:val="left"/>
    </w:lvl>
    <w:lvl w:ilvl="4" w:tplc="C03AFD76">
      <w:numFmt w:val="decimal"/>
      <w:lvlText w:val=""/>
      <w:lvlJc w:val="left"/>
    </w:lvl>
    <w:lvl w:ilvl="5" w:tplc="5A225430">
      <w:numFmt w:val="decimal"/>
      <w:lvlText w:val=""/>
      <w:lvlJc w:val="left"/>
    </w:lvl>
    <w:lvl w:ilvl="6" w:tplc="139A56EE">
      <w:numFmt w:val="decimal"/>
      <w:lvlText w:val=""/>
      <w:lvlJc w:val="left"/>
    </w:lvl>
    <w:lvl w:ilvl="7" w:tplc="438262E2">
      <w:numFmt w:val="decimal"/>
      <w:lvlText w:val=""/>
      <w:lvlJc w:val="left"/>
    </w:lvl>
    <w:lvl w:ilvl="8" w:tplc="E55825D0">
      <w:numFmt w:val="decimal"/>
      <w:lvlText w:val=""/>
      <w:lvlJc w:val="left"/>
    </w:lvl>
  </w:abstractNum>
  <w:abstractNum w:abstractNumId="42">
    <w:nsid w:val="00005878"/>
    <w:multiLevelType w:val="hybridMultilevel"/>
    <w:tmpl w:val="8458C520"/>
    <w:lvl w:ilvl="0" w:tplc="15D4CA20">
      <w:start w:val="1"/>
      <w:numFmt w:val="bullet"/>
      <w:lvlText w:val="-"/>
      <w:lvlJc w:val="left"/>
    </w:lvl>
    <w:lvl w:ilvl="1" w:tplc="D8BEA168">
      <w:numFmt w:val="decimal"/>
      <w:lvlText w:val=""/>
      <w:lvlJc w:val="left"/>
    </w:lvl>
    <w:lvl w:ilvl="2" w:tplc="BE30DC6E">
      <w:numFmt w:val="decimal"/>
      <w:lvlText w:val=""/>
      <w:lvlJc w:val="left"/>
    </w:lvl>
    <w:lvl w:ilvl="3" w:tplc="14DCC1A4">
      <w:numFmt w:val="decimal"/>
      <w:lvlText w:val=""/>
      <w:lvlJc w:val="left"/>
    </w:lvl>
    <w:lvl w:ilvl="4" w:tplc="4D44BAD8">
      <w:numFmt w:val="decimal"/>
      <w:lvlText w:val=""/>
      <w:lvlJc w:val="left"/>
    </w:lvl>
    <w:lvl w:ilvl="5" w:tplc="A4CA5C34">
      <w:numFmt w:val="decimal"/>
      <w:lvlText w:val=""/>
      <w:lvlJc w:val="left"/>
    </w:lvl>
    <w:lvl w:ilvl="6" w:tplc="999C9232">
      <w:numFmt w:val="decimal"/>
      <w:lvlText w:val=""/>
      <w:lvlJc w:val="left"/>
    </w:lvl>
    <w:lvl w:ilvl="7" w:tplc="F9AE1C7E">
      <w:numFmt w:val="decimal"/>
      <w:lvlText w:val=""/>
      <w:lvlJc w:val="left"/>
    </w:lvl>
    <w:lvl w:ilvl="8" w:tplc="77A45726">
      <w:numFmt w:val="decimal"/>
      <w:lvlText w:val=""/>
      <w:lvlJc w:val="left"/>
    </w:lvl>
  </w:abstractNum>
  <w:abstractNum w:abstractNumId="43">
    <w:nsid w:val="000058B0"/>
    <w:multiLevelType w:val="hybridMultilevel"/>
    <w:tmpl w:val="CF8A7074"/>
    <w:lvl w:ilvl="0" w:tplc="9672153E">
      <w:start w:val="1"/>
      <w:numFmt w:val="bullet"/>
      <w:lvlText w:val="С"/>
      <w:lvlJc w:val="left"/>
    </w:lvl>
    <w:lvl w:ilvl="1" w:tplc="3A44B142">
      <w:numFmt w:val="decimal"/>
      <w:lvlText w:val=""/>
      <w:lvlJc w:val="left"/>
    </w:lvl>
    <w:lvl w:ilvl="2" w:tplc="AE50D9CA">
      <w:numFmt w:val="decimal"/>
      <w:lvlText w:val=""/>
      <w:lvlJc w:val="left"/>
    </w:lvl>
    <w:lvl w:ilvl="3" w:tplc="C99CF706">
      <w:numFmt w:val="decimal"/>
      <w:lvlText w:val=""/>
      <w:lvlJc w:val="left"/>
    </w:lvl>
    <w:lvl w:ilvl="4" w:tplc="524E0E08">
      <w:numFmt w:val="decimal"/>
      <w:lvlText w:val=""/>
      <w:lvlJc w:val="left"/>
    </w:lvl>
    <w:lvl w:ilvl="5" w:tplc="C2E09AA2">
      <w:numFmt w:val="decimal"/>
      <w:lvlText w:val=""/>
      <w:lvlJc w:val="left"/>
    </w:lvl>
    <w:lvl w:ilvl="6" w:tplc="BC8001E8">
      <w:numFmt w:val="decimal"/>
      <w:lvlText w:val=""/>
      <w:lvlJc w:val="left"/>
    </w:lvl>
    <w:lvl w:ilvl="7" w:tplc="7850398A">
      <w:numFmt w:val="decimal"/>
      <w:lvlText w:val=""/>
      <w:lvlJc w:val="left"/>
    </w:lvl>
    <w:lvl w:ilvl="8" w:tplc="CDC0DD84">
      <w:numFmt w:val="decimal"/>
      <w:lvlText w:val=""/>
      <w:lvlJc w:val="left"/>
    </w:lvl>
  </w:abstractNum>
  <w:abstractNum w:abstractNumId="44">
    <w:nsid w:val="00005991"/>
    <w:multiLevelType w:val="hybridMultilevel"/>
    <w:tmpl w:val="96109206"/>
    <w:lvl w:ilvl="0" w:tplc="55DC5666">
      <w:start w:val="3"/>
      <w:numFmt w:val="decimal"/>
      <w:lvlText w:val="%1."/>
      <w:lvlJc w:val="left"/>
    </w:lvl>
    <w:lvl w:ilvl="1" w:tplc="F2869BE4">
      <w:numFmt w:val="decimal"/>
      <w:lvlText w:val=""/>
      <w:lvlJc w:val="left"/>
    </w:lvl>
    <w:lvl w:ilvl="2" w:tplc="EAF2C6BC">
      <w:numFmt w:val="decimal"/>
      <w:lvlText w:val=""/>
      <w:lvlJc w:val="left"/>
    </w:lvl>
    <w:lvl w:ilvl="3" w:tplc="B150D78A">
      <w:numFmt w:val="decimal"/>
      <w:lvlText w:val=""/>
      <w:lvlJc w:val="left"/>
    </w:lvl>
    <w:lvl w:ilvl="4" w:tplc="7FC2AA18">
      <w:numFmt w:val="decimal"/>
      <w:lvlText w:val=""/>
      <w:lvlJc w:val="left"/>
    </w:lvl>
    <w:lvl w:ilvl="5" w:tplc="0C2A110A">
      <w:numFmt w:val="decimal"/>
      <w:lvlText w:val=""/>
      <w:lvlJc w:val="left"/>
    </w:lvl>
    <w:lvl w:ilvl="6" w:tplc="FA9A9814">
      <w:numFmt w:val="decimal"/>
      <w:lvlText w:val=""/>
      <w:lvlJc w:val="left"/>
    </w:lvl>
    <w:lvl w:ilvl="7" w:tplc="E2E2B9A8">
      <w:numFmt w:val="decimal"/>
      <w:lvlText w:val=""/>
      <w:lvlJc w:val="left"/>
    </w:lvl>
    <w:lvl w:ilvl="8" w:tplc="FC2E0478">
      <w:numFmt w:val="decimal"/>
      <w:lvlText w:val=""/>
      <w:lvlJc w:val="left"/>
    </w:lvl>
  </w:abstractNum>
  <w:abstractNum w:abstractNumId="45">
    <w:nsid w:val="00005C67"/>
    <w:multiLevelType w:val="hybridMultilevel"/>
    <w:tmpl w:val="F1608228"/>
    <w:lvl w:ilvl="0" w:tplc="B1B0199A">
      <w:start w:val="1"/>
      <w:numFmt w:val="bullet"/>
      <w:lvlText w:val="В"/>
      <w:lvlJc w:val="left"/>
    </w:lvl>
    <w:lvl w:ilvl="1" w:tplc="924282C8">
      <w:numFmt w:val="decimal"/>
      <w:lvlText w:val=""/>
      <w:lvlJc w:val="left"/>
    </w:lvl>
    <w:lvl w:ilvl="2" w:tplc="A8AA2D9E">
      <w:numFmt w:val="decimal"/>
      <w:lvlText w:val=""/>
      <w:lvlJc w:val="left"/>
    </w:lvl>
    <w:lvl w:ilvl="3" w:tplc="5536689A">
      <w:numFmt w:val="decimal"/>
      <w:lvlText w:val=""/>
      <w:lvlJc w:val="left"/>
    </w:lvl>
    <w:lvl w:ilvl="4" w:tplc="4AA050CE">
      <w:numFmt w:val="decimal"/>
      <w:lvlText w:val=""/>
      <w:lvlJc w:val="left"/>
    </w:lvl>
    <w:lvl w:ilvl="5" w:tplc="7542D16C">
      <w:numFmt w:val="decimal"/>
      <w:lvlText w:val=""/>
      <w:lvlJc w:val="left"/>
    </w:lvl>
    <w:lvl w:ilvl="6" w:tplc="D3669DE8">
      <w:numFmt w:val="decimal"/>
      <w:lvlText w:val=""/>
      <w:lvlJc w:val="left"/>
    </w:lvl>
    <w:lvl w:ilvl="7" w:tplc="74A41E4E">
      <w:numFmt w:val="decimal"/>
      <w:lvlText w:val=""/>
      <w:lvlJc w:val="left"/>
    </w:lvl>
    <w:lvl w:ilvl="8" w:tplc="F3EE9AFC">
      <w:numFmt w:val="decimal"/>
      <w:lvlText w:val=""/>
      <w:lvlJc w:val="left"/>
    </w:lvl>
  </w:abstractNum>
  <w:abstractNum w:abstractNumId="46">
    <w:nsid w:val="00005F32"/>
    <w:multiLevelType w:val="hybridMultilevel"/>
    <w:tmpl w:val="554EE226"/>
    <w:lvl w:ilvl="0" w:tplc="91BC74FE">
      <w:start w:val="1"/>
      <w:numFmt w:val="bullet"/>
      <w:lvlText w:val="-"/>
      <w:lvlJc w:val="left"/>
    </w:lvl>
    <w:lvl w:ilvl="1" w:tplc="B764E9D0">
      <w:numFmt w:val="decimal"/>
      <w:lvlText w:val=""/>
      <w:lvlJc w:val="left"/>
    </w:lvl>
    <w:lvl w:ilvl="2" w:tplc="8E443D98">
      <w:numFmt w:val="decimal"/>
      <w:lvlText w:val=""/>
      <w:lvlJc w:val="left"/>
    </w:lvl>
    <w:lvl w:ilvl="3" w:tplc="80DCF2D4">
      <w:numFmt w:val="decimal"/>
      <w:lvlText w:val=""/>
      <w:lvlJc w:val="left"/>
    </w:lvl>
    <w:lvl w:ilvl="4" w:tplc="3BD495F4">
      <w:numFmt w:val="decimal"/>
      <w:lvlText w:val=""/>
      <w:lvlJc w:val="left"/>
    </w:lvl>
    <w:lvl w:ilvl="5" w:tplc="423EA24E">
      <w:numFmt w:val="decimal"/>
      <w:lvlText w:val=""/>
      <w:lvlJc w:val="left"/>
    </w:lvl>
    <w:lvl w:ilvl="6" w:tplc="06AA26F4">
      <w:numFmt w:val="decimal"/>
      <w:lvlText w:val=""/>
      <w:lvlJc w:val="left"/>
    </w:lvl>
    <w:lvl w:ilvl="7" w:tplc="D79AE732">
      <w:numFmt w:val="decimal"/>
      <w:lvlText w:val=""/>
      <w:lvlJc w:val="left"/>
    </w:lvl>
    <w:lvl w:ilvl="8" w:tplc="FE8C05F0">
      <w:numFmt w:val="decimal"/>
      <w:lvlText w:val=""/>
      <w:lvlJc w:val="left"/>
    </w:lvl>
  </w:abstractNum>
  <w:abstractNum w:abstractNumId="47">
    <w:nsid w:val="00006032"/>
    <w:multiLevelType w:val="hybridMultilevel"/>
    <w:tmpl w:val="9558DF3C"/>
    <w:lvl w:ilvl="0" w:tplc="9180523C">
      <w:start w:val="1"/>
      <w:numFmt w:val="bullet"/>
      <w:lvlText w:val="-"/>
      <w:lvlJc w:val="left"/>
    </w:lvl>
    <w:lvl w:ilvl="1" w:tplc="4DCCE05E">
      <w:numFmt w:val="decimal"/>
      <w:lvlText w:val=""/>
      <w:lvlJc w:val="left"/>
    </w:lvl>
    <w:lvl w:ilvl="2" w:tplc="21D8A0C6">
      <w:numFmt w:val="decimal"/>
      <w:lvlText w:val=""/>
      <w:lvlJc w:val="left"/>
    </w:lvl>
    <w:lvl w:ilvl="3" w:tplc="38E04CE8">
      <w:numFmt w:val="decimal"/>
      <w:lvlText w:val=""/>
      <w:lvlJc w:val="left"/>
    </w:lvl>
    <w:lvl w:ilvl="4" w:tplc="CE4844EC">
      <w:numFmt w:val="decimal"/>
      <w:lvlText w:val=""/>
      <w:lvlJc w:val="left"/>
    </w:lvl>
    <w:lvl w:ilvl="5" w:tplc="94B2D968">
      <w:numFmt w:val="decimal"/>
      <w:lvlText w:val=""/>
      <w:lvlJc w:val="left"/>
    </w:lvl>
    <w:lvl w:ilvl="6" w:tplc="014AE6C6">
      <w:numFmt w:val="decimal"/>
      <w:lvlText w:val=""/>
      <w:lvlJc w:val="left"/>
    </w:lvl>
    <w:lvl w:ilvl="7" w:tplc="D6AE6DA8">
      <w:numFmt w:val="decimal"/>
      <w:lvlText w:val=""/>
      <w:lvlJc w:val="left"/>
    </w:lvl>
    <w:lvl w:ilvl="8" w:tplc="52AE4374">
      <w:numFmt w:val="decimal"/>
      <w:lvlText w:val=""/>
      <w:lvlJc w:val="left"/>
    </w:lvl>
  </w:abstractNum>
  <w:abstractNum w:abstractNumId="48">
    <w:nsid w:val="000060BF"/>
    <w:multiLevelType w:val="hybridMultilevel"/>
    <w:tmpl w:val="F552EE0E"/>
    <w:lvl w:ilvl="0" w:tplc="2FF8869E">
      <w:start w:val="5"/>
      <w:numFmt w:val="decimal"/>
      <w:lvlText w:val="%1."/>
      <w:lvlJc w:val="left"/>
    </w:lvl>
    <w:lvl w:ilvl="1" w:tplc="CCBCEE16">
      <w:numFmt w:val="decimal"/>
      <w:lvlText w:val=""/>
      <w:lvlJc w:val="left"/>
    </w:lvl>
    <w:lvl w:ilvl="2" w:tplc="565EA9F0">
      <w:numFmt w:val="decimal"/>
      <w:lvlText w:val=""/>
      <w:lvlJc w:val="left"/>
    </w:lvl>
    <w:lvl w:ilvl="3" w:tplc="C72EC876">
      <w:numFmt w:val="decimal"/>
      <w:lvlText w:val=""/>
      <w:lvlJc w:val="left"/>
    </w:lvl>
    <w:lvl w:ilvl="4" w:tplc="02605906">
      <w:numFmt w:val="decimal"/>
      <w:lvlText w:val=""/>
      <w:lvlJc w:val="left"/>
    </w:lvl>
    <w:lvl w:ilvl="5" w:tplc="C5386924">
      <w:numFmt w:val="decimal"/>
      <w:lvlText w:val=""/>
      <w:lvlJc w:val="left"/>
    </w:lvl>
    <w:lvl w:ilvl="6" w:tplc="FDA407AC">
      <w:numFmt w:val="decimal"/>
      <w:lvlText w:val=""/>
      <w:lvlJc w:val="left"/>
    </w:lvl>
    <w:lvl w:ilvl="7" w:tplc="94AE6A8E">
      <w:numFmt w:val="decimal"/>
      <w:lvlText w:val=""/>
      <w:lvlJc w:val="left"/>
    </w:lvl>
    <w:lvl w:ilvl="8" w:tplc="5F5CC250">
      <w:numFmt w:val="decimal"/>
      <w:lvlText w:val=""/>
      <w:lvlJc w:val="left"/>
    </w:lvl>
  </w:abstractNum>
  <w:abstractNum w:abstractNumId="49">
    <w:nsid w:val="000066C4"/>
    <w:multiLevelType w:val="hybridMultilevel"/>
    <w:tmpl w:val="92ECE482"/>
    <w:lvl w:ilvl="0" w:tplc="E92E3D78">
      <w:start w:val="1"/>
      <w:numFmt w:val="bullet"/>
      <w:lvlText w:val="-"/>
      <w:lvlJc w:val="left"/>
    </w:lvl>
    <w:lvl w:ilvl="1" w:tplc="87FAFFB4">
      <w:numFmt w:val="decimal"/>
      <w:lvlText w:val=""/>
      <w:lvlJc w:val="left"/>
    </w:lvl>
    <w:lvl w:ilvl="2" w:tplc="62A61422">
      <w:numFmt w:val="decimal"/>
      <w:lvlText w:val=""/>
      <w:lvlJc w:val="left"/>
    </w:lvl>
    <w:lvl w:ilvl="3" w:tplc="D0246FD4">
      <w:numFmt w:val="decimal"/>
      <w:lvlText w:val=""/>
      <w:lvlJc w:val="left"/>
    </w:lvl>
    <w:lvl w:ilvl="4" w:tplc="ACD27052">
      <w:numFmt w:val="decimal"/>
      <w:lvlText w:val=""/>
      <w:lvlJc w:val="left"/>
    </w:lvl>
    <w:lvl w:ilvl="5" w:tplc="74E4DF2E">
      <w:numFmt w:val="decimal"/>
      <w:lvlText w:val=""/>
      <w:lvlJc w:val="left"/>
    </w:lvl>
    <w:lvl w:ilvl="6" w:tplc="A18623FE">
      <w:numFmt w:val="decimal"/>
      <w:lvlText w:val=""/>
      <w:lvlJc w:val="left"/>
    </w:lvl>
    <w:lvl w:ilvl="7" w:tplc="3F3A26E6">
      <w:numFmt w:val="decimal"/>
      <w:lvlText w:val=""/>
      <w:lvlJc w:val="left"/>
    </w:lvl>
    <w:lvl w:ilvl="8" w:tplc="B4385E7E">
      <w:numFmt w:val="decimal"/>
      <w:lvlText w:val=""/>
      <w:lvlJc w:val="left"/>
    </w:lvl>
  </w:abstractNum>
  <w:abstractNum w:abstractNumId="50">
    <w:nsid w:val="0000692C"/>
    <w:multiLevelType w:val="hybridMultilevel"/>
    <w:tmpl w:val="8094447A"/>
    <w:lvl w:ilvl="0" w:tplc="872AC004">
      <w:start w:val="2"/>
      <w:numFmt w:val="decimal"/>
      <w:lvlText w:val="%1)"/>
      <w:lvlJc w:val="left"/>
    </w:lvl>
    <w:lvl w:ilvl="1" w:tplc="F58C9E50">
      <w:numFmt w:val="decimal"/>
      <w:lvlText w:val=""/>
      <w:lvlJc w:val="left"/>
    </w:lvl>
    <w:lvl w:ilvl="2" w:tplc="D708F86C">
      <w:numFmt w:val="decimal"/>
      <w:lvlText w:val=""/>
      <w:lvlJc w:val="left"/>
    </w:lvl>
    <w:lvl w:ilvl="3" w:tplc="0A44566E">
      <w:numFmt w:val="decimal"/>
      <w:lvlText w:val=""/>
      <w:lvlJc w:val="left"/>
    </w:lvl>
    <w:lvl w:ilvl="4" w:tplc="47505732">
      <w:numFmt w:val="decimal"/>
      <w:lvlText w:val=""/>
      <w:lvlJc w:val="left"/>
    </w:lvl>
    <w:lvl w:ilvl="5" w:tplc="B47813C8">
      <w:numFmt w:val="decimal"/>
      <w:lvlText w:val=""/>
      <w:lvlJc w:val="left"/>
    </w:lvl>
    <w:lvl w:ilvl="6" w:tplc="4468DDDA">
      <w:numFmt w:val="decimal"/>
      <w:lvlText w:val=""/>
      <w:lvlJc w:val="left"/>
    </w:lvl>
    <w:lvl w:ilvl="7" w:tplc="AD288C02">
      <w:numFmt w:val="decimal"/>
      <w:lvlText w:val=""/>
      <w:lvlJc w:val="left"/>
    </w:lvl>
    <w:lvl w:ilvl="8" w:tplc="BCAED2C8">
      <w:numFmt w:val="decimal"/>
      <w:lvlText w:val=""/>
      <w:lvlJc w:val="left"/>
    </w:lvl>
  </w:abstractNum>
  <w:abstractNum w:abstractNumId="51">
    <w:nsid w:val="00006AD6"/>
    <w:multiLevelType w:val="hybridMultilevel"/>
    <w:tmpl w:val="53B22F60"/>
    <w:lvl w:ilvl="0" w:tplc="FF2E3E48">
      <w:start w:val="1"/>
      <w:numFmt w:val="bullet"/>
      <w:lvlText w:val="В"/>
      <w:lvlJc w:val="left"/>
    </w:lvl>
    <w:lvl w:ilvl="1" w:tplc="C934766A">
      <w:numFmt w:val="decimal"/>
      <w:lvlText w:val=""/>
      <w:lvlJc w:val="left"/>
    </w:lvl>
    <w:lvl w:ilvl="2" w:tplc="1F44E362">
      <w:numFmt w:val="decimal"/>
      <w:lvlText w:val=""/>
      <w:lvlJc w:val="left"/>
    </w:lvl>
    <w:lvl w:ilvl="3" w:tplc="CED8D0F4">
      <w:numFmt w:val="decimal"/>
      <w:lvlText w:val=""/>
      <w:lvlJc w:val="left"/>
    </w:lvl>
    <w:lvl w:ilvl="4" w:tplc="CB38BF02">
      <w:numFmt w:val="decimal"/>
      <w:lvlText w:val=""/>
      <w:lvlJc w:val="left"/>
    </w:lvl>
    <w:lvl w:ilvl="5" w:tplc="5FB8A698">
      <w:numFmt w:val="decimal"/>
      <w:lvlText w:val=""/>
      <w:lvlJc w:val="left"/>
    </w:lvl>
    <w:lvl w:ilvl="6" w:tplc="BC104FB4">
      <w:numFmt w:val="decimal"/>
      <w:lvlText w:val=""/>
      <w:lvlJc w:val="left"/>
    </w:lvl>
    <w:lvl w:ilvl="7" w:tplc="342A995A">
      <w:numFmt w:val="decimal"/>
      <w:lvlText w:val=""/>
      <w:lvlJc w:val="left"/>
    </w:lvl>
    <w:lvl w:ilvl="8" w:tplc="A8B258CA">
      <w:numFmt w:val="decimal"/>
      <w:lvlText w:val=""/>
      <w:lvlJc w:val="left"/>
    </w:lvl>
  </w:abstractNum>
  <w:abstractNum w:abstractNumId="52">
    <w:nsid w:val="00006B36"/>
    <w:multiLevelType w:val="hybridMultilevel"/>
    <w:tmpl w:val="E79A9DD8"/>
    <w:lvl w:ilvl="0" w:tplc="CF9065E6">
      <w:start w:val="2"/>
      <w:numFmt w:val="decimal"/>
      <w:lvlText w:val="%1)"/>
      <w:lvlJc w:val="left"/>
    </w:lvl>
    <w:lvl w:ilvl="1" w:tplc="B47216D2">
      <w:numFmt w:val="decimal"/>
      <w:lvlText w:val=""/>
      <w:lvlJc w:val="left"/>
    </w:lvl>
    <w:lvl w:ilvl="2" w:tplc="C9E0184E">
      <w:numFmt w:val="decimal"/>
      <w:lvlText w:val=""/>
      <w:lvlJc w:val="left"/>
    </w:lvl>
    <w:lvl w:ilvl="3" w:tplc="EB34ACBC">
      <w:numFmt w:val="decimal"/>
      <w:lvlText w:val=""/>
      <w:lvlJc w:val="left"/>
    </w:lvl>
    <w:lvl w:ilvl="4" w:tplc="2B9C7310">
      <w:numFmt w:val="decimal"/>
      <w:lvlText w:val=""/>
      <w:lvlJc w:val="left"/>
    </w:lvl>
    <w:lvl w:ilvl="5" w:tplc="9A540FC8">
      <w:numFmt w:val="decimal"/>
      <w:lvlText w:val=""/>
      <w:lvlJc w:val="left"/>
    </w:lvl>
    <w:lvl w:ilvl="6" w:tplc="CC1E2ABA">
      <w:numFmt w:val="decimal"/>
      <w:lvlText w:val=""/>
      <w:lvlJc w:val="left"/>
    </w:lvl>
    <w:lvl w:ilvl="7" w:tplc="6AAE0528">
      <w:numFmt w:val="decimal"/>
      <w:lvlText w:val=""/>
      <w:lvlJc w:val="left"/>
    </w:lvl>
    <w:lvl w:ilvl="8" w:tplc="3C7CBC52">
      <w:numFmt w:val="decimal"/>
      <w:lvlText w:val=""/>
      <w:lvlJc w:val="left"/>
    </w:lvl>
  </w:abstractNum>
  <w:abstractNum w:abstractNumId="53">
    <w:nsid w:val="00007049"/>
    <w:multiLevelType w:val="hybridMultilevel"/>
    <w:tmpl w:val="8F4CBD46"/>
    <w:lvl w:ilvl="0" w:tplc="BC0ED8B6">
      <w:start w:val="1"/>
      <w:numFmt w:val="decimal"/>
      <w:lvlText w:val="%1)"/>
      <w:lvlJc w:val="left"/>
    </w:lvl>
    <w:lvl w:ilvl="1" w:tplc="793ED7FE">
      <w:numFmt w:val="decimal"/>
      <w:lvlText w:val=""/>
      <w:lvlJc w:val="left"/>
    </w:lvl>
    <w:lvl w:ilvl="2" w:tplc="A4BA23B4">
      <w:numFmt w:val="decimal"/>
      <w:lvlText w:val=""/>
      <w:lvlJc w:val="left"/>
    </w:lvl>
    <w:lvl w:ilvl="3" w:tplc="F4E21780">
      <w:numFmt w:val="decimal"/>
      <w:lvlText w:val=""/>
      <w:lvlJc w:val="left"/>
    </w:lvl>
    <w:lvl w:ilvl="4" w:tplc="FDCAC628">
      <w:numFmt w:val="decimal"/>
      <w:lvlText w:val=""/>
      <w:lvlJc w:val="left"/>
    </w:lvl>
    <w:lvl w:ilvl="5" w:tplc="A85674B4">
      <w:numFmt w:val="decimal"/>
      <w:lvlText w:val=""/>
      <w:lvlJc w:val="left"/>
    </w:lvl>
    <w:lvl w:ilvl="6" w:tplc="A454B11C">
      <w:numFmt w:val="decimal"/>
      <w:lvlText w:val=""/>
      <w:lvlJc w:val="left"/>
    </w:lvl>
    <w:lvl w:ilvl="7" w:tplc="360AACD4">
      <w:numFmt w:val="decimal"/>
      <w:lvlText w:val=""/>
      <w:lvlJc w:val="left"/>
    </w:lvl>
    <w:lvl w:ilvl="8" w:tplc="D74C1A40">
      <w:numFmt w:val="decimal"/>
      <w:lvlText w:val=""/>
      <w:lvlJc w:val="left"/>
    </w:lvl>
  </w:abstractNum>
  <w:abstractNum w:abstractNumId="54">
    <w:nsid w:val="000073DA"/>
    <w:multiLevelType w:val="hybridMultilevel"/>
    <w:tmpl w:val="75B895B6"/>
    <w:lvl w:ilvl="0" w:tplc="F1AE4094">
      <w:start w:val="4"/>
      <w:numFmt w:val="decimal"/>
      <w:lvlText w:val="%1."/>
      <w:lvlJc w:val="left"/>
    </w:lvl>
    <w:lvl w:ilvl="1" w:tplc="EF94872E">
      <w:numFmt w:val="decimal"/>
      <w:lvlText w:val=""/>
      <w:lvlJc w:val="left"/>
    </w:lvl>
    <w:lvl w:ilvl="2" w:tplc="80C21248">
      <w:numFmt w:val="decimal"/>
      <w:lvlText w:val=""/>
      <w:lvlJc w:val="left"/>
    </w:lvl>
    <w:lvl w:ilvl="3" w:tplc="95405DA4">
      <w:numFmt w:val="decimal"/>
      <w:lvlText w:val=""/>
      <w:lvlJc w:val="left"/>
    </w:lvl>
    <w:lvl w:ilvl="4" w:tplc="D67CE212">
      <w:numFmt w:val="decimal"/>
      <w:lvlText w:val=""/>
      <w:lvlJc w:val="left"/>
    </w:lvl>
    <w:lvl w:ilvl="5" w:tplc="84FC3C7A">
      <w:numFmt w:val="decimal"/>
      <w:lvlText w:val=""/>
      <w:lvlJc w:val="left"/>
    </w:lvl>
    <w:lvl w:ilvl="6" w:tplc="8A66E4BA">
      <w:numFmt w:val="decimal"/>
      <w:lvlText w:val=""/>
      <w:lvlJc w:val="left"/>
    </w:lvl>
    <w:lvl w:ilvl="7" w:tplc="5FFA5B7E">
      <w:numFmt w:val="decimal"/>
      <w:lvlText w:val=""/>
      <w:lvlJc w:val="left"/>
    </w:lvl>
    <w:lvl w:ilvl="8" w:tplc="8794C04C">
      <w:numFmt w:val="decimal"/>
      <w:lvlText w:val=""/>
      <w:lvlJc w:val="left"/>
    </w:lvl>
  </w:abstractNum>
  <w:abstractNum w:abstractNumId="55">
    <w:nsid w:val="0000759A"/>
    <w:multiLevelType w:val="hybridMultilevel"/>
    <w:tmpl w:val="052CDA60"/>
    <w:lvl w:ilvl="0" w:tplc="4BA4435E">
      <w:start w:val="1"/>
      <w:numFmt w:val="decimal"/>
      <w:lvlText w:val="%1)"/>
      <w:lvlJc w:val="left"/>
    </w:lvl>
    <w:lvl w:ilvl="1" w:tplc="DA244FB0">
      <w:numFmt w:val="decimal"/>
      <w:lvlText w:val=""/>
      <w:lvlJc w:val="left"/>
    </w:lvl>
    <w:lvl w:ilvl="2" w:tplc="6C3EFB7C">
      <w:numFmt w:val="decimal"/>
      <w:lvlText w:val=""/>
      <w:lvlJc w:val="left"/>
    </w:lvl>
    <w:lvl w:ilvl="3" w:tplc="4F980CF2">
      <w:numFmt w:val="decimal"/>
      <w:lvlText w:val=""/>
      <w:lvlJc w:val="left"/>
    </w:lvl>
    <w:lvl w:ilvl="4" w:tplc="EE76B424">
      <w:numFmt w:val="decimal"/>
      <w:lvlText w:val=""/>
      <w:lvlJc w:val="left"/>
    </w:lvl>
    <w:lvl w:ilvl="5" w:tplc="52FE3436">
      <w:numFmt w:val="decimal"/>
      <w:lvlText w:val=""/>
      <w:lvlJc w:val="left"/>
    </w:lvl>
    <w:lvl w:ilvl="6" w:tplc="847C0AC0">
      <w:numFmt w:val="decimal"/>
      <w:lvlText w:val=""/>
      <w:lvlJc w:val="left"/>
    </w:lvl>
    <w:lvl w:ilvl="7" w:tplc="AE8EF924">
      <w:numFmt w:val="decimal"/>
      <w:lvlText w:val=""/>
      <w:lvlJc w:val="left"/>
    </w:lvl>
    <w:lvl w:ilvl="8" w:tplc="664A7DB0">
      <w:numFmt w:val="decimal"/>
      <w:lvlText w:val=""/>
      <w:lvlJc w:val="left"/>
    </w:lvl>
  </w:abstractNum>
  <w:abstractNum w:abstractNumId="56">
    <w:nsid w:val="0000798B"/>
    <w:multiLevelType w:val="hybridMultilevel"/>
    <w:tmpl w:val="46A45A7A"/>
    <w:lvl w:ilvl="0" w:tplc="9612B2D2">
      <w:start w:val="2"/>
      <w:numFmt w:val="decimal"/>
      <w:lvlText w:val="%1."/>
      <w:lvlJc w:val="left"/>
    </w:lvl>
    <w:lvl w:ilvl="1" w:tplc="998629FC">
      <w:numFmt w:val="decimal"/>
      <w:lvlText w:val=""/>
      <w:lvlJc w:val="left"/>
    </w:lvl>
    <w:lvl w:ilvl="2" w:tplc="2732F0B4">
      <w:numFmt w:val="decimal"/>
      <w:lvlText w:val=""/>
      <w:lvlJc w:val="left"/>
    </w:lvl>
    <w:lvl w:ilvl="3" w:tplc="AC70C474">
      <w:numFmt w:val="decimal"/>
      <w:lvlText w:val=""/>
      <w:lvlJc w:val="left"/>
    </w:lvl>
    <w:lvl w:ilvl="4" w:tplc="52C02028">
      <w:numFmt w:val="decimal"/>
      <w:lvlText w:val=""/>
      <w:lvlJc w:val="left"/>
    </w:lvl>
    <w:lvl w:ilvl="5" w:tplc="0DCA4B48">
      <w:numFmt w:val="decimal"/>
      <w:lvlText w:val=""/>
      <w:lvlJc w:val="left"/>
    </w:lvl>
    <w:lvl w:ilvl="6" w:tplc="9320A3F0">
      <w:numFmt w:val="decimal"/>
      <w:lvlText w:val=""/>
      <w:lvlJc w:val="left"/>
    </w:lvl>
    <w:lvl w:ilvl="7" w:tplc="A532F870">
      <w:numFmt w:val="decimal"/>
      <w:lvlText w:val=""/>
      <w:lvlJc w:val="left"/>
    </w:lvl>
    <w:lvl w:ilvl="8" w:tplc="672A2E3A">
      <w:numFmt w:val="decimal"/>
      <w:lvlText w:val=""/>
      <w:lvlJc w:val="left"/>
    </w:lvl>
  </w:abstractNum>
  <w:abstractNum w:abstractNumId="57">
    <w:nsid w:val="00007EB7"/>
    <w:multiLevelType w:val="hybridMultilevel"/>
    <w:tmpl w:val="7C54017C"/>
    <w:lvl w:ilvl="0" w:tplc="499C4FD4">
      <w:start w:val="1"/>
      <w:numFmt w:val="bullet"/>
      <w:lvlText w:val="В"/>
      <w:lvlJc w:val="left"/>
    </w:lvl>
    <w:lvl w:ilvl="1" w:tplc="04B86F06">
      <w:numFmt w:val="decimal"/>
      <w:lvlText w:val=""/>
      <w:lvlJc w:val="left"/>
    </w:lvl>
    <w:lvl w:ilvl="2" w:tplc="BD32C06C">
      <w:numFmt w:val="decimal"/>
      <w:lvlText w:val=""/>
      <w:lvlJc w:val="left"/>
    </w:lvl>
    <w:lvl w:ilvl="3" w:tplc="9CDE7A78">
      <w:numFmt w:val="decimal"/>
      <w:lvlText w:val=""/>
      <w:lvlJc w:val="left"/>
    </w:lvl>
    <w:lvl w:ilvl="4" w:tplc="DA160C98">
      <w:numFmt w:val="decimal"/>
      <w:lvlText w:val=""/>
      <w:lvlJc w:val="left"/>
    </w:lvl>
    <w:lvl w:ilvl="5" w:tplc="7B22391A">
      <w:numFmt w:val="decimal"/>
      <w:lvlText w:val=""/>
      <w:lvlJc w:val="left"/>
    </w:lvl>
    <w:lvl w:ilvl="6" w:tplc="036EF88A">
      <w:numFmt w:val="decimal"/>
      <w:lvlText w:val=""/>
      <w:lvlJc w:val="left"/>
    </w:lvl>
    <w:lvl w:ilvl="7" w:tplc="66A8CEBE">
      <w:numFmt w:val="decimal"/>
      <w:lvlText w:val=""/>
      <w:lvlJc w:val="left"/>
    </w:lvl>
    <w:lvl w:ilvl="8" w:tplc="D8A496B2">
      <w:numFmt w:val="decimal"/>
      <w:lvlText w:val=""/>
      <w:lvlJc w:val="left"/>
    </w:lvl>
  </w:abstractNum>
  <w:abstractNum w:abstractNumId="58">
    <w:nsid w:val="1EF13B85"/>
    <w:multiLevelType w:val="multilevel"/>
    <w:tmpl w:val="4A4C931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20AE78B1"/>
    <w:multiLevelType w:val="multilevel"/>
    <w:tmpl w:val="DCD6C0EE"/>
    <w:lvl w:ilvl="0">
      <w:start w:val="2"/>
      <w:numFmt w:val="decimal"/>
      <w:lvlText w:val="%1."/>
      <w:lvlJc w:val="left"/>
      <w:pPr>
        <w:ind w:left="450" w:hanging="450"/>
      </w:pPr>
      <w:rPr>
        <w:rFonts w:eastAsia="Times New Roman" w:hint="default"/>
      </w:rPr>
    </w:lvl>
    <w:lvl w:ilvl="1">
      <w:start w:val="3"/>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60">
    <w:nsid w:val="26025B58"/>
    <w:multiLevelType w:val="multilevel"/>
    <w:tmpl w:val="11101A48"/>
    <w:lvl w:ilvl="0">
      <w:start w:val="1"/>
      <w:numFmt w:val="decimal"/>
      <w:lvlText w:val="%1."/>
      <w:lvlJc w:val="left"/>
      <w:pPr>
        <w:ind w:left="502" w:hanging="360"/>
      </w:pPr>
      <w:rPr>
        <w:rFonts w:ascii="Times New Roman" w:hAnsi="Times New Roman" w:cs="Times New Roman" w:hint="default"/>
      </w:rPr>
    </w:lvl>
    <w:lvl w:ilvl="1">
      <w:start w:val="4"/>
      <w:numFmt w:val="decimal"/>
      <w:isLgl/>
      <w:lvlText w:val="%1.%2"/>
      <w:lvlJc w:val="left"/>
      <w:pPr>
        <w:ind w:left="592" w:hanging="45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862" w:hanging="72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61">
    <w:nsid w:val="36743FF1"/>
    <w:multiLevelType w:val="multilevel"/>
    <w:tmpl w:val="6A8CEFDC"/>
    <w:lvl w:ilvl="0">
      <w:start w:val="1"/>
      <w:numFmt w:val="bullet"/>
      <w:lvlText w:val="-"/>
      <w:lvlJc w:val="left"/>
      <w:pPr>
        <w:ind w:left="1287" w:hanging="360"/>
      </w:pPr>
      <w:rPr>
        <w:rFonts w:ascii="Times New Roman" w:hAnsi="Times New Roman" w:cs="Times New Roman" w:hint="default"/>
        <w:position w:val="0"/>
        <w:sz w:val="24"/>
        <w:vertAlign w:val="baseline"/>
      </w:rPr>
    </w:lvl>
    <w:lvl w:ilvl="1">
      <w:start w:val="1"/>
      <w:numFmt w:val="bullet"/>
      <w:lvlText w:val="o"/>
      <w:lvlJc w:val="left"/>
      <w:pPr>
        <w:ind w:left="2007" w:hanging="360"/>
      </w:pPr>
      <w:rPr>
        <w:rFonts w:ascii="Courier New" w:hAnsi="Courier New" w:cs="Courier New" w:hint="default"/>
        <w:position w:val="0"/>
        <w:sz w:val="24"/>
        <w:vertAlign w:val="baseline"/>
      </w:rPr>
    </w:lvl>
    <w:lvl w:ilvl="2">
      <w:start w:val="1"/>
      <w:numFmt w:val="bullet"/>
      <w:lvlText w:val="▪"/>
      <w:lvlJc w:val="left"/>
      <w:pPr>
        <w:ind w:left="2727" w:hanging="360"/>
      </w:pPr>
      <w:rPr>
        <w:rFonts w:ascii="Noto Sans Symbols" w:hAnsi="Noto Sans Symbols" w:cs="Noto Sans Symbols;Times New Rom" w:hint="default"/>
        <w:position w:val="0"/>
        <w:sz w:val="24"/>
        <w:vertAlign w:val="baseline"/>
      </w:rPr>
    </w:lvl>
    <w:lvl w:ilvl="3">
      <w:start w:val="1"/>
      <w:numFmt w:val="bullet"/>
      <w:lvlText w:val="●"/>
      <w:lvlJc w:val="left"/>
      <w:pPr>
        <w:ind w:left="3447" w:hanging="360"/>
      </w:pPr>
      <w:rPr>
        <w:rFonts w:ascii="Noto Sans Symbols" w:hAnsi="Noto Sans Symbols" w:cs="Noto Sans Symbols;Times New Rom" w:hint="default"/>
        <w:position w:val="0"/>
        <w:sz w:val="24"/>
        <w:vertAlign w:val="baseline"/>
      </w:rPr>
    </w:lvl>
    <w:lvl w:ilvl="4">
      <w:start w:val="1"/>
      <w:numFmt w:val="bullet"/>
      <w:lvlText w:val="o"/>
      <w:lvlJc w:val="left"/>
      <w:pPr>
        <w:ind w:left="4167" w:hanging="360"/>
      </w:pPr>
      <w:rPr>
        <w:rFonts w:ascii="Courier New" w:hAnsi="Courier New" w:cs="Courier New" w:hint="default"/>
        <w:position w:val="0"/>
        <w:sz w:val="24"/>
        <w:vertAlign w:val="baseline"/>
      </w:rPr>
    </w:lvl>
    <w:lvl w:ilvl="5">
      <w:start w:val="1"/>
      <w:numFmt w:val="bullet"/>
      <w:lvlText w:val="▪"/>
      <w:lvlJc w:val="left"/>
      <w:pPr>
        <w:ind w:left="4887" w:hanging="360"/>
      </w:pPr>
      <w:rPr>
        <w:rFonts w:ascii="Noto Sans Symbols" w:hAnsi="Noto Sans Symbols" w:cs="Noto Sans Symbols;Times New Rom" w:hint="default"/>
        <w:position w:val="0"/>
        <w:sz w:val="24"/>
        <w:vertAlign w:val="baseline"/>
      </w:rPr>
    </w:lvl>
    <w:lvl w:ilvl="6">
      <w:start w:val="1"/>
      <w:numFmt w:val="bullet"/>
      <w:lvlText w:val="●"/>
      <w:lvlJc w:val="left"/>
      <w:pPr>
        <w:ind w:left="5607" w:hanging="360"/>
      </w:pPr>
      <w:rPr>
        <w:rFonts w:ascii="Noto Sans Symbols" w:hAnsi="Noto Sans Symbols" w:cs="Noto Sans Symbols;Times New Rom" w:hint="default"/>
        <w:position w:val="0"/>
        <w:sz w:val="24"/>
        <w:vertAlign w:val="baseline"/>
      </w:rPr>
    </w:lvl>
    <w:lvl w:ilvl="7">
      <w:start w:val="1"/>
      <w:numFmt w:val="bullet"/>
      <w:lvlText w:val="o"/>
      <w:lvlJc w:val="left"/>
      <w:pPr>
        <w:ind w:left="6327" w:hanging="360"/>
      </w:pPr>
      <w:rPr>
        <w:rFonts w:ascii="Courier New" w:hAnsi="Courier New" w:cs="Courier New" w:hint="default"/>
        <w:position w:val="0"/>
        <w:sz w:val="24"/>
        <w:vertAlign w:val="baseline"/>
      </w:rPr>
    </w:lvl>
    <w:lvl w:ilvl="8">
      <w:start w:val="1"/>
      <w:numFmt w:val="bullet"/>
      <w:lvlText w:val="▪"/>
      <w:lvlJc w:val="left"/>
      <w:pPr>
        <w:ind w:left="7047" w:hanging="360"/>
      </w:pPr>
      <w:rPr>
        <w:rFonts w:ascii="Noto Sans Symbols" w:hAnsi="Noto Sans Symbols" w:cs="Noto Sans Symbols;Times New Rom" w:hint="default"/>
        <w:position w:val="0"/>
        <w:sz w:val="24"/>
        <w:vertAlign w:val="baseline"/>
      </w:rPr>
    </w:lvl>
  </w:abstractNum>
  <w:abstractNum w:abstractNumId="62">
    <w:nsid w:val="40111516"/>
    <w:multiLevelType w:val="hybridMultilevel"/>
    <w:tmpl w:val="1E46AE72"/>
    <w:lvl w:ilvl="0" w:tplc="EA1E1B78">
      <w:start w:val="1"/>
      <w:numFmt w:val="decimal"/>
      <w:lvlText w:val="%1."/>
      <w:lvlJc w:val="left"/>
      <w:pPr>
        <w:ind w:left="1080" w:hanging="360"/>
      </w:pPr>
      <w:rPr>
        <w:rFonts w:hint="default"/>
        <w:sz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nsid w:val="41A051DF"/>
    <w:multiLevelType w:val="multilevel"/>
    <w:tmpl w:val="20D6F680"/>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nsid w:val="4A457E55"/>
    <w:multiLevelType w:val="hybridMultilevel"/>
    <w:tmpl w:val="1DE689C8"/>
    <w:lvl w:ilvl="0" w:tplc="21C4A4C8">
      <w:start w:val="1"/>
      <w:numFmt w:val="decimal"/>
      <w:lvlText w:val="%1."/>
      <w:lvlJc w:val="left"/>
      <w:pPr>
        <w:ind w:left="1340" w:hanging="360"/>
      </w:pPr>
      <w:rPr>
        <w:rFonts w:hint="default"/>
      </w:rPr>
    </w:lvl>
    <w:lvl w:ilvl="1" w:tplc="04190019" w:tentative="1">
      <w:start w:val="1"/>
      <w:numFmt w:val="lowerLetter"/>
      <w:lvlText w:val="%2."/>
      <w:lvlJc w:val="left"/>
      <w:pPr>
        <w:ind w:left="2060" w:hanging="360"/>
      </w:pPr>
    </w:lvl>
    <w:lvl w:ilvl="2" w:tplc="0419001B" w:tentative="1">
      <w:start w:val="1"/>
      <w:numFmt w:val="lowerRoman"/>
      <w:lvlText w:val="%3."/>
      <w:lvlJc w:val="right"/>
      <w:pPr>
        <w:ind w:left="2780" w:hanging="180"/>
      </w:pPr>
    </w:lvl>
    <w:lvl w:ilvl="3" w:tplc="0419000F" w:tentative="1">
      <w:start w:val="1"/>
      <w:numFmt w:val="decimal"/>
      <w:lvlText w:val="%4."/>
      <w:lvlJc w:val="left"/>
      <w:pPr>
        <w:ind w:left="3500" w:hanging="360"/>
      </w:pPr>
    </w:lvl>
    <w:lvl w:ilvl="4" w:tplc="04190019" w:tentative="1">
      <w:start w:val="1"/>
      <w:numFmt w:val="lowerLetter"/>
      <w:lvlText w:val="%5."/>
      <w:lvlJc w:val="left"/>
      <w:pPr>
        <w:ind w:left="4220" w:hanging="360"/>
      </w:pPr>
    </w:lvl>
    <w:lvl w:ilvl="5" w:tplc="0419001B" w:tentative="1">
      <w:start w:val="1"/>
      <w:numFmt w:val="lowerRoman"/>
      <w:lvlText w:val="%6."/>
      <w:lvlJc w:val="right"/>
      <w:pPr>
        <w:ind w:left="4940" w:hanging="180"/>
      </w:pPr>
    </w:lvl>
    <w:lvl w:ilvl="6" w:tplc="0419000F" w:tentative="1">
      <w:start w:val="1"/>
      <w:numFmt w:val="decimal"/>
      <w:lvlText w:val="%7."/>
      <w:lvlJc w:val="left"/>
      <w:pPr>
        <w:ind w:left="5660" w:hanging="360"/>
      </w:pPr>
    </w:lvl>
    <w:lvl w:ilvl="7" w:tplc="04190019" w:tentative="1">
      <w:start w:val="1"/>
      <w:numFmt w:val="lowerLetter"/>
      <w:lvlText w:val="%8."/>
      <w:lvlJc w:val="left"/>
      <w:pPr>
        <w:ind w:left="6380" w:hanging="360"/>
      </w:pPr>
    </w:lvl>
    <w:lvl w:ilvl="8" w:tplc="0419001B" w:tentative="1">
      <w:start w:val="1"/>
      <w:numFmt w:val="lowerRoman"/>
      <w:lvlText w:val="%9."/>
      <w:lvlJc w:val="right"/>
      <w:pPr>
        <w:ind w:left="7100" w:hanging="180"/>
      </w:pPr>
    </w:lvl>
  </w:abstractNum>
  <w:abstractNum w:abstractNumId="65">
    <w:nsid w:val="4D8B1796"/>
    <w:multiLevelType w:val="multilevel"/>
    <w:tmpl w:val="FB78C702"/>
    <w:lvl w:ilvl="0">
      <w:start w:val="2"/>
      <w:numFmt w:val="decimal"/>
      <w:lvlText w:val="%1."/>
      <w:lvlJc w:val="left"/>
      <w:pPr>
        <w:ind w:left="450" w:hanging="450"/>
      </w:pPr>
      <w:rPr>
        <w:rFonts w:eastAsia="Times New Roman" w:hint="default"/>
      </w:rPr>
    </w:lvl>
    <w:lvl w:ilvl="1">
      <w:start w:val="2"/>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66">
    <w:nsid w:val="578A0FE0"/>
    <w:multiLevelType w:val="hybridMultilevel"/>
    <w:tmpl w:val="BE0E95B4"/>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BBF79FF"/>
    <w:multiLevelType w:val="hybridMultilevel"/>
    <w:tmpl w:val="C4AA4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BDF447E"/>
    <w:multiLevelType w:val="hybridMultilevel"/>
    <w:tmpl w:val="80C0AD02"/>
    <w:lvl w:ilvl="0" w:tplc="8A6CC5CA">
      <w:start w:val="1"/>
      <w:numFmt w:val="decimal"/>
      <w:lvlText w:val="%1)"/>
      <w:lvlJc w:val="left"/>
      <w:pPr>
        <w:ind w:left="620" w:hanging="360"/>
      </w:pPr>
      <w:rPr>
        <w:rFonts w:ascii="Times New Roman" w:eastAsia="Times New Roman" w:hAnsi="Times New Roman" w:cs="Times New Roman" w:hint="default"/>
        <w:sz w:val="28"/>
      </w:rPr>
    </w:lvl>
    <w:lvl w:ilvl="1" w:tplc="04190019" w:tentative="1">
      <w:start w:val="1"/>
      <w:numFmt w:val="lowerLetter"/>
      <w:lvlText w:val="%2."/>
      <w:lvlJc w:val="left"/>
      <w:pPr>
        <w:ind w:left="1340" w:hanging="360"/>
      </w:pPr>
    </w:lvl>
    <w:lvl w:ilvl="2" w:tplc="0419001B" w:tentative="1">
      <w:start w:val="1"/>
      <w:numFmt w:val="lowerRoman"/>
      <w:lvlText w:val="%3."/>
      <w:lvlJc w:val="right"/>
      <w:pPr>
        <w:ind w:left="2060" w:hanging="180"/>
      </w:pPr>
    </w:lvl>
    <w:lvl w:ilvl="3" w:tplc="0419000F" w:tentative="1">
      <w:start w:val="1"/>
      <w:numFmt w:val="decimal"/>
      <w:lvlText w:val="%4."/>
      <w:lvlJc w:val="left"/>
      <w:pPr>
        <w:ind w:left="2780" w:hanging="360"/>
      </w:pPr>
    </w:lvl>
    <w:lvl w:ilvl="4" w:tplc="04190019" w:tentative="1">
      <w:start w:val="1"/>
      <w:numFmt w:val="lowerLetter"/>
      <w:lvlText w:val="%5."/>
      <w:lvlJc w:val="left"/>
      <w:pPr>
        <w:ind w:left="3500" w:hanging="360"/>
      </w:pPr>
    </w:lvl>
    <w:lvl w:ilvl="5" w:tplc="0419001B" w:tentative="1">
      <w:start w:val="1"/>
      <w:numFmt w:val="lowerRoman"/>
      <w:lvlText w:val="%6."/>
      <w:lvlJc w:val="right"/>
      <w:pPr>
        <w:ind w:left="4220" w:hanging="180"/>
      </w:pPr>
    </w:lvl>
    <w:lvl w:ilvl="6" w:tplc="0419000F" w:tentative="1">
      <w:start w:val="1"/>
      <w:numFmt w:val="decimal"/>
      <w:lvlText w:val="%7."/>
      <w:lvlJc w:val="left"/>
      <w:pPr>
        <w:ind w:left="4940" w:hanging="360"/>
      </w:pPr>
    </w:lvl>
    <w:lvl w:ilvl="7" w:tplc="04190019" w:tentative="1">
      <w:start w:val="1"/>
      <w:numFmt w:val="lowerLetter"/>
      <w:lvlText w:val="%8."/>
      <w:lvlJc w:val="left"/>
      <w:pPr>
        <w:ind w:left="5660" w:hanging="360"/>
      </w:pPr>
    </w:lvl>
    <w:lvl w:ilvl="8" w:tplc="0419001B" w:tentative="1">
      <w:start w:val="1"/>
      <w:numFmt w:val="lowerRoman"/>
      <w:lvlText w:val="%9."/>
      <w:lvlJc w:val="right"/>
      <w:pPr>
        <w:ind w:left="6380" w:hanging="180"/>
      </w:pPr>
    </w:lvl>
  </w:abstractNum>
  <w:abstractNum w:abstractNumId="69">
    <w:nsid w:val="6A174B28"/>
    <w:multiLevelType w:val="multilevel"/>
    <w:tmpl w:val="116EF21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nsid w:val="6CD7419B"/>
    <w:multiLevelType w:val="multilevel"/>
    <w:tmpl w:val="DCB4A068"/>
    <w:lvl w:ilvl="0">
      <w:start w:val="1"/>
      <w:numFmt w:val="decimal"/>
      <w:lvlText w:val="%1."/>
      <w:lvlJc w:val="left"/>
      <w:pPr>
        <w:ind w:left="720" w:hanging="360"/>
      </w:pPr>
      <w:rPr>
        <w:rFonts w:hint="default"/>
      </w:rPr>
    </w:lvl>
    <w:lvl w:ilvl="1">
      <w:start w:val="10"/>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nsid w:val="7184358A"/>
    <w:multiLevelType w:val="multilevel"/>
    <w:tmpl w:val="3A10F69E"/>
    <w:lvl w:ilvl="0">
      <w:start w:val="2"/>
      <w:numFmt w:val="decimal"/>
      <w:lvlText w:val="%1."/>
      <w:lvlJc w:val="left"/>
      <w:pPr>
        <w:ind w:left="450" w:hanging="450"/>
      </w:pPr>
      <w:rPr>
        <w:rFonts w:eastAsia="Times New Roman" w:hint="default"/>
      </w:rPr>
    </w:lvl>
    <w:lvl w:ilvl="1">
      <w:start w:val="2"/>
      <w:numFmt w:val="decimal"/>
      <w:lvlText w:val="%1.%2."/>
      <w:lvlJc w:val="left"/>
      <w:pPr>
        <w:ind w:left="720" w:hanging="72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72">
    <w:nsid w:val="7987726E"/>
    <w:multiLevelType w:val="multilevel"/>
    <w:tmpl w:val="90BCF5E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
  </w:num>
  <w:num w:numId="2">
    <w:abstractNumId w:val="20"/>
  </w:num>
  <w:num w:numId="3">
    <w:abstractNumId w:val="3"/>
  </w:num>
  <w:num w:numId="4">
    <w:abstractNumId w:val="55"/>
  </w:num>
  <w:num w:numId="5">
    <w:abstractNumId w:val="17"/>
  </w:num>
  <w:num w:numId="6">
    <w:abstractNumId w:val="16"/>
  </w:num>
  <w:num w:numId="7">
    <w:abstractNumId w:val="37"/>
  </w:num>
  <w:num w:numId="8">
    <w:abstractNumId w:val="42"/>
  </w:num>
  <w:num w:numId="9">
    <w:abstractNumId w:val="52"/>
  </w:num>
  <w:num w:numId="10">
    <w:abstractNumId w:val="28"/>
  </w:num>
  <w:num w:numId="11">
    <w:abstractNumId w:val="14"/>
  </w:num>
  <w:num w:numId="12">
    <w:abstractNumId w:val="46"/>
  </w:num>
  <w:num w:numId="13">
    <w:abstractNumId w:val="25"/>
  </w:num>
  <w:num w:numId="14">
    <w:abstractNumId w:val="24"/>
  </w:num>
  <w:num w:numId="15">
    <w:abstractNumId w:val="6"/>
  </w:num>
  <w:num w:numId="16">
    <w:abstractNumId w:val="38"/>
  </w:num>
  <w:num w:numId="17">
    <w:abstractNumId w:val="21"/>
  </w:num>
  <w:num w:numId="18">
    <w:abstractNumId w:val="35"/>
  </w:num>
  <w:num w:numId="19">
    <w:abstractNumId w:val="19"/>
  </w:num>
  <w:num w:numId="20">
    <w:abstractNumId w:val="10"/>
  </w:num>
  <w:num w:numId="21">
    <w:abstractNumId w:val="15"/>
  </w:num>
  <w:num w:numId="22">
    <w:abstractNumId w:val="22"/>
  </w:num>
  <w:num w:numId="23">
    <w:abstractNumId w:val="49"/>
  </w:num>
  <w:num w:numId="24">
    <w:abstractNumId w:val="33"/>
  </w:num>
  <w:num w:numId="25">
    <w:abstractNumId w:val="57"/>
  </w:num>
  <w:num w:numId="26">
    <w:abstractNumId w:val="47"/>
  </w:num>
  <w:num w:numId="27">
    <w:abstractNumId w:val="12"/>
  </w:num>
  <w:num w:numId="28">
    <w:abstractNumId w:val="39"/>
  </w:num>
  <w:num w:numId="29">
    <w:abstractNumId w:val="29"/>
  </w:num>
  <w:num w:numId="30">
    <w:abstractNumId w:val="4"/>
  </w:num>
  <w:num w:numId="31">
    <w:abstractNumId w:val="44"/>
  </w:num>
  <w:num w:numId="32">
    <w:abstractNumId w:val="31"/>
  </w:num>
  <w:num w:numId="33">
    <w:abstractNumId w:val="9"/>
  </w:num>
  <w:num w:numId="34">
    <w:abstractNumId w:val="56"/>
  </w:num>
  <w:num w:numId="35">
    <w:abstractNumId w:val="8"/>
  </w:num>
  <w:num w:numId="36">
    <w:abstractNumId w:val="54"/>
  </w:num>
  <w:num w:numId="37">
    <w:abstractNumId w:val="43"/>
  </w:num>
  <w:num w:numId="38">
    <w:abstractNumId w:val="23"/>
  </w:num>
  <w:num w:numId="39">
    <w:abstractNumId w:val="5"/>
  </w:num>
  <w:num w:numId="40">
    <w:abstractNumId w:val="11"/>
  </w:num>
  <w:num w:numId="41">
    <w:abstractNumId w:val="53"/>
  </w:num>
  <w:num w:numId="42">
    <w:abstractNumId w:val="50"/>
  </w:num>
  <w:num w:numId="43">
    <w:abstractNumId w:val="36"/>
  </w:num>
  <w:num w:numId="44">
    <w:abstractNumId w:val="13"/>
  </w:num>
  <w:num w:numId="45">
    <w:abstractNumId w:val="26"/>
  </w:num>
  <w:num w:numId="46">
    <w:abstractNumId w:val="30"/>
  </w:num>
  <w:num w:numId="47">
    <w:abstractNumId w:val="18"/>
  </w:num>
  <w:num w:numId="48">
    <w:abstractNumId w:val="34"/>
  </w:num>
  <w:num w:numId="49">
    <w:abstractNumId w:val="41"/>
  </w:num>
  <w:num w:numId="50">
    <w:abstractNumId w:val="48"/>
  </w:num>
  <w:num w:numId="51">
    <w:abstractNumId w:val="45"/>
  </w:num>
  <w:num w:numId="52">
    <w:abstractNumId w:val="27"/>
  </w:num>
  <w:num w:numId="53">
    <w:abstractNumId w:val="7"/>
  </w:num>
  <w:num w:numId="54">
    <w:abstractNumId w:val="51"/>
  </w:num>
  <w:num w:numId="55">
    <w:abstractNumId w:val="2"/>
  </w:num>
  <w:num w:numId="56">
    <w:abstractNumId w:val="32"/>
  </w:num>
  <w:num w:numId="57">
    <w:abstractNumId w:val="40"/>
  </w:num>
  <w:num w:numId="58">
    <w:abstractNumId w:val="63"/>
  </w:num>
  <w:num w:numId="59">
    <w:abstractNumId w:val="68"/>
  </w:num>
  <w:num w:numId="60">
    <w:abstractNumId w:val="66"/>
  </w:num>
  <w:num w:numId="61">
    <w:abstractNumId w:val="70"/>
  </w:num>
  <w:num w:numId="62">
    <w:abstractNumId w:val="60"/>
  </w:num>
  <w:num w:numId="63">
    <w:abstractNumId w:val="72"/>
  </w:num>
  <w:num w:numId="64">
    <w:abstractNumId w:val="64"/>
  </w:num>
  <w:num w:numId="65">
    <w:abstractNumId w:val="67"/>
  </w:num>
  <w:num w:numId="66">
    <w:abstractNumId w:val="58"/>
  </w:num>
  <w:num w:numId="67">
    <w:abstractNumId w:val="69"/>
  </w:num>
  <w:num w:numId="68">
    <w:abstractNumId w:val="0"/>
  </w:num>
  <w:num w:numId="69">
    <w:abstractNumId w:val="65"/>
  </w:num>
  <w:num w:numId="70">
    <w:abstractNumId w:val="71"/>
  </w:num>
  <w:num w:numId="71">
    <w:abstractNumId w:val="59"/>
  </w:num>
  <w:num w:numId="72">
    <w:abstractNumId w:val="61"/>
  </w:num>
  <w:num w:numId="73">
    <w:abstractNumId w:val="62"/>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73730"/>
  </w:hdrShapeDefaults>
  <w:footnotePr>
    <w:footnote w:id="-1"/>
    <w:footnote w:id="0"/>
  </w:footnotePr>
  <w:endnotePr>
    <w:endnote w:id="-1"/>
    <w:endnote w:id="0"/>
  </w:endnotePr>
  <w:compat>
    <w:useFELayout/>
  </w:compat>
  <w:rsids>
    <w:rsidRoot w:val="00133D83"/>
    <w:rsid w:val="000000AA"/>
    <w:rsid w:val="00000FD6"/>
    <w:rsid w:val="00002970"/>
    <w:rsid w:val="00003A65"/>
    <w:rsid w:val="000058FD"/>
    <w:rsid w:val="00011C76"/>
    <w:rsid w:val="00020441"/>
    <w:rsid w:val="000266B3"/>
    <w:rsid w:val="00027D02"/>
    <w:rsid w:val="00030E64"/>
    <w:rsid w:val="00033139"/>
    <w:rsid w:val="0003588A"/>
    <w:rsid w:val="00044094"/>
    <w:rsid w:val="000479EB"/>
    <w:rsid w:val="00054AB1"/>
    <w:rsid w:val="00056798"/>
    <w:rsid w:val="000572DF"/>
    <w:rsid w:val="00060268"/>
    <w:rsid w:val="00061DED"/>
    <w:rsid w:val="00062274"/>
    <w:rsid w:val="000628EE"/>
    <w:rsid w:val="000632F3"/>
    <w:rsid w:val="0006460C"/>
    <w:rsid w:val="00071C96"/>
    <w:rsid w:val="0007336C"/>
    <w:rsid w:val="000740C4"/>
    <w:rsid w:val="00074C59"/>
    <w:rsid w:val="000756C8"/>
    <w:rsid w:val="00075798"/>
    <w:rsid w:val="00077C9F"/>
    <w:rsid w:val="00081A78"/>
    <w:rsid w:val="00084350"/>
    <w:rsid w:val="00091851"/>
    <w:rsid w:val="00093184"/>
    <w:rsid w:val="0009499C"/>
    <w:rsid w:val="00095530"/>
    <w:rsid w:val="000A1857"/>
    <w:rsid w:val="000A4C12"/>
    <w:rsid w:val="000A660F"/>
    <w:rsid w:val="000B2228"/>
    <w:rsid w:val="000B28A8"/>
    <w:rsid w:val="000B399A"/>
    <w:rsid w:val="000B773E"/>
    <w:rsid w:val="000C3374"/>
    <w:rsid w:val="000C6C12"/>
    <w:rsid w:val="000C6FA2"/>
    <w:rsid w:val="000D0828"/>
    <w:rsid w:val="000D0D28"/>
    <w:rsid w:val="000D4E9B"/>
    <w:rsid w:val="000D7DA9"/>
    <w:rsid w:val="000E05AD"/>
    <w:rsid w:val="000E23D7"/>
    <w:rsid w:val="000E2EF4"/>
    <w:rsid w:val="000E6DF3"/>
    <w:rsid w:val="000F67A4"/>
    <w:rsid w:val="000F78AB"/>
    <w:rsid w:val="00101896"/>
    <w:rsid w:val="001043D5"/>
    <w:rsid w:val="001044CE"/>
    <w:rsid w:val="0010660A"/>
    <w:rsid w:val="00111451"/>
    <w:rsid w:val="0011275A"/>
    <w:rsid w:val="0011475A"/>
    <w:rsid w:val="001170C3"/>
    <w:rsid w:val="00117361"/>
    <w:rsid w:val="00117A93"/>
    <w:rsid w:val="00124878"/>
    <w:rsid w:val="001267A0"/>
    <w:rsid w:val="00127468"/>
    <w:rsid w:val="001333CE"/>
    <w:rsid w:val="00133D83"/>
    <w:rsid w:val="0013609A"/>
    <w:rsid w:val="00136512"/>
    <w:rsid w:val="00142559"/>
    <w:rsid w:val="0016304D"/>
    <w:rsid w:val="0016338B"/>
    <w:rsid w:val="0016578E"/>
    <w:rsid w:val="00167C92"/>
    <w:rsid w:val="001709F5"/>
    <w:rsid w:val="00170DF8"/>
    <w:rsid w:val="00170DFE"/>
    <w:rsid w:val="00174AA3"/>
    <w:rsid w:val="00175369"/>
    <w:rsid w:val="00177EC5"/>
    <w:rsid w:val="00181E18"/>
    <w:rsid w:val="00183BFE"/>
    <w:rsid w:val="00186664"/>
    <w:rsid w:val="00187F76"/>
    <w:rsid w:val="00190E60"/>
    <w:rsid w:val="00191575"/>
    <w:rsid w:val="001939D5"/>
    <w:rsid w:val="00195F77"/>
    <w:rsid w:val="00197613"/>
    <w:rsid w:val="001A0E7B"/>
    <w:rsid w:val="001A257C"/>
    <w:rsid w:val="001A27B5"/>
    <w:rsid w:val="001A4F70"/>
    <w:rsid w:val="001A5D98"/>
    <w:rsid w:val="001B0CF7"/>
    <w:rsid w:val="001C0029"/>
    <w:rsid w:val="001C1AB2"/>
    <w:rsid w:val="001C54DD"/>
    <w:rsid w:val="001C5976"/>
    <w:rsid w:val="001C7F1C"/>
    <w:rsid w:val="001D0B89"/>
    <w:rsid w:val="001D4368"/>
    <w:rsid w:val="001D532D"/>
    <w:rsid w:val="001D6BF5"/>
    <w:rsid w:val="001E174D"/>
    <w:rsid w:val="001E3A32"/>
    <w:rsid w:val="001E5DBA"/>
    <w:rsid w:val="001F2FD2"/>
    <w:rsid w:val="001F5879"/>
    <w:rsid w:val="001F588F"/>
    <w:rsid w:val="001F6520"/>
    <w:rsid w:val="002008BC"/>
    <w:rsid w:val="00201337"/>
    <w:rsid w:val="00201EB7"/>
    <w:rsid w:val="0020210A"/>
    <w:rsid w:val="00204DDC"/>
    <w:rsid w:val="0020673A"/>
    <w:rsid w:val="00207173"/>
    <w:rsid w:val="00217BB5"/>
    <w:rsid w:val="00221FD7"/>
    <w:rsid w:val="002253D0"/>
    <w:rsid w:val="002303B8"/>
    <w:rsid w:val="002322F2"/>
    <w:rsid w:val="002336BC"/>
    <w:rsid w:val="002370A7"/>
    <w:rsid w:val="00237207"/>
    <w:rsid w:val="0023745F"/>
    <w:rsid w:val="0023773C"/>
    <w:rsid w:val="00237BB8"/>
    <w:rsid w:val="002427C1"/>
    <w:rsid w:val="0024298B"/>
    <w:rsid w:val="00243A7E"/>
    <w:rsid w:val="0024671C"/>
    <w:rsid w:val="002501D0"/>
    <w:rsid w:val="002504C4"/>
    <w:rsid w:val="00251EA9"/>
    <w:rsid w:val="002623A8"/>
    <w:rsid w:val="002653F4"/>
    <w:rsid w:val="0026583A"/>
    <w:rsid w:val="00270009"/>
    <w:rsid w:val="00271260"/>
    <w:rsid w:val="00275B1F"/>
    <w:rsid w:val="00275E9F"/>
    <w:rsid w:val="00283430"/>
    <w:rsid w:val="00284049"/>
    <w:rsid w:val="002842DF"/>
    <w:rsid w:val="00286165"/>
    <w:rsid w:val="00287F9D"/>
    <w:rsid w:val="0029224A"/>
    <w:rsid w:val="00292772"/>
    <w:rsid w:val="00292DAD"/>
    <w:rsid w:val="002942F9"/>
    <w:rsid w:val="00295F98"/>
    <w:rsid w:val="00297469"/>
    <w:rsid w:val="002A000B"/>
    <w:rsid w:val="002A09B1"/>
    <w:rsid w:val="002A7EB2"/>
    <w:rsid w:val="002B081F"/>
    <w:rsid w:val="002B2A08"/>
    <w:rsid w:val="002B7B64"/>
    <w:rsid w:val="002B7FA4"/>
    <w:rsid w:val="002C1203"/>
    <w:rsid w:val="002C15CF"/>
    <w:rsid w:val="002C3D5C"/>
    <w:rsid w:val="002C42A9"/>
    <w:rsid w:val="002C5200"/>
    <w:rsid w:val="002C6E6A"/>
    <w:rsid w:val="002D0B8F"/>
    <w:rsid w:val="002D1B6B"/>
    <w:rsid w:val="002D7B07"/>
    <w:rsid w:val="002D7D63"/>
    <w:rsid w:val="002E108A"/>
    <w:rsid w:val="002E122A"/>
    <w:rsid w:val="002E3D62"/>
    <w:rsid w:val="002E7F3F"/>
    <w:rsid w:val="002F14B4"/>
    <w:rsid w:val="002F1A77"/>
    <w:rsid w:val="002F2DCA"/>
    <w:rsid w:val="002F49D1"/>
    <w:rsid w:val="002F6E67"/>
    <w:rsid w:val="002F6F40"/>
    <w:rsid w:val="0030731D"/>
    <w:rsid w:val="003076BD"/>
    <w:rsid w:val="003116C0"/>
    <w:rsid w:val="00312728"/>
    <w:rsid w:val="003131B4"/>
    <w:rsid w:val="00314D21"/>
    <w:rsid w:val="00315007"/>
    <w:rsid w:val="00315B37"/>
    <w:rsid w:val="00321B38"/>
    <w:rsid w:val="0032311C"/>
    <w:rsid w:val="003245B9"/>
    <w:rsid w:val="003261DC"/>
    <w:rsid w:val="0032632E"/>
    <w:rsid w:val="003265C8"/>
    <w:rsid w:val="00346F84"/>
    <w:rsid w:val="00347DAE"/>
    <w:rsid w:val="00352564"/>
    <w:rsid w:val="00353425"/>
    <w:rsid w:val="003546C0"/>
    <w:rsid w:val="00354F4F"/>
    <w:rsid w:val="003558ED"/>
    <w:rsid w:val="003560D6"/>
    <w:rsid w:val="00356CE4"/>
    <w:rsid w:val="003571F6"/>
    <w:rsid w:val="00360867"/>
    <w:rsid w:val="003630AA"/>
    <w:rsid w:val="00364300"/>
    <w:rsid w:val="003650DC"/>
    <w:rsid w:val="00366645"/>
    <w:rsid w:val="0036681D"/>
    <w:rsid w:val="00367CE5"/>
    <w:rsid w:val="00371487"/>
    <w:rsid w:val="00373414"/>
    <w:rsid w:val="003752B3"/>
    <w:rsid w:val="003771DA"/>
    <w:rsid w:val="00377FCD"/>
    <w:rsid w:val="00380994"/>
    <w:rsid w:val="00384B02"/>
    <w:rsid w:val="00387D39"/>
    <w:rsid w:val="00394416"/>
    <w:rsid w:val="003953CF"/>
    <w:rsid w:val="00395DB7"/>
    <w:rsid w:val="003978DA"/>
    <w:rsid w:val="003A55EA"/>
    <w:rsid w:val="003B013E"/>
    <w:rsid w:val="003B0F10"/>
    <w:rsid w:val="003B10CF"/>
    <w:rsid w:val="003B35E5"/>
    <w:rsid w:val="003B4DCE"/>
    <w:rsid w:val="003B4FE3"/>
    <w:rsid w:val="003B5BB5"/>
    <w:rsid w:val="003B6611"/>
    <w:rsid w:val="003C05BB"/>
    <w:rsid w:val="003C2387"/>
    <w:rsid w:val="003C4C9E"/>
    <w:rsid w:val="003C5A9F"/>
    <w:rsid w:val="003C7E61"/>
    <w:rsid w:val="003D059E"/>
    <w:rsid w:val="003D09A6"/>
    <w:rsid w:val="003D2629"/>
    <w:rsid w:val="003D43D7"/>
    <w:rsid w:val="003D68EA"/>
    <w:rsid w:val="003E0527"/>
    <w:rsid w:val="003E1591"/>
    <w:rsid w:val="003E1E5C"/>
    <w:rsid w:val="003E22AD"/>
    <w:rsid w:val="003E2B22"/>
    <w:rsid w:val="003F0142"/>
    <w:rsid w:val="003F1607"/>
    <w:rsid w:val="003F304D"/>
    <w:rsid w:val="003F474C"/>
    <w:rsid w:val="003F4BFE"/>
    <w:rsid w:val="003F79DA"/>
    <w:rsid w:val="00400C51"/>
    <w:rsid w:val="004022CC"/>
    <w:rsid w:val="00403733"/>
    <w:rsid w:val="004134B9"/>
    <w:rsid w:val="004148B8"/>
    <w:rsid w:val="00414C43"/>
    <w:rsid w:val="0041636C"/>
    <w:rsid w:val="00416F7D"/>
    <w:rsid w:val="00417512"/>
    <w:rsid w:val="00424A06"/>
    <w:rsid w:val="0042595D"/>
    <w:rsid w:val="00425F39"/>
    <w:rsid w:val="00432B76"/>
    <w:rsid w:val="00433EC2"/>
    <w:rsid w:val="00434301"/>
    <w:rsid w:val="0043430F"/>
    <w:rsid w:val="00434E88"/>
    <w:rsid w:val="00434E92"/>
    <w:rsid w:val="00436C16"/>
    <w:rsid w:val="00443813"/>
    <w:rsid w:val="00445BEA"/>
    <w:rsid w:val="00447501"/>
    <w:rsid w:val="0045234F"/>
    <w:rsid w:val="00452689"/>
    <w:rsid w:val="00452E47"/>
    <w:rsid w:val="0045326D"/>
    <w:rsid w:val="0045354A"/>
    <w:rsid w:val="00455687"/>
    <w:rsid w:val="00457121"/>
    <w:rsid w:val="00457B72"/>
    <w:rsid w:val="004666AE"/>
    <w:rsid w:val="00470A5B"/>
    <w:rsid w:val="00470F92"/>
    <w:rsid w:val="004712C6"/>
    <w:rsid w:val="00471EA2"/>
    <w:rsid w:val="00472B1D"/>
    <w:rsid w:val="00473F95"/>
    <w:rsid w:val="00475EBC"/>
    <w:rsid w:val="00476E8A"/>
    <w:rsid w:val="004778F0"/>
    <w:rsid w:val="0048101E"/>
    <w:rsid w:val="004814D8"/>
    <w:rsid w:val="004835E2"/>
    <w:rsid w:val="004862E5"/>
    <w:rsid w:val="00486452"/>
    <w:rsid w:val="004A0272"/>
    <w:rsid w:val="004A0286"/>
    <w:rsid w:val="004A0583"/>
    <w:rsid w:val="004A06D1"/>
    <w:rsid w:val="004A1D73"/>
    <w:rsid w:val="004A30FF"/>
    <w:rsid w:val="004A6A88"/>
    <w:rsid w:val="004B15E2"/>
    <w:rsid w:val="004B298C"/>
    <w:rsid w:val="004B4FA1"/>
    <w:rsid w:val="004B61F2"/>
    <w:rsid w:val="004B69BF"/>
    <w:rsid w:val="004B7732"/>
    <w:rsid w:val="004C4014"/>
    <w:rsid w:val="004C4315"/>
    <w:rsid w:val="004C4384"/>
    <w:rsid w:val="004C5F39"/>
    <w:rsid w:val="004C7B63"/>
    <w:rsid w:val="004D2B63"/>
    <w:rsid w:val="004D2CDA"/>
    <w:rsid w:val="004E363E"/>
    <w:rsid w:val="004E7CFF"/>
    <w:rsid w:val="004F069F"/>
    <w:rsid w:val="004F21B1"/>
    <w:rsid w:val="004F532E"/>
    <w:rsid w:val="004F6A5F"/>
    <w:rsid w:val="00500122"/>
    <w:rsid w:val="005038AB"/>
    <w:rsid w:val="005051D4"/>
    <w:rsid w:val="0050661E"/>
    <w:rsid w:val="00507487"/>
    <w:rsid w:val="00507D8D"/>
    <w:rsid w:val="00512327"/>
    <w:rsid w:val="00512ACC"/>
    <w:rsid w:val="00512C84"/>
    <w:rsid w:val="005154FB"/>
    <w:rsid w:val="00530A65"/>
    <w:rsid w:val="00536690"/>
    <w:rsid w:val="00537566"/>
    <w:rsid w:val="00544B72"/>
    <w:rsid w:val="005457F1"/>
    <w:rsid w:val="005558FE"/>
    <w:rsid w:val="00555F3E"/>
    <w:rsid w:val="00557F0C"/>
    <w:rsid w:val="00561CB3"/>
    <w:rsid w:val="005622D7"/>
    <w:rsid w:val="005637B2"/>
    <w:rsid w:val="00564C25"/>
    <w:rsid w:val="00564E42"/>
    <w:rsid w:val="005666FC"/>
    <w:rsid w:val="0056730C"/>
    <w:rsid w:val="005707F6"/>
    <w:rsid w:val="00570EF9"/>
    <w:rsid w:val="00572869"/>
    <w:rsid w:val="0057289E"/>
    <w:rsid w:val="00572E15"/>
    <w:rsid w:val="00575708"/>
    <w:rsid w:val="00580716"/>
    <w:rsid w:val="00584170"/>
    <w:rsid w:val="00585EFF"/>
    <w:rsid w:val="00592F79"/>
    <w:rsid w:val="005931A4"/>
    <w:rsid w:val="00594641"/>
    <w:rsid w:val="005961D5"/>
    <w:rsid w:val="0059680F"/>
    <w:rsid w:val="005A078E"/>
    <w:rsid w:val="005A6035"/>
    <w:rsid w:val="005A695C"/>
    <w:rsid w:val="005C15CA"/>
    <w:rsid w:val="005C2181"/>
    <w:rsid w:val="005C232A"/>
    <w:rsid w:val="005C55F1"/>
    <w:rsid w:val="005C666F"/>
    <w:rsid w:val="005C6928"/>
    <w:rsid w:val="005D1AFE"/>
    <w:rsid w:val="005D7147"/>
    <w:rsid w:val="005E2EEC"/>
    <w:rsid w:val="005F043B"/>
    <w:rsid w:val="005F1297"/>
    <w:rsid w:val="005F1507"/>
    <w:rsid w:val="005F26BC"/>
    <w:rsid w:val="005F26EC"/>
    <w:rsid w:val="005F3DAE"/>
    <w:rsid w:val="00600D30"/>
    <w:rsid w:val="006016BD"/>
    <w:rsid w:val="00603A1F"/>
    <w:rsid w:val="0060666C"/>
    <w:rsid w:val="00610ED0"/>
    <w:rsid w:val="00612994"/>
    <w:rsid w:val="00620A9E"/>
    <w:rsid w:val="0062307A"/>
    <w:rsid w:val="00623724"/>
    <w:rsid w:val="00625126"/>
    <w:rsid w:val="00626BC0"/>
    <w:rsid w:val="0063207D"/>
    <w:rsid w:val="006366DB"/>
    <w:rsid w:val="00641140"/>
    <w:rsid w:val="006411A4"/>
    <w:rsid w:val="00641D63"/>
    <w:rsid w:val="00643B5C"/>
    <w:rsid w:val="00650CE2"/>
    <w:rsid w:val="00651148"/>
    <w:rsid w:val="00660B59"/>
    <w:rsid w:val="00662B32"/>
    <w:rsid w:val="006639D4"/>
    <w:rsid w:val="00672753"/>
    <w:rsid w:val="00673FCB"/>
    <w:rsid w:val="00676352"/>
    <w:rsid w:val="00680B6E"/>
    <w:rsid w:val="006901B1"/>
    <w:rsid w:val="00690B71"/>
    <w:rsid w:val="00691337"/>
    <w:rsid w:val="006926C1"/>
    <w:rsid w:val="00694F83"/>
    <w:rsid w:val="00697B65"/>
    <w:rsid w:val="006A1EFA"/>
    <w:rsid w:val="006A535A"/>
    <w:rsid w:val="006A614B"/>
    <w:rsid w:val="006B1EDB"/>
    <w:rsid w:val="006B4881"/>
    <w:rsid w:val="006B6073"/>
    <w:rsid w:val="006B62F0"/>
    <w:rsid w:val="006C1222"/>
    <w:rsid w:val="006C28E1"/>
    <w:rsid w:val="006C591A"/>
    <w:rsid w:val="006D092F"/>
    <w:rsid w:val="006D1C9F"/>
    <w:rsid w:val="006D22FD"/>
    <w:rsid w:val="006D2E0B"/>
    <w:rsid w:val="006D55D9"/>
    <w:rsid w:val="006D7A49"/>
    <w:rsid w:val="006D7EBC"/>
    <w:rsid w:val="006E0B47"/>
    <w:rsid w:val="006E0FD1"/>
    <w:rsid w:val="006E296B"/>
    <w:rsid w:val="006E6BB2"/>
    <w:rsid w:val="006E7E0F"/>
    <w:rsid w:val="006F6322"/>
    <w:rsid w:val="006F6591"/>
    <w:rsid w:val="006F72D0"/>
    <w:rsid w:val="00700E06"/>
    <w:rsid w:val="00703FC2"/>
    <w:rsid w:val="007137EC"/>
    <w:rsid w:val="00713A2E"/>
    <w:rsid w:val="00720B16"/>
    <w:rsid w:val="007213D0"/>
    <w:rsid w:val="007229FF"/>
    <w:rsid w:val="00724675"/>
    <w:rsid w:val="007251D8"/>
    <w:rsid w:val="00725B6D"/>
    <w:rsid w:val="007260A9"/>
    <w:rsid w:val="007303C9"/>
    <w:rsid w:val="00731CA7"/>
    <w:rsid w:val="007328B5"/>
    <w:rsid w:val="00740637"/>
    <w:rsid w:val="00741574"/>
    <w:rsid w:val="00741F6E"/>
    <w:rsid w:val="00742D56"/>
    <w:rsid w:val="00746D6B"/>
    <w:rsid w:val="00747D14"/>
    <w:rsid w:val="007537FE"/>
    <w:rsid w:val="007627A7"/>
    <w:rsid w:val="007629A3"/>
    <w:rsid w:val="00764D41"/>
    <w:rsid w:val="00765D74"/>
    <w:rsid w:val="00766216"/>
    <w:rsid w:val="00767A89"/>
    <w:rsid w:val="0077125E"/>
    <w:rsid w:val="00774DD4"/>
    <w:rsid w:val="00775DDB"/>
    <w:rsid w:val="00780015"/>
    <w:rsid w:val="007825F8"/>
    <w:rsid w:val="0078498F"/>
    <w:rsid w:val="007850A8"/>
    <w:rsid w:val="00785A1E"/>
    <w:rsid w:val="00786BC4"/>
    <w:rsid w:val="00787A34"/>
    <w:rsid w:val="00787D8E"/>
    <w:rsid w:val="00787E6B"/>
    <w:rsid w:val="007938E9"/>
    <w:rsid w:val="007951FB"/>
    <w:rsid w:val="00797173"/>
    <w:rsid w:val="007A2CC9"/>
    <w:rsid w:val="007A2F74"/>
    <w:rsid w:val="007A4715"/>
    <w:rsid w:val="007B41F4"/>
    <w:rsid w:val="007C0443"/>
    <w:rsid w:val="007C3B25"/>
    <w:rsid w:val="007C43BD"/>
    <w:rsid w:val="007C51AD"/>
    <w:rsid w:val="007C7B66"/>
    <w:rsid w:val="007D266C"/>
    <w:rsid w:val="007D33CB"/>
    <w:rsid w:val="007D4038"/>
    <w:rsid w:val="007D68CB"/>
    <w:rsid w:val="007D7845"/>
    <w:rsid w:val="007E1E60"/>
    <w:rsid w:val="007E29B5"/>
    <w:rsid w:val="007E33D7"/>
    <w:rsid w:val="007E47DA"/>
    <w:rsid w:val="007E5923"/>
    <w:rsid w:val="007F28E4"/>
    <w:rsid w:val="007F738C"/>
    <w:rsid w:val="00802A86"/>
    <w:rsid w:val="00804513"/>
    <w:rsid w:val="008054EA"/>
    <w:rsid w:val="008055A9"/>
    <w:rsid w:val="008117C3"/>
    <w:rsid w:val="00815D72"/>
    <w:rsid w:val="00820709"/>
    <w:rsid w:val="0082139D"/>
    <w:rsid w:val="00822565"/>
    <w:rsid w:val="00823FD1"/>
    <w:rsid w:val="00824211"/>
    <w:rsid w:val="00825E10"/>
    <w:rsid w:val="008269FE"/>
    <w:rsid w:val="00832DB4"/>
    <w:rsid w:val="0083345A"/>
    <w:rsid w:val="00834687"/>
    <w:rsid w:val="00835440"/>
    <w:rsid w:val="008371FD"/>
    <w:rsid w:val="00841254"/>
    <w:rsid w:val="00844AF4"/>
    <w:rsid w:val="008458E7"/>
    <w:rsid w:val="00845DEA"/>
    <w:rsid w:val="00855CDC"/>
    <w:rsid w:val="00856A94"/>
    <w:rsid w:val="00857E2E"/>
    <w:rsid w:val="00860699"/>
    <w:rsid w:val="00860C81"/>
    <w:rsid w:val="0086111D"/>
    <w:rsid w:val="00864EAC"/>
    <w:rsid w:val="008660CD"/>
    <w:rsid w:val="008717A6"/>
    <w:rsid w:val="00875611"/>
    <w:rsid w:val="0087593D"/>
    <w:rsid w:val="00875BB4"/>
    <w:rsid w:val="008760CC"/>
    <w:rsid w:val="00876713"/>
    <w:rsid w:val="00880D6A"/>
    <w:rsid w:val="00883766"/>
    <w:rsid w:val="008905FC"/>
    <w:rsid w:val="008924CA"/>
    <w:rsid w:val="008941AC"/>
    <w:rsid w:val="008953FC"/>
    <w:rsid w:val="008963D5"/>
    <w:rsid w:val="008971D9"/>
    <w:rsid w:val="008A2A53"/>
    <w:rsid w:val="008A5BA3"/>
    <w:rsid w:val="008B37CB"/>
    <w:rsid w:val="008B673E"/>
    <w:rsid w:val="008C26C6"/>
    <w:rsid w:val="008D0DB0"/>
    <w:rsid w:val="008D15DA"/>
    <w:rsid w:val="008D3159"/>
    <w:rsid w:val="008E575C"/>
    <w:rsid w:val="008F4CA6"/>
    <w:rsid w:val="008F5B4C"/>
    <w:rsid w:val="008F5EE9"/>
    <w:rsid w:val="00900087"/>
    <w:rsid w:val="00901590"/>
    <w:rsid w:val="00901CCC"/>
    <w:rsid w:val="009031A5"/>
    <w:rsid w:val="009035B0"/>
    <w:rsid w:val="0090785F"/>
    <w:rsid w:val="00910D71"/>
    <w:rsid w:val="0091366B"/>
    <w:rsid w:val="0091653B"/>
    <w:rsid w:val="009177BD"/>
    <w:rsid w:val="0092219B"/>
    <w:rsid w:val="00922D8C"/>
    <w:rsid w:val="0092356F"/>
    <w:rsid w:val="00926F68"/>
    <w:rsid w:val="0093583B"/>
    <w:rsid w:val="00936561"/>
    <w:rsid w:val="00937B9C"/>
    <w:rsid w:val="00940008"/>
    <w:rsid w:val="0094277C"/>
    <w:rsid w:val="00945986"/>
    <w:rsid w:val="00945EE5"/>
    <w:rsid w:val="009513F7"/>
    <w:rsid w:val="009554D6"/>
    <w:rsid w:val="00956E33"/>
    <w:rsid w:val="009638C5"/>
    <w:rsid w:val="009661F7"/>
    <w:rsid w:val="009706A5"/>
    <w:rsid w:val="00970A4F"/>
    <w:rsid w:val="00975257"/>
    <w:rsid w:val="00975D7A"/>
    <w:rsid w:val="00977036"/>
    <w:rsid w:val="00981448"/>
    <w:rsid w:val="009878D9"/>
    <w:rsid w:val="00996FD5"/>
    <w:rsid w:val="009A3A1B"/>
    <w:rsid w:val="009A7BE4"/>
    <w:rsid w:val="009B0639"/>
    <w:rsid w:val="009B3068"/>
    <w:rsid w:val="009B5A3C"/>
    <w:rsid w:val="009B5AE4"/>
    <w:rsid w:val="009B5F60"/>
    <w:rsid w:val="009C0A04"/>
    <w:rsid w:val="009C1E20"/>
    <w:rsid w:val="009C4491"/>
    <w:rsid w:val="009C4CB5"/>
    <w:rsid w:val="009E009D"/>
    <w:rsid w:val="009E6F2C"/>
    <w:rsid w:val="009F166C"/>
    <w:rsid w:val="009F1F7E"/>
    <w:rsid w:val="009F371C"/>
    <w:rsid w:val="009F4791"/>
    <w:rsid w:val="009F72D2"/>
    <w:rsid w:val="00A04104"/>
    <w:rsid w:val="00A04436"/>
    <w:rsid w:val="00A1032A"/>
    <w:rsid w:val="00A1172E"/>
    <w:rsid w:val="00A12D7E"/>
    <w:rsid w:val="00A1380C"/>
    <w:rsid w:val="00A15227"/>
    <w:rsid w:val="00A1687B"/>
    <w:rsid w:val="00A16CAF"/>
    <w:rsid w:val="00A208D7"/>
    <w:rsid w:val="00A25EED"/>
    <w:rsid w:val="00A2763C"/>
    <w:rsid w:val="00A362A8"/>
    <w:rsid w:val="00A4056A"/>
    <w:rsid w:val="00A411F8"/>
    <w:rsid w:val="00A41AFD"/>
    <w:rsid w:val="00A44826"/>
    <w:rsid w:val="00A44D6F"/>
    <w:rsid w:val="00A44DBE"/>
    <w:rsid w:val="00A50969"/>
    <w:rsid w:val="00A50CBC"/>
    <w:rsid w:val="00A53D32"/>
    <w:rsid w:val="00A60320"/>
    <w:rsid w:val="00A609FD"/>
    <w:rsid w:val="00A67867"/>
    <w:rsid w:val="00A71289"/>
    <w:rsid w:val="00A71451"/>
    <w:rsid w:val="00A75587"/>
    <w:rsid w:val="00A7676B"/>
    <w:rsid w:val="00A80758"/>
    <w:rsid w:val="00A80DE2"/>
    <w:rsid w:val="00A82FD2"/>
    <w:rsid w:val="00A8395C"/>
    <w:rsid w:val="00A83FAC"/>
    <w:rsid w:val="00A85212"/>
    <w:rsid w:val="00A90497"/>
    <w:rsid w:val="00A91178"/>
    <w:rsid w:val="00A92592"/>
    <w:rsid w:val="00AA012C"/>
    <w:rsid w:val="00AA10AA"/>
    <w:rsid w:val="00AA3C5D"/>
    <w:rsid w:val="00AA526E"/>
    <w:rsid w:val="00AA65F6"/>
    <w:rsid w:val="00AA6E9C"/>
    <w:rsid w:val="00AB2F44"/>
    <w:rsid w:val="00AB5463"/>
    <w:rsid w:val="00AC247D"/>
    <w:rsid w:val="00AC517E"/>
    <w:rsid w:val="00AD1AE5"/>
    <w:rsid w:val="00AD2FD0"/>
    <w:rsid w:val="00AD4365"/>
    <w:rsid w:val="00AD49F6"/>
    <w:rsid w:val="00AD4D4F"/>
    <w:rsid w:val="00AD5B25"/>
    <w:rsid w:val="00AD5C85"/>
    <w:rsid w:val="00AE1282"/>
    <w:rsid w:val="00AE1BC4"/>
    <w:rsid w:val="00AE300E"/>
    <w:rsid w:val="00AE58E5"/>
    <w:rsid w:val="00AE6BF9"/>
    <w:rsid w:val="00AE7469"/>
    <w:rsid w:val="00AF17FB"/>
    <w:rsid w:val="00AF2C09"/>
    <w:rsid w:val="00AF3A42"/>
    <w:rsid w:val="00AF5269"/>
    <w:rsid w:val="00AF62DE"/>
    <w:rsid w:val="00B02CCC"/>
    <w:rsid w:val="00B03282"/>
    <w:rsid w:val="00B05420"/>
    <w:rsid w:val="00B061F4"/>
    <w:rsid w:val="00B06BDD"/>
    <w:rsid w:val="00B133EE"/>
    <w:rsid w:val="00B13FE2"/>
    <w:rsid w:val="00B15DBE"/>
    <w:rsid w:val="00B204C4"/>
    <w:rsid w:val="00B21B14"/>
    <w:rsid w:val="00B24697"/>
    <w:rsid w:val="00B26121"/>
    <w:rsid w:val="00B26345"/>
    <w:rsid w:val="00B26367"/>
    <w:rsid w:val="00B26740"/>
    <w:rsid w:val="00B274B1"/>
    <w:rsid w:val="00B27D32"/>
    <w:rsid w:val="00B3160D"/>
    <w:rsid w:val="00B35889"/>
    <w:rsid w:val="00B366CE"/>
    <w:rsid w:val="00B369AA"/>
    <w:rsid w:val="00B40671"/>
    <w:rsid w:val="00B41FE5"/>
    <w:rsid w:val="00B43CDB"/>
    <w:rsid w:val="00B4775C"/>
    <w:rsid w:val="00B47ABA"/>
    <w:rsid w:val="00B47B41"/>
    <w:rsid w:val="00B51389"/>
    <w:rsid w:val="00B51CEC"/>
    <w:rsid w:val="00B52610"/>
    <w:rsid w:val="00B52699"/>
    <w:rsid w:val="00B536B7"/>
    <w:rsid w:val="00B5427B"/>
    <w:rsid w:val="00B60B1A"/>
    <w:rsid w:val="00B61CC2"/>
    <w:rsid w:val="00B64920"/>
    <w:rsid w:val="00B70DEF"/>
    <w:rsid w:val="00B711A9"/>
    <w:rsid w:val="00B714E4"/>
    <w:rsid w:val="00B73C1C"/>
    <w:rsid w:val="00B75104"/>
    <w:rsid w:val="00B767CC"/>
    <w:rsid w:val="00B76BAB"/>
    <w:rsid w:val="00B80613"/>
    <w:rsid w:val="00B84BD2"/>
    <w:rsid w:val="00B87482"/>
    <w:rsid w:val="00B9016A"/>
    <w:rsid w:val="00B91AB1"/>
    <w:rsid w:val="00B93CA0"/>
    <w:rsid w:val="00B94D8C"/>
    <w:rsid w:val="00BA08B4"/>
    <w:rsid w:val="00BA1368"/>
    <w:rsid w:val="00BA1DDD"/>
    <w:rsid w:val="00BA4416"/>
    <w:rsid w:val="00BA48B2"/>
    <w:rsid w:val="00BA558B"/>
    <w:rsid w:val="00BA7A1D"/>
    <w:rsid w:val="00BB17C4"/>
    <w:rsid w:val="00BB185C"/>
    <w:rsid w:val="00BB2767"/>
    <w:rsid w:val="00BB6876"/>
    <w:rsid w:val="00BB7F6E"/>
    <w:rsid w:val="00BC20DA"/>
    <w:rsid w:val="00BC217D"/>
    <w:rsid w:val="00BC5E9C"/>
    <w:rsid w:val="00BC5F7F"/>
    <w:rsid w:val="00BC6031"/>
    <w:rsid w:val="00BD15B1"/>
    <w:rsid w:val="00BD1DEC"/>
    <w:rsid w:val="00BD370C"/>
    <w:rsid w:val="00BD3B67"/>
    <w:rsid w:val="00BE146F"/>
    <w:rsid w:val="00BE2B7C"/>
    <w:rsid w:val="00BE7413"/>
    <w:rsid w:val="00BF07DB"/>
    <w:rsid w:val="00BF15BB"/>
    <w:rsid w:val="00BF1695"/>
    <w:rsid w:val="00BF190A"/>
    <w:rsid w:val="00BF6567"/>
    <w:rsid w:val="00C06A90"/>
    <w:rsid w:val="00C1658E"/>
    <w:rsid w:val="00C1683D"/>
    <w:rsid w:val="00C206C5"/>
    <w:rsid w:val="00C21069"/>
    <w:rsid w:val="00C21EAB"/>
    <w:rsid w:val="00C22C92"/>
    <w:rsid w:val="00C246A6"/>
    <w:rsid w:val="00C24862"/>
    <w:rsid w:val="00C272D5"/>
    <w:rsid w:val="00C27CF1"/>
    <w:rsid w:val="00C32D2B"/>
    <w:rsid w:val="00C332D1"/>
    <w:rsid w:val="00C36591"/>
    <w:rsid w:val="00C36AE3"/>
    <w:rsid w:val="00C40623"/>
    <w:rsid w:val="00C40BA8"/>
    <w:rsid w:val="00C40CD7"/>
    <w:rsid w:val="00C42AB6"/>
    <w:rsid w:val="00C47294"/>
    <w:rsid w:val="00C47FC2"/>
    <w:rsid w:val="00C50072"/>
    <w:rsid w:val="00C51A63"/>
    <w:rsid w:val="00C52702"/>
    <w:rsid w:val="00C56571"/>
    <w:rsid w:val="00C575D5"/>
    <w:rsid w:val="00C60EA4"/>
    <w:rsid w:val="00C61F42"/>
    <w:rsid w:val="00C627BA"/>
    <w:rsid w:val="00C62D1D"/>
    <w:rsid w:val="00C658EF"/>
    <w:rsid w:val="00C664B5"/>
    <w:rsid w:val="00C6657D"/>
    <w:rsid w:val="00C67276"/>
    <w:rsid w:val="00C676E0"/>
    <w:rsid w:val="00C72C38"/>
    <w:rsid w:val="00C76B88"/>
    <w:rsid w:val="00C8299A"/>
    <w:rsid w:val="00C843D4"/>
    <w:rsid w:val="00C8472F"/>
    <w:rsid w:val="00C87801"/>
    <w:rsid w:val="00C87863"/>
    <w:rsid w:val="00C90084"/>
    <w:rsid w:val="00C91478"/>
    <w:rsid w:val="00C91A2A"/>
    <w:rsid w:val="00C92B1B"/>
    <w:rsid w:val="00C92BE1"/>
    <w:rsid w:val="00C95804"/>
    <w:rsid w:val="00C95E14"/>
    <w:rsid w:val="00C977EC"/>
    <w:rsid w:val="00CA04A2"/>
    <w:rsid w:val="00CA633D"/>
    <w:rsid w:val="00CA701C"/>
    <w:rsid w:val="00CA72C0"/>
    <w:rsid w:val="00CB0FC4"/>
    <w:rsid w:val="00CB3168"/>
    <w:rsid w:val="00CB33F4"/>
    <w:rsid w:val="00CC1717"/>
    <w:rsid w:val="00CC390F"/>
    <w:rsid w:val="00CC5389"/>
    <w:rsid w:val="00CC6477"/>
    <w:rsid w:val="00CD11AA"/>
    <w:rsid w:val="00CD1DBB"/>
    <w:rsid w:val="00CD22B4"/>
    <w:rsid w:val="00CD2B95"/>
    <w:rsid w:val="00CD3D4E"/>
    <w:rsid w:val="00CD5489"/>
    <w:rsid w:val="00CD6E47"/>
    <w:rsid w:val="00CD714F"/>
    <w:rsid w:val="00CE1D72"/>
    <w:rsid w:val="00CE5029"/>
    <w:rsid w:val="00CF535F"/>
    <w:rsid w:val="00D0029C"/>
    <w:rsid w:val="00D017F2"/>
    <w:rsid w:val="00D03A5E"/>
    <w:rsid w:val="00D10AE5"/>
    <w:rsid w:val="00D12D09"/>
    <w:rsid w:val="00D15CFD"/>
    <w:rsid w:val="00D16BFB"/>
    <w:rsid w:val="00D16C8F"/>
    <w:rsid w:val="00D2291F"/>
    <w:rsid w:val="00D232EA"/>
    <w:rsid w:val="00D24CBB"/>
    <w:rsid w:val="00D24F6D"/>
    <w:rsid w:val="00D25B27"/>
    <w:rsid w:val="00D27890"/>
    <w:rsid w:val="00D319F2"/>
    <w:rsid w:val="00D31F6E"/>
    <w:rsid w:val="00D37C5D"/>
    <w:rsid w:val="00D43095"/>
    <w:rsid w:val="00D43C5A"/>
    <w:rsid w:val="00D43CCD"/>
    <w:rsid w:val="00D43D26"/>
    <w:rsid w:val="00D4429C"/>
    <w:rsid w:val="00D44E18"/>
    <w:rsid w:val="00D5205F"/>
    <w:rsid w:val="00D531D3"/>
    <w:rsid w:val="00D54053"/>
    <w:rsid w:val="00D547A6"/>
    <w:rsid w:val="00D550BC"/>
    <w:rsid w:val="00D55B85"/>
    <w:rsid w:val="00D56080"/>
    <w:rsid w:val="00D56836"/>
    <w:rsid w:val="00D61758"/>
    <w:rsid w:val="00D61AF6"/>
    <w:rsid w:val="00D63401"/>
    <w:rsid w:val="00D634BF"/>
    <w:rsid w:val="00D63DB9"/>
    <w:rsid w:val="00D7212C"/>
    <w:rsid w:val="00D729DE"/>
    <w:rsid w:val="00D73F24"/>
    <w:rsid w:val="00D74A6E"/>
    <w:rsid w:val="00D75E01"/>
    <w:rsid w:val="00D76E43"/>
    <w:rsid w:val="00D87DF5"/>
    <w:rsid w:val="00D90439"/>
    <w:rsid w:val="00D90BE6"/>
    <w:rsid w:val="00D92385"/>
    <w:rsid w:val="00D92EFD"/>
    <w:rsid w:val="00D92FDE"/>
    <w:rsid w:val="00D94EA0"/>
    <w:rsid w:val="00D95D77"/>
    <w:rsid w:val="00DA3D7D"/>
    <w:rsid w:val="00DA5FDF"/>
    <w:rsid w:val="00DB137B"/>
    <w:rsid w:val="00DB15CC"/>
    <w:rsid w:val="00DB504A"/>
    <w:rsid w:val="00DC0623"/>
    <w:rsid w:val="00DC441E"/>
    <w:rsid w:val="00DC76CB"/>
    <w:rsid w:val="00DC7A29"/>
    <w:rsid w:val="00DD51B9"/>
    <w:rsid w:val="00DE16B0"/>
    <w:rsid w:val="00DE2C28"/>
    <w:rsid w:val="00DE32D7"/>
    <w:rsid w:val="00DE6436"/>
    <w:rsid w:val="00DF1808"/>
    <w:rsid w:val="00DF392E"/>
    <w:rsid w:val="00DF415A"/>
    <w:rsid w:val="00DF5F5E"/>
    <w:rsid w:val="00E0030A"/>
    <w:rsid w:val="00E042D9"/>
    <w:rsid w:val="00E06A7C"/>
    <w:rsid w:val="00E10909"/>
    <w:rsid w:val="00E10F33"/>
    <w:rsid w:val="00E13D5F"/>
    <w:rsid w:val="00E1669D"/>
    <w:rsid w:val="00E1686F"/>
    <w:rsid w:val="00E208E3"/>
    <w:rsid w:val="00E220C6"/>
    <w:rsid w:val="00E22CDE"/>
    <w:rsid w:val="00E24B44"/>
    <w:rsid w:val="00E278A7"/>
    <w:rsid w:val="00E311A9"/>
    <w:rsid w:val="00E34572"/>
    <w:rsid w:val="00E34AA2"/>
    <w:rsid w:val="00E37D28"/>
    <w:rsid w:val="00E422D3"/>
    <w:rsid w:val="00E42EF2"/>
    <w:rsid w:val="00E43B59"/>
    <w:rsid w:val="00E45130"/>
    <w:rsid w:val="00E45936"/>
    <w:rsid w:val="00E4594A"/>
    <w:rsid w:val="00E52732"/>
    <w:rsid w:val="00E53ED9"/>
    <w:rsid w:val="00E54E46"/>
    <w:rsid w:val="00E55187"/>
    <w:rsid w:val="00E55455"/>
    <w:rsid w:val="00E633B8"/>
    <w:rsid w:val="00E6389B"/>
    <w:rsid w:val="00E6536A"/>
    <w:rsid w:val="00E70409"/>
    <w:rsid w:val="00E724EF"/>
    <w:rsid w:val="00E72A20"/>
    <w:rsid w:val="00E7386F"/>
    <w:rsid w:val="00E822CC"/>
    <w:rsid w:val="00E82801"/>
    <w:rsid w:val="00E848FA"/>
    <w:rsid w:val="00E949CA"/>
    <w:rsid w:val="00E95513"/>
    <w:rsid w:val="00E96827"/>
    <w:rsid w:val="00E9698B"/>
    <w:rsid w:val="00EA00A5"/>
    <w:rsid w:val="00EA2CEC"/>
    <w:rsid w:val="00EA4B1C"/>
    <w:rsid w:val="00EA4D33"/>
    <w:rsid w:val="00EA5169"/>
    <w:rsid w:val="00EB2716"/>
    <w:rsid w:val="00EB3854"/>
    <w:rsid w:val="00EB3DCA"/>
    <w:rsid w:val="00EB5445"/>
    <w:rsid w:val="00EB5D43"/>
    <w:rsid w:val="00EC63AF"/>
    <w:rsid w:val="00EF06AC"/>
    <w:rsid w:val="00EF0D3A"/>
    <w:rsid w:val="00EF34FF"/>
    <w:rsid w:val="00EF5A03"/>
    <w:rsid w:val="00EF770B"/>
    <w:rsid w:val="00EF7E36"/>
    <w:rsid w:val="00F0559D"/>
    <w:rsid w:val="00F05BDD"/>
    <w:rsid w:val="00F10A91"/>
    <w:rsid w:val="00F15E39"/>
    <w:rsid w:val="00F17DC2"/>
    <w:rsid w:val="00F21347"/>
    <w:rsid w:val="00F2279B"/>
    <w:rsid w:val="00F23B2F"/>
    <w:rsid w:val="00F23D56"/>
    <w:rsid w:val="00F25DBF"/>
    <w:rsid w:val="00F30DBB"/>
    <w:rsid w:val="00F31FAE"/>
    <w:rsid w:val="00F324B1"/>
    <w:rsid w:val="00F32B95"/>
    <w:rsid w:val="00F32FED"/>
    <w:rsid w:val="00F42421"/>
    <w:rsid w:val="00F424DE"/>
    <w:rsid w:val="00F432AD"/>
    <w:rsid w:val="00F45766"/>
    <w:rsid w:val="00F47994"/>
    <w:rsid w:val="00F50988"/>
    <w:rsid w:val="00F517C5"/>
    <w:rsid w:val="00F52CDE"/>
    <w:rsid w:val="00F52DFC"/>
    <w:rsid w:val="00F53666"/>
    <w:rsid w:val="00F54526"/>
    <w:rsid w:val="00F56438"/>
    <w:rsid w:val="00F5791F"/>
    <w:rsid w:val="00F57B53"/>
    <w:rsid w:val="00F6592D"/>
    <w:rsid w:val="00F66A7D"/>
    <w:rsid w:val="00F70B37"/>
    <w:rsid w:val="00F718D5"/>
    <w:rsid w:val="00F74C8A"/>
    <w:rsid w:val="00F7665C"/>
    <w:rsid w:val="00F80DD7"/>
    <w:rsid w:val="00F91928"/>
    <w:rsid w:val="00F92CF4"/>
    <w:rsid w:val="00F94A45"/>
    <w:rsid w:val="00F95002"/>
    <w:rsid w:val="00F95680"/>
    <w:rsid w:val="00F97A9E"/>
    <w:rsid w:val="00F97E43"/>
    <w:rsid w:val="00FA3390"/>
    <w:rsid w:val="00FA4F10"/>
    <w:rsid w:val="00FA6C1F"/>
    <w:rsid w:val="00FA727A"/>
    <w:rsid w:val="00FB00BF"/>
    <w:rsid w:val="00FB1F03"/>
    <w:rsid w:val="00FB4C6C"/>
    <w:rsid w:val="00FB7267"/>
    <w:rsid w:val="00FD4DD9"/>
    <w:rsid w:val="00FD5B0C"/>
    <w:rsid w:val="00FD7A0D"/>
    <w:rsid w:val="00FE04B0"/>
    <w:rsid w:val="00FE0AD6"/>
    <w:rsid w:val="00FE100F"/>
    <w:rsid w:val="00FE3E94"/>
    <w:rsid w:val="00FE67E3"/>
    <w:rsid w:val="00FE7E9D"/>
    <w:rsid w:val="00FF0AEE"/>
    <w:rsid w:val="00FF16E2"/>
    <w:rsid w:val="00FF1922"/>
    <w:rsid w:val="00FF4AA2"/>
    <w:rsid w:val="00FF642C"/>
    <w:rsid w:val="00FF79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3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72E"/>
  </w:style>
  <w:style w:type="paragraph" w:styleId="1">
    <w:name w:val="heading 1"/>
    <w:basedOn w:val="a"/>
    <w:link w:val="10"/>
    <w:uiPriority w:val="9"/>
    <w:qFormat/>
    <w:rsid w:val="00BA7A1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713A2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33D83"/>
    <w:rPr>
      <w:color w:val="0000FF"/>
      <w:u w:val="single"/>
    </w:rPr>
  </w:style>
  <w:style w:type="paragraph" w:styleId="a4">
    <w:name w:val="List Paragraph"/>
    <w:basedOn w:val="a"/>
    <w:uiPriority w:val="34"/>
    <w:qFormat/>
    <w:rsid w:val="00436C16"/>
    <w:pPr>
      <w:ind w:left="720"/>
      <w:contextualSpacing/>
    </w:pPr>
  </w:style>
  <w:style w:type="paragraph" w:styleId="a5">
    <w:name w:val="header"/>
    <w:basedOn w:val="a"/>
    <w:link w:val="a6"/>
    <w:uiPriority w:val="99"/>
    <w:semiHidden/>
    <w:unhideWhenUsed/>
    <w:rsid w:val="001E174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1E174D"/>
  </w:style>
  <w:style w:type="paragraph" w:styleId="a7">
    <w:name w:val="footer"/>
    <w:basedOn w:val="a"/>
    <w:link w:val="a8"/>
    <w:uiPriority w:val="99"/>
    <w:unhideWhenUsed/>
    <w:rsid w:val="001E174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E174D"/>
  </w:style>
  <w:style w:type="table" w:styleId="a9">
    <w:name w:val="Table Grid"/>
    <w:basedOn w:val="a1"/>
    <w:rsid w:val="00472B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link w:val="ab"/>
    <w:uiPriority w:val="1"/>
    <w:qFormat/>
    <w:rsid w:val="00F432AD"/>
    <w:pPr>
      <w:spacing w:after="0" w:line="240" w:lineRule="auto"/>
    </w:pPr>
    <w:rPr>
      <w:rFonts w:ascii="Calibri" w:eastAsia="Calibri" w:hAnsi="Calibri" w:cs="Times New Roman"/>
      <w:lang w:eastAsia="en-US"/>
    </w:rPr>
  </w:style>
  <w:style w:type="character" w:customStyle="1" w:styleId="ab">
    <w:name w:val="Без интервала Знак"/>
    <w:basedOn w:val="a0"/>
    <w:link w:val="aa"/>
    <w:uiPriority w:val="1"/>
    <w:rsid w:val="00F432AD"/>
    <w:rPr>
      <w:rFonts w:ascii="Calibri" w:eastAsia="Calibri" w:hAnsi="Calibri" w:cs="Times New Roman"/>
      <w:lang w:eastAsia="en-US"/>
    </w:rPr>
  </w:style>
  <w:style w:type="paragraph" w:customStyle="1" w:styleId="Default">
    <w:name w:val="Default"/>
    <w:rsid w:val="00DC76C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BA7A1D"/>
    <w:rPr>
      <w:rFonts w:ascii="Times New Roman" w:eastAsia="Times New Roman" w:hAnsi="Times New Roman" w:cs="Times New Roman"/>
      <w:b/>
      <w:bCs/>
      <w:kern w:val="36"/>
      <w:sz w:val="48"/>
      <w:szCs w:val="48"/>
    </w:rPr>
  </w:style>
  <w:style w:type="paragraph" w:customStyle="1" w:styleId="pboth">
    <w:name w:val="pboth"/>
    <w:basedOn w:val="a"/>
    <w:rsid w:val="00BA7A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
    <w:name w:val="Основной шрифт абзаца1"/>
    <w:rsid w:val="00612994"/>
  </w:style>
  <w:style w:type="paragraph" w:customStyle="1" w:styleId="ConsPlusNormal">
    <w:name w:val="ConsPlusNormal"/>
    <w:rsid w:val="00400C51"/>
    <w:pPr>
      <w:widowControl w:val="0"/>
      <w:autoSpaceDE w:val="0"/>
      <w:autoSpaceDN w:val="0"/>
      <w:adjustRightInd w:val="0"/>
      <w:spacing w:after="0" w:line="240" w:lineRule="auto"/>
    </w:pPr>
    <w:rPr>
      <w:rFonts w:ascii="Arial" w:hAnsi="Arial" w:cs="Arial"/>
      <w:sz w:val="20"/>
      <w:szCs w:val="20"/>
    </w:rPr>
  </w:style>
  <w:style w:type="paragraph" w:customStyle="1" w:styleId="consplusnormal0">
    <w:name w:val="consplusnormal"/>
    <w:basedOn w:val="a"/>
    <w:rsid w:val="002303B8"/>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unhideWhenUsed/>
    <w:rsid w:val="00B9016A"/>
    <w:pPr>
      <w:spacing w:after="255" w:line="240" w:lineRule="auto"/>
    </w:pPr>
    <w:rPr>
      <w:rFonts w:ascii="Times New Roman" w:eastAsia="Times New Roman" w:hAnsi="Times New Roman" w:cs="Times New Roman"/>
      <w:sz w:val="24"/>
      <w:szCs w:val="24"/>
    </w:rPr>
  </w:style>
  <w:style w:type="paragraph" w:styleId="ad">
    <w:name w:val="Balloon Text"/>
    <w:basedOn w:val="a"/>
    <w:link w:val="ae"/>
    <w:uiPriority w:val="99"/>
    <w:semiHidden/>
    <w:unhideWhenUsed/>
    <w:rsid w:val="00690B7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90B71"/>
    <w:rPr>
      <w:rFonts w:ascii="Tahoma" w:hAnsi="Tahoma" w:cs="Tahoma"/>
      <w:sz w:val="16"/>
      <w:szCs w:val="16"/>
    </w:rPr>
  </w:style>
  <w:style w:type="character" w:styleId="af">
    <w:name w:val="Strong"/>
    <w:basedOn w:val="a0"/>
    <w:uiPriority w:val="22"/>
    <w:qFormat/>
    <w:rsid w:val="00A85212"/>
    <w:rPr>
      <w:b/>
      <w:bCs/>
    </w:rPr>
  </w:style>
  <w:style w:type="paragraph" w:customStyle="1" w:styleId="LO-normal">
    <w:name w:val="LO-normal"/>
    <w:qFormat/>
    <w:rsid w:val="009A7BE4"/>
    <w:pPr>
      <w:spacing w:after="0" w:line="240" w:lineRule="auto"/>
    </w:pPr>
    <w:rPr>
      <w:rFonts w:ascii="Calibri" w:eastAsia="Calibri" w:hAnsi="Calibri" w:cs="Calibri"/>
      <w:sz w:val="20"/>
      <w:szCs w:val="20"/>
      <w:lang w:eastAsia="zh-CN"/>
    </w:rPr>
  </w:style>
  <w:style w:type="character" w:customStyle="1" w:styleId="30">
    <w:name w:val="Заголовок 3 Знак"/>
    <w:basedOn w:val="a0"/>
    <w:link w:val="3"/>
    <w:uiPriority w:val="9"/>
    <w:semiHidden/>
    <w:rsid w:val="00713A2E"/>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7826372">
      <w:bodyDiv w:val="1"/>
      <w:marLeft w:val="0"/>
      <w:marRight w:val="0"/>
      <w:marTop w:val="0"/>
      <w:marBottom w:val="0"/>
      <w:divBdr>
        <w:top w:val="none" w:sz="0" w:space="0" w:color="auto"/>
        <w:left w:val="none" w:sz="0" w:space="0" w:color="auto"/>
        <w:bottom w:val="none" w:sz="0" w:space="0" w:color="auto"/>
        <w:right w:val="none" w:sz="0" w:space="0" w:color="auto"/>
      </w:divBdr>
    </w:div>
    <w:div w:id="163782114">
      <w:bodyDiv w:val="1"/>
      <w:marLeft w:val="0"/>
      <w:marRight w:val="0"/>
      <w:marTop w:val="0"/>
      <w:marBottom w:val="0"/>
      <w:divBdr>
        <w:top w:val="none" w:sz="0" w:space="0" w:color="auto"/>
        <w:left w:val="none" w:sz="0" w:space="0" w:color="auto"/>
        <w:bottom w:val="none" w:sz="0" w:space="0" w:color="auto"/>
        <w:right w:val="none" w:sz="0" w:space="0" w:color="auto"/>
      </w:divBdr>
    </w:div>
    <w:div w:id="168444453">
      <w:bodyDiv w:val="1"/>
      <w:marLeft w:val="0"/>
      <w:marRight w:val="0"/>
      <w:marTop w:val="0"/>
      <w:marBottom w:val="0"/>
      <w:divBdr>
        <w:top w:val="none" w:sz="0" w:space="0" w:color="auto"/>
        <w:left w:val="none" w:sz="0" w:space="0" w:color="auto"/>
        <w:bottom w:val="none" w:sz="0" w:space="0" w:color="auto"/>
        <w:right w:val="none" w:sz="0" w:space="0" w:color="auto"/>
      </w:divBdr>
    </w:div>
    <w:div w:id="173375374">
      <w:bodyDiv w:val="1"/>
      <w:marLeft w:val="0"/>
      <w:marRight w:val="0"/>
      <w:marTop w:val="0"/>
      <w:marBottom w:val="0"/>
      <w:divBdr>
        <w:top w:val="none" w:sz="0" w:space="0" w:color="auto"/>
        <w:left w:val="none" w:sz="0" w:space="0" w:color="auto"/>
        <w:bottom w:val="none" w:sz="0" w:space="0" w:color="auto"/>
        <w:right w:val="none" w:sz="0" w:space="0" w:color="auto"/>
      </w:divBdr>
    </w:div>
    <w:div w:id="221912974">
      <w:bodyDiv w:val="1"/>
      <w:marLeft w:val="0"/>
      <w:marRight w:val="0"/>
      <w:marTop w:val="0"/>
      <w:marBottom w:val="0"/>
      <w:divBdr>
        <w:top w:val="none" w:sz="0" w:space="0" w:color="auto"/>
        <w:left w:val="none" w:sz="0" w:space="0" w:color="auto"/>
        <w:bottom w:val="none" w:sz="0" w:space="0" w:color="auto"/>
        <w:right w:val="none" w:sz="0" w:space="0" w:color="auto"/>
      </w:divBdr>
    </w:div>
    <w:div w:id="323242185">
      <w:bodyDiv w:val="1"/>
      <w:marLeft w:val="0"/>
      <w:marRight w:val="0"/>
      <w:marTop w:val="0"/>
      <w:marBottom w:val="0"/>
      <w:divBdr>
        <w:top w:val="none" w:sz="0" w:space="0" w:color="auto"/>
        <w:left w:val="none" w:sz="0" w:space="0" w:color="auto"/>
        <w:bottom w:val="none" w:sz="0" w:space="0" w:color="auto"/>
        <w:right w:val="none" w:sz="0" w:space="0" w:color="auto"/>
      </w:divBdr>
    </w:div>
    <w:div w:id="331447048">
      <w:bodyDiv w:val="1"/>
      <w:marLeft w:val="0"/>
      <w:marRight w:val="0"/>
      <w:marTop w:val="0"/>
      <w:marBottom w:val="0"/>
      <w:divBdr>
        <w:top w:val="none" w:sz="0" w:space="0" w:color="auto"/>
        <w:left w:val="none" w:sz="0" w:space="0" w:color="auto"/>
        <w:bottom w:val="none" w:sz="0" w:space="0" w:color="auto"/>
        <w:right w:val="none" w:sz="0" w:space="0" w:color="auto"/>
      </w:divBdr>
    </w:div>
    <w:div w:id="337272028">
      <w:bodyDiv w:val="1"/>
      <w:marLeft w:val="0"/>
      <w:marRight w:val="0"/>
      <w:marTop w:val="0"/>
      <w:marBottom w:val="0"/>
      <w:divBdr>
        <w:top w:val="none" w:sz="0" w:space="0" w:color="auto"/>
        <w:left w:val="none" w:sz="0" w:space="0" w:color="auto"/>
        <w:bottom w:val="none" w:sz="0" w:space="0" w:color="auto"/>
        <w:right w:val="none" w:sz="0" w:space="0" w:color="auto"/>
      </w:divBdr>
    </w:div>
    <w:div w:id="414285259">
      <w:bodyDiv w:val="1"/>
      <w:marLeft w:val="0"/>
      <w:marRight w:val="0"/>
      <w:marTop w:val="0"/>
      <w:marBottom w:val="0"/>
      <w:divBdr>
        <w:top w:val="none" w:sz="0" w:space="0" w:color="auto"/>
        <w:left w:val="none" w:sz="0" w:space="0" w:color="auto"/>
        <w:bottom w:val="none" w:sz="0" w:space="0" w:color="auto"/>
        <w:right w:val="none" w:sz="0" w:space="0" w:color="auto"/>
      </w:divBdr>
    </w:div>
    <w:div w:id="561644592">
      <w:bodyDiv w:val="1"/>
      <w:marLeft w:val="0"/>
      <w:marRight w:val="0"/>
      <w:marTop w:val="0"/>
      <w:marBottom w:val="0"/>
      <w:divBdr>
        <w:top w:val="none" w:sz="0" w:space="0" w:color="auto"/>
        <w:left w:val="none" w:sz="0" w:space="0" w:color="auto"/>
        <w:bottom w:val="none" w:sz="0" w:space="0" w:color="auto"/>
        <w:right w:val="none" w:sz="0" w:space="0" w:color="auto"/>
      </w:divBdr>
    </w:div>
    <w:div w:id="570114979">
      <w:bodyDiv w:val="1"/>
      <w:marLeft w:val="0"/>
      <w:marRight w:val="0"/>
      <w:marTop w:val="0"/>
      <w:marBottom w:val="0"/>
      <w:divBdr>
        <w:top w:val="none" w:sz="0" w:space="0" w:color="auto"/>
        <w:left w:val="none" w:sz="0" w:space="0" w:color="auto"/>
        <w:bottom w:val="none" w:sz="0" w:space="0" w:color="auto"/>
        <w:right w:val="none" w:sz="0" w:space="0" w:color="auto"/>
      </w:divBdr>
    </w:div>
    <w:div w:id="623536241">
      <w:bodyDiv w:val="1"/>
      <w:marLeft w:val="0"/>
      <w:marRight w:val="0"/>
      <w:marTop w:val="0"/>
      <w:marBottom w:val="0"/>
      <w:divBdr>
        <w:top w:val="none" w:sz="0" w:space="0" w:color="auto"/>
        <w:left w:val="none" w:sz="0" w:space="0" w:color="auto"/>
        <w:bottom w:val="none" w:sz="0" w:space="0" w:color="auto"/>
        <w:right w:val="none" w:sz="0" w:space="0" w:color="auto"/>
      </w:divBdr>
    </w:div>
    <w:div w:id="637498183">
      <w:bodyDiv w:val="1"/>
      <w:marLeft w:val="0"/>
      <w:marRight w:val="0"/>
      <w:marTop w:val="0"/>
      <w:marBottom w:val="0"/>
      <w:divBdr>
        <w:top w:val="none" w:sz="0" w:space="0" w:color="auto"/>
        <w:left w:val="none" w:sz="0" w:space="0" w:color="auto"/>
        <w:bottom w:val="none" w:sz="0" w:space="0" w:color="auto"/>
        <w:right w:val="none" w:sz="0" w:space="0" w:color="auto"/>
      </w:divBdr>
    </w:div>
    <w:div w:id="648369057">
      <w:bodyDiv w:val="1"/>
      <w:marLeft w:val="0"/>
      <w:marRight w:val="0"/>
      <w:marTop w:val="0"/>
      <w:marBottom w:val="0"/>
      <w:divBdr>
        <w:top w:val="none" w:sz="0" w:space="0" w:color="auto"/>
        <w:left w:val="none" w:sz="0" w:space="0" w:color="auto"/>
        <w:bottom w:val="none" w:sz="0" w:space="0" w:color="auto"/>
        <w:right w:val="none" w:sz="0" w:space="0" w:color="auto"/>
      </w:divBdr>
    </w:div>
    <w:div w:id="689068215">
      <w:bodyDiv w:val="1"/>
      <w:marLeft w:val="0"/>
      <w:marRight w:val="0"/>
      <w:marTop w:val="0"/>
      <w:marBottom w:val="0"/>
      <w:divBdr>
        <w:top w:val="none" w:sz="0" w:space="0" w:color="auto"/>
        <w:left w:val="none" w:sz="0" w:space="0" w:color="auto"/>
        <w:bottom w:val="none" w:sz="0" w:space="0" w:color="auto"/>
        <w:right w:val="none" w:sz="0" w:space="0" w:color="auto"/>
      </w:divBdr>
      <w:divsChild>
        <w:div w:id="1043291293">
          <w:marLeft w:val="75"/>
          <w:marRight w:val="75"/>
          <w:marTop w:val="75"/>
          <w:marBottom w:val="75"/>
          <w:divBdr>
            <w:top w:val="none" w:sz="0" w:space="0" w:color="auto"/>
            <w:left w:val="none" w:sz="0" w:space="0" w:color="auto"/>
            <w:bottom w:val="none" w:sz="0" w:space="0" w:color="auto"/>
            <w:right w:val="none" w:sz="0" w:space="0" w:color="auto"/>
          </w:divBdr>
        </w:div>
      </w:divsChild>
    </w:div>
    <w:div w:id="780491649">
      <w:bodyDiv w:val="1"/>
      <w:marLeft w:val="0"/>
      <w:marRight w:val="0"/>
      <w:marTop w:val="0"/>
      <w:marBottom w:val="0"/>
      <w:divBdr>
        <w:top w:val="none" w:sz="0" w:space="0" w:color="auto"/>
        <w:left w:val="none" w:sz="0" w:space="0" w:color="auto"/>
        <w:bottom w:val="none" w:sz="0" w:space="0" w:color="auto"/>
        <w:right w:val="none" w:sz="0" w:space="0" w:color="auto"/>
      </w:divBdr>
    </w:div>
    <w:div w:id="884101262">
      <w:bodyDiv w:val="1"/>
      <w:marLeft w:val="0"/>
      <w:marRight w:val="0"/>
      <w:marTop w:val="0"/>
      <w:marBottom w:val="0"/>
      <w:divBdr>
        <w:top w:val="none" w:sz="0" w:space="0" w:color="auto"/>
        <w:left w:val="none" w:sz="0" w:space="0" w:color="auto"/>
        <w:bottom w:val="none" w:sz="0" w:space="0" w:color="auto"/>
        <w:right w:val="none" w:sz="0" w:space="0" w:color="auto"/>
      </w:divBdr>
    </w:div>
    <w:div w:id="899827114">
      <w:bodyDiv w:val="1"/>
      <w:marLeft w:val="0"/>
      <w:marRight w:val="0"/>
      <w:marTop w:val="0"/>
      <w:marBottom w:val="0"/>
      <w:divBdr>
        <w:top w:val="none" w:sz="0" w:space="0" w:color="auto"/>
        <w:left w:val="none" w:sz="0" w:space="0" w:color="auto"/>
        <w:bottom w:val="none" w:sz="0" w:space="0" w:color="auto"/>
        <w:right w:val="none" w:sz="0" w:space="0" w:color="auto"/>
      </w:divBdr>
    </w:div>
    <w:div w:id="946353190">
      <w:bodyDiv w:val="1"/>
      <w:marLeft w:val="0"/>
      <w:marRight w:val="0"/>
      <w:marTop w:val="0"/>
      <w:marBottom w:val="0"/>
      <w:divBdr>
        <w:top w:val="none" w:sz="0" w:space="0" w:color="auto"/>
        <w:left w:val="none" w:sz="0" w:space="0" w:color="auto"/>
        <w:bottom w:val="none" w:sz="0" w:space="0" w:color="auto"/>
        <w:right w:val="none" w:sz="0" w:space="0" w:color="auto"/>
      </w:divBdr>
    </w:div>
    <w:div w:id="974915033">
      <w:bodyDiv w:val="1"/>
      <w:marLeft w:val="0"/>
      <w:marRight w:val="0"/>
      <w:marTop w:val="0"/>
      <w:marBottom w:val="0"/>
      <w:divBdr>
        <w:top w:val="none" w:sz="0" w:space="0" w:color="auto"/>
        <w:left w:val="none" w:sz="0" w:space="0" w:color="auto"/>
        <w:bottom w:val="none" w:sz="0" w:space="0" w:color="auto"/>
        <w:right w:val="none" w:sz="0" w:space="0" w:color="auto"/>
      </w:divBdr>
    </w:div>
    <w:div w:id="1041444850">
      <w:bodyDiv w:val="1"/>
      <w:marLeft w:val="0"/>
      <w:marRight w:val="0"/>
      <w:marTop w:val="0"/>
      <w:marBottom w:val="0"/>
      <w:divBdr>
        <w:top w:val="none" w:sz="0" w:space="0" w:color="auto"/>
        <w:left w:val="none" w:sz="0" w:space="0" w:color="auto"/>
        <w:bottom w:val="none" w:sz="0" w:space="0" w:color="auto"/>
        <w:right w:val="none" w:sz="0" w:space="0" w:color="auto"/>
      </w:divBdr>
    </w:div>
    <w:div w:id="1042707152">
      <w:bodyDiv w:val="1"/>
      <w:marLeft w:val="0"/>
      <w:marRight w:val="0"/>
      <w:marTop w:val="0"/>
      <w:marBottom w:val="0"/>
      <w:divBdr>
        <w:top w:val="none" w:sz="0" w:space="0" w:color="auto"/>
        <w:left w:val="none" w:sz="0" w:space="0" w:color="auto"/>
        <w:bottom w:val="none" w:sz="0" w:space="0" w:color="auto"/>
        <w:right w:val="none" w:sz="0" w:space="0" w:color="auto"/>
      </w:divBdr>
      <w:divsChild>
        <w:div w:id="1593666919">
          <w:marLeft w:val="0"/>
          <w:marRight w:val="0"/>
          <w:marTop w:val="0"/>
          <w:marBottom w:val="0"/>
          <w:divBdr>
            <w:top w:val="none" w:sz="0" w:space="0" w:color="auto"/>
            <w:left w:val="none" w:sz="0" w:space="0" w:color="auto"/>
            <w:bottom w:val="none" w:sz="0" w:space="0" w:color="auto"/>
            <w:right w:val="none" w:sz="0" w:space="0" w:color="auto"/>
          </w:divBdr>
        </w:div>
      </w:divsChild>
    </w:div>
    <w:div w:id="1161193056">
      <w:bodyDiv w:val="1"/>
      <w:marLeft w:val="0"/>
      <w:marRight w:val="0"/>
      <w:marTop w:val="0"/>
      <w:marBottom w:val="0"/>
      <w:divBdr>
        <w:top w:val="none" w:sz="0" w:space="0" w:color="auto"/>
        <w:left w:val="none" w:sz="0" w:space="0" w:color="auto"/>
        <w:bottom w:val="none" w:sz="0" w:space="0" w:color="auto"/>
        <w:right w:val="none" w:sz="0" w:space="0" w:color="auto"/>
      </w:divBdr>
    </w:div>
    <w:div w:id="1170876105">
      <w:bodyDiv w:val="1"/>
      <w:marLeft w:val="0"/>
      <w:marRight w:val="0"/>
      <w:marTop w:val="0"/>
      <w:marBottom w:val="0"/>
      <w:divBdr>
        <w:top w:val="none" w:sz="0" w:space="0" w:color="auto"/>
        <w:left w:val="none" w:sz="0" w:space="0" w:color="auto"/>
        <w:bottom w:val="none" w:sz="0" w:space="0" w:color="auto"/>
        <w:right w:val="none" w:sz="0" w:space="0" w:color="auto"/>
      </w:divBdr>
    </w:div>
    <w:div w:id="1276864565">
      <w:bodyDiv w:val="1"/>
      <w:marLeft w:val="0"/>
      <w:marRight w:val="0"/>
      <w:marTop w:val="0"/>
      <w:marBottom w:val="0"/>
      <w:divBdr>
        <w:top w:val="none" w:sz="0" w:space="0" w:color="auto"/>
        <w:left w:val="none" w:sz="0" w:space="0" w:color="auto"/>
        <w:bottom w:val="none" w:sz="0" w:space="0" w:color="auto"/>
        <w:right w:val="none" w:sz="0" w:space="0" w:color="auto"/>
      </w:divBdr>
    </w:div>
    <w:div w:id="1330643677">
      <w:bodyDiv w:val="1"/>
      <w:marLeft w:val="0"/>
      <w:marRight w:val="0"/>
      <w:marTop w:val="0"/>
      <w:marBottom w:val="0"/>
      <w:divBdr>
        <w:top w:val="none" w:sz="0" w:space="0" w:color="auto"/>
        <w:left w:val="none" w:sz="0" w:space="0" w:color="auto"/>
        <w:bottom w:val="none" w:sz="0" w:space="0" w:color="auto"/>
        <w:right w:val="none" w:sz="0" w:space="0" w:color="auto"/>
      </w:divBdr>
    </w:div>
    <w:div w:id="1424182318">
      <w:bodyDiv w:val="1"/>
      <w:marLeft w:val="0"/>
      <w:marRight w:val="0"/>
      <w:marTop w:val="0"/>
      <w:marBottom w:val="0"/>
      <w:divBdr>
        <w:top w:val="none" w:sz="0" w:space="0" w:color="auto"/>
        <w:left w:val="none" w:sz="0" w:space="0" w:color="auto"/>
        <w:bottom w:val="none" w:sz="0" w:space="0" w:color="auto"/>
        <w:right w:val="none" w:sz="0" w:space="0" w:color="auto"/>
      </w:divBdr>
      <w:divsChild>
        <w:div w:id="408818321">
          <w:marLeft w:val="0"/>
          <w:marRight w:val="0"/>
          <w:marTop w:val="0"/>
          <w:marBottom w:val="0"/>
          <w:divBdr>
            <w:top w:val="none" w:sz="0" w:space="0" w:color="auto"/>
            <w:left w:val="none" w:sz="0" w:space="0" w:color="auto"/>
            <w:bottom w:val="none" w:sz="0" w:space="0" w:color="auto"/>
            <w:right w:val="none" w:sz="0" w:space="0" w:color="auto"/>
          </w:divBdr>
          <w:divsChild>
            <w:div w:id="616179702">
              <w:marLeft w:val="0"/>
              <w:marRight w:val="60"/>
              <w:marTop w:val="0"/>
              <w:marBottom w:val="30"/>
              <w:divBdr>
                <w:top w:val="none" w:sz="0" w:space="0" w:color="auto"/>
                <w:left w:val="none" w:sz="0" w:space="0" w:color="auto"/>
                <w:bottom w:val="none" w:sz="0" w:space="0" w:color="auto"/>
                <w:right w:val="none" w:sz="0" w:space="0" w:color="auto"/>
              </w:divBdr>
            </w:div>
          </w:divsChild>
        </w:div>
      </w:divsChild>
    </w:div>
    <w:div w:id="1435394676">
      <w:bodyDiv w:val="1"/>
      <w:marLeft w:val="0"/>
      <w:marRight w:val="0"/>
      <w:marTop w:val="0"/>
      <w:marBottom w:val="0"/>
      <w:divBdr>
        <w:top w:val="none" w:sz="0" w:space="0" w:color="auto"/>
        <w:left w:val="none" w:sz="0" w:space="0" w:color="auto"/>
        <w:bottom w:val="none" w:sz="0" w:space="0" w:color="auto"/>
        <w:right w:val="none" w:sz="0" w:space="0" w:color="auto"/>
      </w:divBdr>
    </w:div>
    <w:div w:id="1522233861">
      <w:bodyDiv w:val="1"/>
      <w:marLeft w:val="0"/>
      <w:marRight w:val="0"/>
      <w:marTop w:val="0"/>
      <w:marBottom w:val="0"/>
      <w:divBdr>
        <w:top w:val="none" w:sz="0" w:space="0" w:color="auto"/>
        <w:left w:val="none" w:sz="0" w:space="0" w:color="auto"/>
        <w:bottom w:val="none" w:sz="0" w:space="0" w:color="auto"/>
        <w:right w:val="none" w:sz="0" w:space="0" w:color="auto"/>
      </w:divBdr>
    </w:div>
    <w:div w:id="1766151102">
      <w:bodyDiv w:val="1"/>
      <w:marLeft w:val="0"/>
      <w:marRight w:val="0"/>
      <w:marTop w:val="0"/>
      <w:marBottom w:val="0"/>
      <w:divBdr>
        <w:top w:val="none" w:sz="0" w:space="0" w:color="auto"/>
        <w:left w:val="none" w:sz="0" w:space="0" w:color="auto"/>
        <w:bottom w:val="none" w:sz="0" w:space="0" w:color="auto"/>
        <w:right w:val="none" w:sz="0" w:space="0" w:color="auto"/>
      </w:divBdr>
    </w:div>
    <w:div w:id="1848714881">
      <w:bodyDiv w:val="1"/>
      <w:marLeft w:val="0"/>
      <w:marRight w:val="0"/>
      <w:marTop w:val="0"/>
      <w:marBottom w:val="0"/>
      <w:divBdr>
        <w:top w:val="none" w:sz="0" w:space="0" w:color="auto"/>
        <w:left w:val="none" w:sz="0" w:space="0" w:color="auto"/>
        <w:bottom w:val="none" w:sz="0" w:space="0" w:color="auto"/>
        <w:right w:val="none" w:sz="0" w:space="0" w:color="auto"/>
      </w:divBdr>
    </w:div>
    <w:div w:id="1895120110">
      <w:bodyDiv w:val="1"/>
      <w:marLeft w:val="0"/>
      <w:marRight w:val="0"/>
      <w:marTop w:val="0"/>
      <w:marBottom w:val="0"/>
      <w:divBdr>
        <w:top w:val="none" w:sz="0" w:space="0" w:color="auto"/>
        <w:left w:val="none" w:sz="0" w:space="0" w:color="auto"/>
        <w:bottom w:val="none" w:sz="0" w:space="0" w:color="auto"/>
        <w:right w:val="none" w:sz="0" w:space="0" w:color="auto"/>
      </w:divBdr>
    </w:div>
    <w:div w:id="1934312640">
      <w:bodyDiv w:val="1"/>
      <w:marLeft w:val="0"/>
      <w:marRight w:val="0"/>
      <w:marTop w:val="0"/>
      <w:marBottom w:val="0"/>
      <w:divBdr>
        <w:top w:val="none" w:sz="0" w:space="0" w:color="auto"/>
        <w:left w:val="none" w:sz="0" w:space="0" w:color="auto"/>
        <w:bottom w:val="none" w:sz="0" w:space="0" w:color="auto"/>
        <w:right w:val="none" w:sz="0" w:space="0" w:color="auto"/>
      </w:divBdr>
    </w:div>
    <w:div w:id="2092195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kispor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arant.ru/products/ipo/prime/doc/72120340/" TargetMode="External"/><Relationship Id="rId5" Type="http://schemas.openxmlformats.org/officeDocument/2006/relationships/webSettings" Target="webSettings.xml"/><Relationship Id="rId15" Type="http://schemas.openxmlformats.org/officeDocument/2006/relationships/hyperlink" Target="http://ski52nn.ru" TargetMode="External"/><Relationship Id="rId10" Type="http://schemas.openxmlformats.org/officeDocument/2006/relationships/hyperlink" Target="https://pandia.ru/text/category/lizhnij_spor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wada-ama.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A6CDB8-7EBA-4B13-9CE3-929F02E4D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21294</TotalTime>
  <Pages>64</Pages>
  <Words>24235</Words>
  <Characters>138144</Characters>
  <Application>Microsoft Office Word</Application>
  <DocSecurity>0</DocSecurity>
  <Lines>1151</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162055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solo</dc:creator>
  <cp:lastModifiedBy>solo</cp:lastModifiedBy>
  <cp:revision>236</cp:revision>
  <cp:lastPrinted>2021-05-09T20:01:00Z</cp:lastPrinted>
  <dcterms:created xsi:type="dcterms:W3CDTF">2019-10-30T08:33:00Z</dcterms:created>
  <dcterms:modified xsi:type="dcterms:W3CDTF">2021-05-10T14:01:00Z</dcterms:modified>
</cp:coreProperties>
</file>