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168" w:rsidRDefault="00213168" w:rsidP="00213168">
      <w:pPr>
        <w:jc w:val="right"/>
        <w:rPr>
          <w:rFonts w:eastAsia="Calibri"/>
          <w:bCs w:val="0"/>
          <w:sz w:val="28"/>
          <w:szCs w:val="28"/>
          <w:lang w:val="en-US" w:eastAsia="en-US"/>
        </w:rPr>
      </w:pPr>
      <w:r>
        <w:rPr>
          <w:bCs w:val="0"/>
          <w:noProof/>
        </w:rPr>
        <w:drawing>
          <wp:inline distT="0" distB="0" distL="0" distR="0">
            <wp:extent cx="6029960" cy="8514080"/>
            <wp:effectExtent l="0" t="0" r="8890" b="1270"/>
            <wp:docPr id="1" name="Рисунок 1" descr="C:\Users\User\AppData\Local\Temp\Rar$DRa0.705\128 1 от 31.01.2025 МБУ ДО Спортивная школа олимпийского резерва Атом г. Сарова_с рекомендациями-1\128 1 от 31.01.2025 МБУ ДО Спортивная школа олимпийского резерва Атом г. Сарова_с рекомендациями-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Rar$DRa0.705\128 1 от 31.01.2025 МБУ ДО Спортивная школа олимпийского резерва Атом г. Сарова_с рекомендациями-1\128 1 от 31.01.2025 МБУ ДО Спортивная школа олимпийского резерва Атом г. Сарова_с рекомендациями-1-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960" cy="851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3168" w:rsidRDefault="00213168" w:rsidP="00213168">
      <w:pPr>
        <w:jc w:val="right"/>
        <w:rPr>
          <w:rFonts w:eastAsia="Calibri"/>
          <w:bCs w:val="0"/>
          <w:sz w:val="28"/>
          <w:szCs w:val="28"/>
          <w:lang w:val="en-US" w:eastAsia="en-US"/>
        </w:rPr>
      </w:pPr>
    </w:p>
    <w:p w:rsidR="007E25CE" w:rsidRDefault="006A57D8" w:rsidP="00213168">
      <w:pPr>
        <w:jc w:val="right"/>
        <w:rPr>
          <w:rFonts w:eastAsia="Calibri"/>
          <w:sz w:val="22"/>
          <w:szCs w:val="22"/>
          <w:lang w:eastAsia="en-US"/>
        </w:rPr>
      </w:pPr>
      <w:bookmarkStart w:id="0" w:name="_GoBack"/>
      <w:bookmarkEnd w:id="0"/>
      <w:r w:rsidRPr="006A57D8">
        <w:rPr>
          <w:rFonts w:eastAsia="Calibri"/>
          <w:bCs w:val="0"/>
          <w:sz w:val="28"/>
          <w:szCs w:val="28"/>
          <w:lang w:eastAsia="en-US"/>
        </w:rPr>
        <w:t xml:space="preserve"> </w:t>
      </w:r>
    </w:p>
    <w:p w:rsidR="00EC7BA8" w:rsidRPr="00EC7BA8" w:rsidRDefault="00EC7BA8" w:rsidP="00EC7BA8">
      <w:pPr>
        <w:spacing w:after="160" w:line="259" w:lineRule="auto"/>
        <w:rPr>
          <w:rFonts w:eastAsia="Calibri"/>
          <w:sz w:val="22"/>
          <w:szCs w:val="22"/>
          <w:lang w:eastAsia="en-US"/>
        </w:rPr>
      </w:pPr>
    </w:p>
    <w:p w:rsidR="00643112" w:rsidRPr="00F977DE" w:rsidRDefault="00643112" w:rsidP="00643112">
      <w:pPr>
        <w:pStyle w:val="3"/>
        <w:numPr>
          <w:ilvl w:val="0"/>
          <w:numId w:val="2"/>
        </w:numPr>
        <w:spacing w:before="120" w:after="120"/>
        <w:jc w:val="center"/>
        <w:rPr>
          <w:rFonts w:ascii="Times New Roman" w:hAnsi="Times New Roman" w:cs="Times New Roman"/>
          <w:color w:val="auto"/>
        </w:rPr>
      </w:pPr>
      <w:r w:rsidRPr="00F977DE">
        <w:rPr>
          <w:rFonts w:ascii="Times New Roman" w:hAnsi="Times New Roman" w:cs="Times New Roman"/>
          <w:color w:val="auto"/>
        </w:rPr>
        <w:lastRenderedPageBreak/>
        <w:t>Общие положения</w:t>
      </w:r>
    </w:p>
    <w:p w:rsidR="00643112" w:rsidRPr="00F977DE" w:rsidRDefault="00643112" w:rsidP="00643112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977DE">
        <w:rPr>
          <w:rFonts w:ascii="Times New Roman" w:hAnsi="Times New Roman"/>
          <w:sz w:val="24"/>
          <w:szCs w:val="24"/>
        </w:rPr>
        <w:t xml:space="preserve">Настоящий коллективный договор является правовым актом, регулирующим социально-трудовые отношения </w:t>
      </w:r>
      <w:r w:rsidR="00CA0AC2" w:rsidRPr="00CA0AC2">
        <w:rPr>
          <w:rFonts w:ascii="Times New Roman" w:hAnsi="Times New Roman"/>
          <w:sz w:val="24"/>
          <w:szCs w:val="24"/>
        </w:rPr>
        <w:t>в Муниципальном бюджетном учреждении</w:t>
      </w:r>
      <w:r w:rsidR="00E26A2A" w:rsidRPr="00E26A2A">
        <w:rPr>
          <w:rFonts w:ascii="Times New Roman" w:eastAsia="Calibri" w:hAnsi="Times New Roman"/>
          <w:bCs w:val="0"/>
          <w:sz w:val="36"/>
          <w:szCs w:val="36"/>
          <w:u w:val="single"/>
          <w:lang w:eastAsia="en-US"/>
        </w:rPr>
        <w:t xml:space="preserve"> </w:t>
      </w:r>
      <w:r w:rsidR="00E26A2A" w:rsidRPr="00E26A2A">
        <w:rPr>
          <w:rFonts w:ascii="Times New Roman" w:hAnsi="Times New Roman"/>
          <w:sz w:val="24"/>
          <w:szCs w:val="24"/>
        </w:rPr>
        <w:t xml:space="preserve">дополнительного образования «Спортивная школа олимпийского резерва «Атом» города Сарова </w:t>
      </w:r>
      <w:r w:rsidRPr="00F977DE">
        <w:rPr>
          <w:rFonts w:ascii="Times New Roman" w:hAnsi="Times New Roman"/>
          <w:sz w:val="24"/>
          <w:szCs w:val="24"/>
        </w:rPr>
        <w:t>и заключаемый работниками и работодателем в лице их представителей.</w:t>
      </w:r>
    </w:p>
    <w:p w:rsidR="00643112" w:rsidRDefault="00643112" w:rsidP="00643112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F977DE">
        <w:rPr>
          <w:rFonts w:ascii="Times New Roman" w:hAnsi="Times New Roman"/>
          <w:sz w:val="24"/>
          <w:szCs w:val="24"/>
        </w:rPr>
        <w:t xml:space="preserve">Сторонами коллективного договора в соответствии с Трудовым кодексом Российской Федерации, законодательством </w:t>
      </w:r>
      <w:r w:rsidR="00D52983">
        <w:rPr>
          <w:rFonts w:ascii="Times New Roman" w:hAnsi="Times New Roman"/>
          <w:sz w:val="24"/>
          <w:szCs w:val="24"/>
        </w:rPr>
        <w:t>Нижегородской</w:t>
      </w:r>
      <w:r w:rsidRPr="00F977DE">
        <w:rPr>
          <w:rFonts w:ascii="Times New Roman" w:hAnsi="Times New Roman"/>
          <w:sz w:val="24"/>
          <w:szCs w:val="24"/>
        </w:rPr>
        <w:t xml:space="preserve"> области являются: работодатель </w:t>
      </w:r>
      <w:r w:rsidR="00E26A2A">
        <w:rPr>
          <w:rFonts w:ascii="Times New Roman" w:hAnsi="Times New Roman"/>
          <w:sz w:val="24"/>
          <w:szCs w:val="24"/>
        </w:rPr>
        <w:t>Муниципального бюджетного учреждения</w:t>
      </w:r>
      <w:r w:rsidR="00E26A2A" w:rsidRPr="00E26A2A">
        <w:rPr>
          <w:rFonts w:ascii="Times New Roman" w:eastAsia="Calibri" w:hAnsi="Times New Roman"/>
          <w:bCs w:val="0"/>
          <w:sz w:val="36"/>
          <w:szCs w:val="36"/>
          <w:u w:val="single"/>
          <w:lang w:eastAsia="en-US"/>
        </w:rPr>
        <w:t xml:space="preserve"> </w:t>
      </w:r>
      <w:r w:rsidR="00E26A2A" w:rsidRPr="00E26A2A">
        <w:rPr>
          <w:rFonts w:ascii="Times New Roman" w:hAnsi="Times New Roman"/>
          <w:sz w:val="24"/>
          <w:szCs w:val="24"/>
        </w:rPr>
        <w:t xml:space="preserve">дополнительного образования «Спортивная школа олимпийского резерва «Атом» города Сарова </w:t>
      </w:r>
      <w:r w:rsidRPr="00F977DE">
        <w:rPr>
          <w:rFonts w:ascii="Times New Roman" w:hAnsi="Times New Roman"/>
          <w:sz w:val="24"/>
          <w:szCs w:val="24"/>
        </w:rPr>
        <w:t xml:space="preserve">представленный в лице </w:t>
      </w:r>
      <w:r w:rsidR="00CA0AC2" w:rsidRPr="00CA0AC2">
        <w:rPr>
          <w:rFonts w:ascii="Times New Roman" w:hAnsi="Times New Roman"/>
          <w:iCs/>
          <w:sz w:val="24"/>
          <w:szCs w:val="24"/>
        </w:rPr>
        <w:t xml:space="preserve">директора </w:t>
      </w:r>
      <w:proofErr w:type="spellStart"/>
      <w:r w:rsidR="00CA0AC2" w:rsidRPr="00CA0AC2">
        <w:rPr>
          <w:rFonts w:ascii="Times New Roman" w:hAnsi="Times New Roman"/>
          <w:iCs/>
          <w:sz w:val="24"/>
          <w:szCs w:val="24"/>
        </w:rPr>
        <w:t>Вавилкиной</w:t>
      </w:r>
      <w:proofErr w:type="spellEnd"/>
      <w:r w:rsidR="00CA0AC2" w:rsidRPr="00CA0AC2">
        <w:rPr>
          <w:rFonts w:ascii="Times New Roman" w:hAnsi="Times New Roman"/>
          <w:iCs/>
          <w:sz w:val="24"/>
          <w:szCs w:val="24"/>
        </w:rPr>
        <w:t xml:space="preserve"> Т.К.</w:t>
      </w:r>
      <w:r w:rsidRPr="00CA0AC2">
        <w:rPr>
          <w:rFonts w:ascii="Times New Roman" w:hAnsi="Times New Roman"/>
          <w:sz w:val="24"/>
          <w:szCs w:val="24"/>
        </w:rPr>
        <w:t xml:space="preserve"> </w:t>
      </w:r>
      <w:r w:rsidR="00B8392D">
        <w:rPr>
          <w:rFonts w:ascii="Times New Roman" w:hAnsi="Times New Roman"/>
          <w:sz w:val="24"/>
          <w:szCs w:val="24"/>
        </w:rPr>
        <w:t>действующе</w:t>
      </w:r>
      <w:r w:rsidRPr="00F977DE">
        <w:rPr>
          <w:rFonts w:ascii="Times New Roman" w:hAnsi="Times New Roman"/>
          <w:sz w:val="24"/>
          <w:szCs w:val="24"/>
        </w:rPr>
        <w:t xml:space="preserve">й на основании Устава, именуемый далее «Работодатель», с одной стороны, и работники </w:t>
      </w:r>
      <w:r w:rsidR="00E26A2A">
        <w:rPr>
          <w:rFonts w:ascii="Times New Roman" w:hAnsi="Times New Roman"/>
          <w:sz w:val="24"/>
          <w:szCs w:val="24"/>
        </w:rPr>
        <w:t>Муниципального бюджетного учреждения</w:t>
      </w:r>
      <w:r w:rsidR="00E26A2A" w:rsidRPr="00E26A2A">
        <w:rPr>
          <w:rFonts w:ascii="Times New Roman" w:eastAsia="Calibri" w:hAnsi="Times New Roman"/>
          <w:bCs w:val="0"/>
          <w:sz w:val="36"/>
          <w:szCs w:val="36"/>
          <w:u w:val="single"/>
          <w:lang w:eastAsia="en-US"/>
        </w:rPr>
        <w:t xml:space="preserve"> </w:t>
      </w:r>
      <w:r w:rsidR="00E26A2A" w:rsidRPr="00E26A2A">
        <w:rPr>
          <w:rFonts w:ascii="Times New Roman" w:hAnsi="Times New Roman"/>
          <w:sz w:val="24"/>
          <w:szCs w:val="24"/>
        </w:rPr>
        <w:t xml:space="preserve">дополнительного образования «Спортивная школа олимпийского резерва «Атом» города Сарова </w:t>
      </w:r>
      <w:r w:rsidRPr="00F977DE">
        <w:rPr>
          <w:rFonts w:ascii="Times New Roman" w:hAnsi="Times New Roman"/>
          <w:sz w:val="24"/>
          <w:szCs w:val="24"/>
        </w:rPr>
        <w:t xml:space="preserve">представленные </w:t>
      </w:r>
      <w:r w:rsidR="003C7E58">
        <w:rPr>
          <w:rFonts w:ascii="Times New Roman" w:hAnsi="Times New Roman"/>
          <w:sz w:val="24"/>
          <w:szCs w:val="24"/>
        </w:rPr>
        <w:t>работником</w:t>
      </w:r>
      <w:proofErr w:type="gramEnd"/>
      <w:r w:rsidR="003C7E58">
        <w:rPr>
          <w:rFonts w:ascii="Times New Roman" w:hAnsi="Times New Roman"/>
          <w:sz w:val="24"/>
          <w:szCs w:val="24"/>
        </w:rPr>
        <w:t xml:space="preserve"> </w:t>
      </w:r>
      <w:r w:rsidR="00B8392D">
        <w:rPr>
          <w:rFonts w:ascii="Times New Roman" w:hAnsi="Times New Roman"/>
          <w:sz w:val="24"/>
          <w:szCs w:val="24"/>
        </w:rPr>
        <w:t xml:space="preserve"> - </w:t>
      </w:r>
      <w:r w:rsidR="00CA0AC2" w:rsidRPr="00CA0AC2">
        <w:rPr>
          <w:rFonts w:ascii="Times New Roman" w:hAnsi="Times New Roman"/>
          <w:sz w:val="24"/>
          <w:szCs w:val="24"/>
        </w:rPr>
        <w:t>Седова Н.Е.</w:t>
      </w:r>
      <w:r w:rsidRPr="00F977DE">
        <w:rPr>
          <w:rFonts w:ascii="Times New Roman" w:hAnsi="Times New Roman"/>
          <w:sz w:val="24"/>
          <w:szCs w:val="24"/>
        </w:rPr>
        <w:t xml:space="preserve"> действующего</w:t>
      </w:r>
      <w:r w:rsidRPr="00F977DE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F977DE">
        <w:rPr>
          <w:rFonts w:ascii="Times New Roman" w:hAnsi="Times New Roman"/>
          <w:sz w:val="24"/>
          <w:szCs w:val="24"/>
        </w:rPr>
        <w:t>на основании протокола общего собрания</w:t>
      </w:r>
      <w:r w:rsidR="003E59DA">
        <w:rPr>
          <w:rFonts w:ascii="Times New Roman" w:hAnsi="Times New Roman"/>
          <w:sz w:val="24"/>
          <w:szCs w:val="24"/>
        </w:rPr>
        <w:t xml:space="preserve"> №1</w:t>
      </w:r>
      <w:r w:rsidRPr="00F977DE">
        <w:rPr>
          <w:rFonts w:ascii="Times New Roman" w:hAnsi="Times New Roman"/>
          <w:sz w:val="24"/>
          <w:szCs w:val="24"/>
        </w:rPr>
        <w:t xml:space="preserve"> </w:t>
      </w:r>
      <w:r w:rsidR="00E26A2A">
        <w:rPr>
          <w:rFonts w:ascii="Times New Roman" w:hAnsi="Times New Roman"/>
          <w:sz w:val="24"/>
          <w:szCs w:val="24"/>
        </w:rPr>
        <w:t>от 10</w:t>
      </w:r>
      <w:r w:rsidR="003E59DA">
        <w:rPr>
          <w:rFonts w:ascii="Times New Roman" w:hAnsi="Times New Roman"/>
          <w:sz w:val="24"/>
          <w:szCs w:val="24"/>
        </w:rPr>
        <w:t xml:space="preserve"> </w:t>
      </w:r>
      <w:r w:rsidR="00E26A2A">
        <w:rPr>
          <w:rFonts w:ascii="Times New Roman" w:hAnsi="Times New Roman"/>
          <w:sz w:val="24"/>
          <w:szCs w:val="24"/>
        </w:rPr>
        <w:t>.01.2023</w:t>
      </w:r>
      <w:r w:rsidR="00106371">
        <w:rPr>
          <w:rFonts w:ascii="Times New Roman" w:hAnsi="Times New Roman"/>
          <w:sz w:val="24"/>
          <w:szCs w:val="24"/>
        </w:rPr>
        <w:t xml:space="preserve">г. </w:t>
      </w:r>
      <w:r w:rsidR="003E59DA">
        <w:rPr>
          <w:rFonts w:ascii="Times New Roman" w:hAnsi="Times New Roman"/>
          <w:sz w:val="24"/>
          <w:szCs w:val="24"/>
        </w:rPr>
        <w:t>именуемые далее «Работники»</w:t>
      </w:r>
      <w:r w:rsidRPr="00F977DE">
        <w:rPr>
          <w:rFonts w:ascii="Times New Roman" w:hAnsi="Times New Roman"/>
          <w:sz w:val="24"/>
          <w:szCs w:val="24"/>
        </w:rPr>
        <w:t xml:space="preserve">. </w:t>
      </w:r>
    </w:p>
    <w:p w:rsidR="003C7E58" w:rsidRPr="00F977DE" w:rsidRDefault="003C7E58" w:rsidP="003C7E58">
      <w:pPr>
        <w:tabs>
          <w:tab w:val="left" w:pos="1276"/>
        </w:tabs>
        <w:jc w:val="both"/>
      </w:pPr>
      <w:r w:rsidRPr="003C7E58">
        <w:t>Коллективный договор  заключен на срок три года  и вступает в силу с момента подписания его сторонами</w:t>
      </w:r>
      <w:proofErr w:type="gramStart"/>
      <w:r w:rsidRPr="003C7E58">
        <w:t xml:space="preserve"> ,</w:t>
      </w:r>
      <w:proofErr w:type="gramEnd"/>
      <w:r w:rsidRPr="00451D43">
        <w:t xml:space="preserve"> </w:t>
      </w:r>
      <w:r w:rsidRPr="003C7E58">
        <w:t>на период с 14.03.2022 по 14.03.2025 года.</w:t>
      </w:r>
    </w:p>
    <w:p w:rsidR="00643112" w:rsidRPr="00F977DE" w:rsidRDefault="00643112" w:rsidP="00643112">
      <w:pPr>
        <w:pStyle w:val="a7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977DE">
        <w:rPr>
          <w:rFonts w:ascii="Times New Roman" w:hAnsi="Times New Roman"/>
          <w:sz w:val="24"/>
          <w:szCs w:val="24"/>
        </w:rPr>
        <w:t>Коллективный договор заключен полномочными представителями сторон на добровольной и равноправной основе в целях:</w:t>
      </w:r>
    </w:p>
    <w:p w:rsidR="00643112" w:rsidRPr="00F977DE" w:rsidRDefault="00643112" w:rsidP="00643112">
      <w:pPr>
        <w:pStyle w:val="a7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977DE">
        <w:rPr>
          <w:rFonts w:ascii="Times New Roman" w:hAnsi="Times New Roman"/>
          <w:sz w:val="24"/>
          <w:szCs w:val="24"/>
        </w:rPr>
        <w:t>обеспечения баланса интересов работников и Работодателя;</w:t>
      </w:r>
    </w:p>
    <w:p w:rsidR="00643112" w:rsidRPr="00F977DE" w:rsidRDefault="00643112" w:rsidP="00643112">
      <w:pPr>
        <w:pStyle w:val="a7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977DE">
        <w:rPr>
          <w:rFonts w:ascii="Times New Roman" w:hAnsi="Times New Roman"/>
          <w:sz w:val="24"/>
          <w:szCs w:val="24"/>
        </w:rPr>
        <w:t xml:space="preserve">создания системы социально-трудовых отношений в организации </w:t>
      </w:r>
      <w:r w:rsidRPr="00F977DE">
        <w:rPr>
          <w:rFonts w:ascii="Times New Roman" w:hAnsi="Times New Roman"/>
          <w:sz w:val="24"/>
          <w:szCs w:val="24"/>
        </w:rPr>
        <w:br/>
        <w:t xml:space="preserve">максимально способствующей стабильности и эффективности работы, долгосрочному поступательному развитию организации, росту общественного престижа и деловой репутации Работодателя и </w:t>
      </w:r>
      <w:r w:rsidR="003E59DA">
        <w:rPr>
          <w:rFonts w:ascii="Times New Roman" w:hAnsi="Times New Roman"/>
          <w:sz w:val="24"/>
          <w:szCs w:val="24"/>
        </w:rPr>
        <w:t>Работников.</w:t>
      </w:r>
    </w:p>
    <w:p w:rsidR="00643112" w:rsidRPr="00F977DE" w:rsidRDefault="00643112" w:rsidP="00643112">
      <w:pPr>
        <w:pStyle w:val="a7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977DE">
        <w:rPr>
          <w:rFonts w:ascii="Times New Roman" w:hAnsi="Times New Roman"/>
          <w:sz w:val="24"/>
          <w:szCs w:val="24"/>
        </w:rPr>
        <w:t>установления социально-трудовых прав, гарантий и компенсаций, улучшающих положение работников;</w:t>
      </w:r>
    </w:p>
    <w:p w:rsidR="00643112" w:rsidRPr="00F977DE" w:rsidRDefault="00643112" w:rsidP="00643112">
      <w:pPr>
        <w:pStyle w:val="a7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977DE">
        <w:rPr>
          <w:rFonts w:ascii="Times New Roman" w:hAnsi="Times New Roman"/>
          <w:sz w:val="24"/>
          <w:szCs w:val="24"/>
        </w:rPr>
        <w:t>повышения уровня жизни работников и членов их семей;</w:t>
      </w:r>
    </w:p>
    <w:p w:rsidR="00643112" w:rsidRPr="00F977DE" w:rsidRDefault="00643112" w:rsidP="00643112">
      <w:pPr>
        <w:pStyle w:val="a7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977DE">
        <w:rPr>
          <w:rFonts w:ascii="Times New Roman" w:hAnsi="Times New Roman"/>
          <w:sz w:val="24"/>
          <w:szCs w:val="24"/>
        </w:rPr>
        <w:t>создания благоприятного психологического климата в коллективе;</w:t>
      </w:r>
    </w:p>
    <w:p w:rsidR="00643112" w:rsidRPr="00F977DE" w:rsidRDefault="00643112" w:rsidP="00643112">
      <w:pPr>
        <w:pStyle w:val="a7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977DE">
        <w:rPr>
          <w:rFonts w:ascii="Times New Roman" w:hAnsi="Times New Roman"/>
          <w:sz w:val="24"/>
          <w:szCs w:val="24"/>
        </w:rPr>
        <w:t xml:space="preserve">практической реализации принципов социального партнерства и взаимной ответственности сторон. </w:t>
      </w:r>
    </w:p>
    <w:p w:rsidR="00643112" w:rsidRPr="00F977DE" w:rsidRDefault="00643112" w:rsidP="00643112">
      <w:pPr>
        <w:pStyle w:val="a7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977DE">
        <w:rPr>
          <w:rFonts w:ascii="Times New Roman" w:hAnsi="Times New Roman"/>
          <w:sz w:val="24"/>
          <w:szCs w:val="24"/>
        </w:rPr>
        <w:t>Стороны признают своим долгом сотрудничать для осуществления указанных целей, проявлять доверие, взаимопонимание и откровенность в отношениях друг с другом.</w:t>
      </w:r>
    </w:p>
    <w:p w:rsidR="00643112" w:rsidRPr="00106371" w:rsidRDefault="00643112" w:rsidP="002B41DE">
      <w:pPr>
        <w:pStyle w:val="a7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F977DE">
        <w:rPr>
          <w:rFonts w:ascii="Times New Roman" w:hAnsi="Times New Roman"/>
          <w:sz w:val="24"/>
          <w:szCs w:val="24"/>
        </w:rPr>
        <w:t xml:space="preserve">Предметом настоящего коллективного договора являются взаимные обязательства </w:t>
      </w:r>
      <w:bookmarkStart w:id="1" w:name="BM59c8b"/>
      <w:bookmarkEnd w:id="1"/>
      <w:r w:rsidRPr="00F977DE">
        <w:rPr>
          <w:rFonts w:ascii="Times New Roman" w:hAnsi="Times New Roman"/>
          <w:sz w:val="24"/>
          <w:szCs w:val="24"/>
        </w:rPr>
        <w:t>сторон по вопросам форм, систем, размеров оплаты труда и компенсационных выплат работников; механизма регулирования оплаты труда с учетом роста потребительских цен, уровня инфляции; занятости, переобучения, условий высвобождения работников; улучшения условий и охраны труда работников (в том числе</w:t>
      </w:r>
      <w:proofErr w:type="gramEnd"/>
      <w:r w:rsidRPr="00F977DE">
        <w:rPr>
          <w:rFonts w:ascii="Times New Roman" w:hAnsi="Times New Roman"/>
          <w:sz w:val="24"/>
          <w:szCs w:val="24"/>
        </w:rPr>
        <w:t xml:space="preserve"> женщин и молодежи); выплата пособий и компенсаций; организация оздоровления работников и членов их семей; рабочего времени и времени отдыха (в том числе продолжительности отпусков); гарантий и льгот работникам, совмещающим работу с обучением; закрепления дополнительных по сравнению с действующим законодательством трудовых прав и гарантий работников; участия работников в </w:t>
      </w:r>
      <w:r w:rsidRPr="00106371">
        <w:rPr>
          <w:rFonts w:ascii="Times New Roman" w:hAnsi="Times New Roman"/>
          <w:sz w:val="24"/>
          <w:szCs w:val="24"/>
        </w:rPr>
        <w:t>управлении организацией; реализации принципов социального партнерства и взаимной ответственности сторон за принятые обязательства, способствующие стабильной работе организации и другие вопросы, определенные сторонами.</w:t>
      </w:r>
    </w:p>
    <w:p w:rsidR="00643112" w:rsidRPr="00F977DE" w:rsidRDefault="00643112" w:rsidP="00643112">
      <w:pPr>
        <w:pStyle w:val="a7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977DE">
        <w:rPr>
          <w:rFonts w:ascii="Times New Roman" w:hAnsi="Times New Roman"/>
          <w:sz w:val="24"/>
          <w:szCs w:val="24"/>
        </w:rPr>
        <w:t xml:space="preserve">В совместной деятельности Работодатель и </w:t>
      </w:r>
      <w:r w:rsidR="003E59DA">
        <w:rPr>
          <w:rFonts w:ascii="Times New Roman" w:hAnsi="Times New Roman"/>
          <w:sz w:val="24"/>
          <w:szCs w:val="24"/>
        </w:rPr>
        <w:t xml:space="preserve">Работники </w:t>
      </w:r>
      <w:r w:rsidRPr="00F977DE">
        <w:rPr>
          <w:rFonts w:ascii="Times New Roman" w:hAnsi="Times New Roman"/>
          <w:sz w:val="24"/>
          <w:szCs w:val="24"/>
        </w:rPr>
        <w:t>выступают равноправными и деловыми партнерами. Работники в соответствии с Трудовым кодексом Российской Федерации участвуют в управлении организацией.</w:t>
      </w:r>
    </w:p>
    <w:p w:rsidR="00643112" w:rsidRPr="00F977DE" w:rsidRDefault="00643112" w:rsidP="00643112">
      <w:pPr>
        <w:pStyle w:val="a7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977DE">
        <w:rPr>
          <w:rFonts w:ascii="Times New Roman" w:hAnsi="Times New Roman"/>
          <w:sz w:val="24"/>
          <w:szCs w:val="24"/>
        </w:rPr>
        <w:t>Действие настоящего коллективного договора распространяется на всех работников организации.</w:t>
      </w:r>
    </w:p>
    <w:p w:rsidR="00643112" w:rsidRPr="00F977DE" w:rsidRDefault="00643112" w:rsidP="00643112">
      <w:pPr>
        <w:pStyle w:val="a7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F977DE">
        <w:rPr>
          <w:rFonts w:ascii="Times New Roman" w:hAnsi="Times New Roman"/>
          <w:sz w:val="24"/>
          <w:szCs w:val="24"/>
        </w:rPr>
        <w:t xml:space="preserve">Стороны при разработке проекта коллективного договора руководствуются </w:t>
      </w:r>
      <w:r w:rsidR="00EC7BA8">
        <w:t xml:space="preserve"> </w:t>
      </w:r>
      <w:r w:rsidR="00EC7BA8" w:rsidRPr="008D7670">
        <w:rPr>
          <w:rFonts w:ascii="Times New Roman" w:hAnsi="Times New Roman"/>
          <w:sz w:val="24"/>
          <w:szCs w:val="24"/>
        </w:rPr>
        <w:t xml:space="preserve">Трудовым </w:t>
      </w:r>
      <w:hyperlink r:id="rId10" w:history="1">
        <w:r w:rsidR="00EC7BA8" w:rsidRPr="008D7670">
          <w:rPr>
            <w:rFonts w:ascii="Times New Roman" w:hAnsi="Times New Roman"/>
            <w:color w:val="0000FF"/>
            <w:sz w:val="24"/>
            <w:szCs w:val="24"/>
          </w:rPr>
          <w:t>кодексом</w:t>
        </w:r>
      </w:hyperlink>
      <w:r w:rsidR="00EC7BA8" w:rsidRPr="008D7670">
        <w:rPr>
          <w:rFonts w:ascii="Times New Roman" w:hAnsi="Times New Roman"/>
          <w:sz w:val="24"/>
          <w:szCs w:val="24"/>
        </w:rPr>
        <w:t xml:space="preserve"> Российской Федерации,</w:t>
      </w:r>
      <w:r w:rsidR="00E966C1">
        <w:rPr>
          <w:rFonts w:ascii="Times New Roman" w:hAnsi="Times New Roman"/>
          <w:sz w:val="24"/>
          <w:szCs w:val="24"/>
        </w:rPr>
        <w:t xml:space="preserve"> </w:t>
      </w:r>
      <w:r w:rsidR="00EC7BA8" w:rsidRPr="008D7670">
        <w:rPr>
          <w:rFonts w:ascii="Times New Roman" w:hAnsi="Times New Roman"/>
          <w:sz w:val="24"/>
          <w:szCs w:val="24"/>
        </w:rPr>
        <w:t>постановление</w:t>
      </w:r>
      <w:r w:rsidR="00732D8F">
        <w:rPr>
          <w:rFonts w:ascii="Times New Roman" w:hAnsi="Times New Roman"/>
          <w:sz w:val="24"/>
          <w:szCs w:val="24"/>
        </w:rPr>
        <w:t>м</w:t>
      </w:r>
      <w:r w:rsidR="00EC7BA8" w:rsidRPr="008D7670">
        <w:rPr>
          <w:rFonts w:ascii="Times New Roman" w:hAnsi="Times New Roman"/>
          <w:sz w:val="24"/>
          <w:szCs w:val="24"/>
        </w:rPr>
        <w:t xml:space="preserve"> Правительства Нижегородской области </w:t>
      </w:r>
      <w:hyperlink r:id="rId11" w:history="1">
        <w:r w:rsidR="005A70EA" w:rsidRPr="005A70EA">
          <w:rPr>
            <w:rStyle w:val="af"/>
            <w:rFonts w:ascii="Times New Roman" w:hAnsi="Times New Roman"/>
            <w:color w:val="auto"/>
            <w:sz w:val="24"/>
            <w:szCs w:val="24"/>
            <w:u w:val="none"/>
          </w:rPr>
          <w:t>от 15 октября 2008 г. № 468</w:t>
        </w:r>
      </w:hyperlink>
      <w:r w:rsidR="005A70EA">
        <w:rPr>
          <w:rFonts w:ascii="Times New Roman" w:hAnsi="Times New Roman"/>
          <w:sz w:val="24"/>
          <w:szCs w:val="24"/>
        </w:rPr>
        <w:t xml:space="preserve"> </w:t>
      </w:r>
      <w:r w:rsidR="005A70EA" w:rsidRPr="005A70EA">
        <w:rPr>
          <w:rFonts w:ascii="Times New Roman" w:hAnsi="Times New Roman"/>
          <w:sz w:val="24"/>
          <w:szCs w:val="24"/>
        </w:rPr>
        <w:t>Положение об оплате труда</w:t>
      </w:r>
      <w:r w:rsidR="005A70EA" w:rsidRPr="005A70EA">
        <w:rPr>
          <w:rFonts w:ascii="Times New Roman" w:hAnsi="Times New Roman"/>
          <w:sz w:val="24"/>
          <w:szCs w:val="24"/>
        </w:rPr>
        <w:br/>
        <w:t>работников государственных организаций, осуществляющих</w:t>
      </w:r>
      <w:r w:rsidR="005A70EA" w:rsidRPr="005A70EA">
        <w:rPr>
          <w:rFonts w:ascii="Times New Roman" w:hAnsi="Times New Roman"/>
          <w:sz w:val="24"/>
          <w:szCs w:val="24"/>
        </w:rPr>
        <w:br/>
      </w:r>
      <w:r w:rsidR="005A70EA" w:rsidRPr="005A70EA">
        <w:rPr>
          <w:rFonts w:ascii="Times New Roman" w:hAnsi="Times New Roman"/>
          <w:sz w:val="24"/>
          <w:szCs w:val="24"/>
        </w:rPr>
        <w:lastRenderedPageBreak/>
        <w:t>образовательную деятельность на территории Нижегородской</w:t>
      </w:r>
      <w:r w:rsidR="005A70EA" w:rsidRPr="005A70EA">
        <w:rPr>
          <w:rFonts w:ascii="Times New Roman" w:hAnsi="Times New Roman"/>
          <w:sz w:val="24"/>
          <w:szCs w:val="24"/>
        </w:rPr>
        <w:br/>
        <w:t>области, а также иных государственных организаций</w:t>
      </w:r>
      <w:r w:rsidR="005A70EA" w:rsidRPr="005A70EA">
        <w:rPr>
          <w:rFonts w:ascii="Times New Roman" w:hAnsi="Times New Roman"/>
          <w:sz w:val="24"/>
          <w:szCs w:val="24"/>
        </w:rPr>
        <w:br/>
        <w:t>Нижегородской области, учредителем которых является</w:t>
      </w:r>
      <w:r w:rsidR="005A70EA" w:rsidRPr="005A70EA">
        <w:rPr>
          <w:rFonts w:ascii="Times New Roman" w:hAnsi="Times New Roman"/>
          <w:sz w:val="24"/>
          <w:szCs w:val="24"/>
        </w:rPr>
        <w:br/>
        <w:t>министерство образования, науки и молодежной политики</w:t>
      </w:r>
      <w:r w:rsidR="005A70EA" w:rsidRPr="005A70EA">
        <w:rPr>
          <w:rFonts w:ascii="Times New Roman" w:hAnsi="Times New Roman"/>
          <w:sz w:val="24"/>
          <w:szCs w:val="24"/>
        </w:rPr>
        <w:br/>
        <w:t>Нижегородской области, утвержденное постановлением</w:t>
      </w:r>
      <w:r w:rsidR="005A70EA" w:rsidRPr="005A70EA">
        <w:rPr>
          <w:rFonts w:ascii="Times New Roman" w:hAnsi="Times New Roman"/>
          <w:sz w:val="24"/>
          <w:szCs w:val="24"/>
        </w:rPr>
        <w:br/>
        <w:t>Правительства Нижегородской области</w:t>
      </w:r>
      <w:r w:rsidR="005A70EA" w:rsidRPr="005A70EA">
        <w:rPr>
          <w:rFonts w:ascii="Times New Roman" w:hAnsi="Times New Roman"/>
          <w:b/>
          <w:sz w:val="24"/>
          <w:szCs w:val="24"/>
        </w:rPr>
        <w:br/>
      </w:r>
      <w:r w:rsidR="00EC7BA8" w:rsidRPr="008D7670">
        <w:rPr>
          <w:rFonts w:ascii="Times New Roman" w:hAnsi="Times New Roman"/>
          <w:sz w:val="24"/>
          <w:szCs w:val="24"/>
        </w:rPr>
        <w:t>постановлением Правительства</w:t>
      </w:r>
      <w:proofErr w:type="gramEnd"/>
      <w:r w:rsidR="00EC7BA8" w:rsidRPr="008D7670">
        <w:rPr>
          <w:rFonts w:ascii="Times New Roman" w:hAnsi="Times New Roman"/>
          <w:sz w:val="24"/>
          <w:szCs w:val="24"/>
        </w:rPr>
        <w:t xml:space="preserve"> Нижегородской об</w:t>
      </w:r>
      <w:r w:rsidR="00732D8F">
        <w:rPr>
          <w:rFonts w:ascii="Times New Roman" w:hAnsi="Times New Roman"/>
          <w:sz w:val="24"/>
          <w:szCs w:val="24"/>
        </w:rPr>
        <w:t>ласти от 23 июля 2008 г. N 296 «</w:t>
      </w:r>
      <w:r w:rsidR="00EC7BA8" w:rsidRPr="008D7670">
        <w:rPr>
          <w:rFonts w:ascii="Times New Roman" w:hAnsi="Times New Roman"/>
          <w:sz w:val="24"/>
          <w:szCs w:val="24"/>
        </w:rPr>
        <w:t>Об отраслевой системе оплаты труда работников государственных бюджетных, автономных и казенных у</w:t>
      </w:r>
      <w:r w:rsidR="00732D8F">
        <w:rPr>
          <w:rFonts w:ascii="Times New Roman" w:hAnsi="Times New Roman"/>
          <w:sz w:val="24"/>
          <w:szCs w:val="24"/>
        </w:rPr>
        <w:t>чреждений Нижегородской области»</w:t>
      </w:r>
      <w:r w:rsidR="00EC7BA8" w:rsidRPr="008D7670">
        <w:rPr>
          <w:rFonts w:ascii="Times New Roman" w:hAnsi="Times New Roman"/>
          <w:sz w:val="24"/>
          <w:szCs w:val="24"/>
        </w:rPr>
        <w:t xml:space="preserve"> и иными нормативными актами Российской Федерации и Нижегородской области, органов местного самоуправления города Сарова.</w:t>
      </w:r>
    </w:p>
    <w:p w:rsidR="00643112" w:rsidRPr="00F977DE" w:rsidRDefault="00643112" w:rsidP="005A70EA">
      <w:pPr>
        <w:pStyle w:val="a7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977DE">
        <w:rPr>
          <w:rFonts w:ascii="Times New Roman" w:hAnsi="Times New Roman"/>
          <w:sz w:val="24"/>
          <w:szCs w:val="24"/>
        </w:rPr>
        <w:t xml:space="preserve">В случае если в </w:t>
      </w:r>
      <w:r w:rsidR="008D7670">
        <w:rPr>
          <w:rFonts w:ascii="Times New Roman" w:hAnsi="Times New Roman"/>
          <w:sz w:val="24"/>
          <w:szCs w:val="24"/>
        </w:rPr>
        <w:t xml:space="preserve">нормативные акты </w:t>
      </w:r>
      <w:r w:rsidR="008D7670" w:rsidRPr="008D7670">
        <w:rPr>
          <w:rFonts w:ascii="Times New Roman" w:hAnsi="Times New Roman"/>
          <w:sz w:val="24"/>
          <w:szCs w:val="24"/>
        </w:rPr>
        <w:t xml:space="preserve"> Российской Федерации и Нижегородской области, органов местног</w:t>
      </w:r>
      <w:r w:rsidR="008D7670">
        <w:rPr>
          <w:rFonts w:ascii="Times New Roman" w:hAnsi="Times New Roman"/>
          <w:sz w:val="24"/>
          <w:szCs w:val="24"/>
        </w:rPr>
        <w:t xml:space="preserve">о самоуправления города Сарова </w:t>
      </w:r>
      <w:proofErr w:type="gramStart"/>
      <w:r w:rsidRPr="00F977DE">
        <w:rPr>
          <w:rFonts w:ascii="Times New Roman" w:hAnsi="Times New Roman"/>
          <w:sz w:val="24"/>
          <w:szCs w:val="24"/>
        </w:rPr>
        <w:t>будут внесены существенные изменения Стороны обязуются</w:t>
      </w:r>
      <w:proofErr w:type="gramEnd"/>
      <w:r w:rsidRPr="00F977DE">
        <w:rPr>
          <w:rFonts w:ascii="Times New Roman" w:hAnsi="Times New Roman"/>
          <w:sz w:val="24"/>
          <w:szCs w:val="24"/>
        </w:rPr>
        <w:t xml:space="preserve"> в месячный срок провести коллективные переговоры о соответствующих изменениях и дополнениях коллективного договора, не ухудшающих положение работников по сравнению с настоящим коллективным договором. </w:t>
      </w:r>
    </w:p>
    <w:p w:rsidR="00643112" w:rsidRPr="00F977DE" w:rsidRDefault="00643112" w:rsidP="005A70EA">
      <w:pPr>
        <w:pStyle w:val="a7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977DE">
        <w:rPr>
          <w:rFonts w:ascii="Times New Roman" w:hAnsi="Times New Roman"/>
          <w:sz w:val="24"/>
          <w:szCs w:val="24"/>
        </w:rPr>
        <w:t xml:space="preserve">В коллективный договор по взаимному согласию сторон могут быть внесены изменения и дополнения, которые оформляются в </w:t>
      </w:r>
      <w:proofErr w:type="gramStart"/>
      <w:r w:rsidRPr="00F977DE">
        <w:rPr>
          <w:rFonts w:ascii="Times New Roman" w:hAnsi="Times New Roman"/>
          <w:sz w:val="24"/>
          <w:szCs w:val="24"/>
        </w:rPr>
        <w:t>порядке, установленном Трудовым кодексом Российской Федерации и являются</w:t>
      </w:r>
      <w:proofErr w:type="gramEnd"/>
      <w:r w:rsidRPr="00F977DE">
        <w:rPr>
          <w:rFonts w:ascii="Times New Roman" w:hAnsi="Times New Roman"/>
          <w:sz w:val="24"/>
          <w:szCs w:val="24"/>
        </w:rPr>
        <w:t xml:space="preserve"> неотъемлемой частью коллективного договора.</w:t>
      </w:r>
      <w:r w:rsidR="003E22EB">
        <w:rPr>
          <w:rFonts w:ascii="Times New Roman" w:hAnsi="Times New Roman"/>
          <w:sz w:val="24"/>
          <w:szCs w:val="24"/>
        </w:rPr>
        <w:t xml:space="preserve"> Изменения и дополнения вносятся сторонами без созыва общего собрания работников.</w:t>
      </w:r>
    </w:p>
    <w:p w:rsidR="00643112" w:rsidRPr="00F977DE" w:rsidRDefault="00643112" w:rsidP="005A70EA">
      <w:pPr>
        <w:pStyle w:val="a7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977DE">
        <w:rPr>
          <w:rFonts w:ascii="Times New Roman" w:hAnsi="Times New Roman"/>
          <w:sz w:val="24"/>
          <w:szCs w:val="24"/>
        </w:rPr>
        <w:t>Локальные нормативные акты, издаваемые Работодателем, трудовые договоры, заключаемые с работниками, не должны ухудшать положение работников по сравнению с настоящим коллективным договором.</w:t>
      </w:r>
    </w:p>
    <w:p w:rsidR="00643112" w:rsidRPr="003256F0" w:rsidRDefault="00643112" w:rsidP="00643112">
      <w:pPr>
        <w:pStyle w:val="3"/>
        <w:numPr>
          <w:ilvl w:val="0"/>
          <w:numId w:val="2"/>
        </w:numPr>
        <w:spacing w:before="120" w:after="120"/>
        <w:jc w:val="center"/>
        <w:rPr>
          <w:rFonts w:ascii="Times New Roman" w:hAnsi="Times New Roman" w:cs="Times New Roman"/>
          <w:color w:val="auto"/>
        </w:rPr>
      </w:pPr>
      <w:r w:rsidRPr="003256F0">
        <w:rPr>
          <w:rFonts w:ascii="Times New Roman" w:hAnsi="Times New Roman" w:cs="Times New Roman"/>
          <w:color w:val="auto"/>
        </w:rPr>
        <w:t>Трудовые отношения</w:t>
      </w:r>
    </w:p>
    <w:p w:rsidR="00F13EA5" w:rsidRDefault="00F13EA5" w:rsidP="0064311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</w:t>
      </w:r>
      <w:r w:rsidRPr="00F13EA5">
        <w:rPr>
          <w:rFonts w:ascii="Times New Roman" w:hAnsi="Times New Roman"/>
          <w:sz w:val="24"/>
          <w:szCs w:val="24"/>
        </w:rPr>
        <w:t>Трудовой договор заключается в письменной форме, составляется в двух экземплярах, каждый из которых подписывается сторонами. Один экземпляр трудового договора передается работнику, другой хранится у работодателя. Получение работником экземпляра трудового договора должно подтверждаться подписью работника на экземпляре трудового договора, хранящемся у работодателя.</w:t>
      </w:r>
    </w:p>
    <w:p w:rsidR="00643112" w:rsidRPr="00F977DE" w:rsidRDefault="00643112" w:rsidP="0064311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F977DE">
        <w:rPr>
          <w:rFonts w:ascii="Times New Roman" w:hAnsi="Times New Roman"/>
          <w:sz w:val="24"/>
          <w:szCs w:val="24"/>
        </w:rPr>
        <w:t>При приеме на работу Работодатель обязуется ознакомить работника с действующим Уставом организации, Правилами внутреннего трудового распорядка, коллективным договором, иными локальными нормативными актами, имеющими отношение к трудовой деятельности (функции) работника, а также информировать работников об условиях и охране труда на рабочих местах, о риске повреждения здоровья, предоставляемых им гарантиях, полагающихся им компенсациях и средствах индивидуальной защиты.</w:t>
      </w:r>
      <w:proofErr w:type="gramEnd"/>
    </w:p>
    <w:p w:rsidR="00643112" w:rsidRPr="003256F0" w:rsidRDefault="00F13EA5" w:rsidP="00F13EA5">
      <w:pPr>
        <w:pStyle w:val="a3"/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</w:t>
      </w:r>
      <w:r w:rsidR="00643112" w:rsidRPr="00F977DE">
        <w:rPr>
          <w:rFonts w:ascii="Times New Roman" w:hAnsi="Times New Roman"/>
          <w:sz w:val="24"/>
          <w:szCs w:val="24"/>
        </w:rPr>
        <w:t>Трудовой договор может быть заключен как на неопределенный, так на определенный срок не более пяти</w:t>
      </w:r>
      <w:r w:rsidR="008D7670">
        <w:rPr>
          <w:rFonts w:ascii="Times New Roman" w:hAnsi="Times New Roman"/>
          <w:sz w:val="24"/>
          <w:szCs w:val="24"/>
        </w:rPr>
        <w:t xml:space="preserve"> лет (срочный трудовой договор).</w:t>
      </w:r>
      <w:r w:rsidR="00643112" w:rsidRPr="008D7670">
        <w:rPr>
          <w:rFonts w:ascii="Times New Roman" w:hAnsi="Times New Roman"/>
          <w:sz w:val="24"/>
          <w:szCs w:val="24"/>
        </w:rPr>
        <w:t xml:space="preserve"> </w:t>
      </w:r>
      <w:r w:rsidR="008D7670" w:rsidRPr="008D7670">
        <w:rPr>
          <w:rFonts w:ascii="Times New Roman" w:hAnsi="Times New Roman"/>
          <w:sz w:val="24"/>
          <w:szCs w:val="24"/>
        </w:rPr>
        <w:t>Срочный трудовой договор может быть заключен только в случаях, указанных в ст.59 Трудового кодекса РФ. При расторжении срочного трудового договора в связи с истечением срока его действия работодатель обязан предупредить об этом работника не менее чем за три дня до увольнения.</w:t>
      </w:r>
    </w:p>
    <w:p w:rsidR="00643112" w:rsidRPr="00F977DE" w:rsidRDefault="00F13EA5" w:rsidP="00F13EA5">
      <w:pPr>
        <w:pStyle w:val="a3"/>
        <w:tabs>
          <w:tab w:val="left" w:pos="709"/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2.3.</w:t>
      </w:r>
      <w:r w:rsidR="00643112" w:rsidRPr="00F977DE">
        <w:rPr>
          <w:rFonts w:ascii="Times New Roman" w:hAnsi="Times New Roman"/>
          <w:sz w:val="24"/>
          <w:szCs w:val="24"/>
        </w:rPr>
        <w:t xml:space="preserve">Трудовой договор, не оформленный в письменной форме, считается заключенным, если работник приступил к работе с </w:t>
      </w:r>
      <w:proofErr w:type="gramStart"/>
      <w:r w:rsidR="00643112" w:rsidRPr="00F977DE">
        <w:rPr>
          <w:rFonts w:ascii="Times New Roman" w:hAnsi="Times New Roman"/>
          <w:sz w:val="24"/>
          <w:szCs w:val="24"/>
        </w:rPr>
        <w:t>ведома</w:t>
      </w:r>
      <w:proofErr w:type="gramEnd"/>
      <w:r w:rsidR="00643112" w:rsidRPr="00F977DE">
        <w:rPr>
          <w:rFonts w:ascii="Times New Roman" w:hAnsi="Times New Roman"/>
          <w:sz w:val="24"/>
          <w:szCs w:val="24"/>
        </w:rPr>
        <w:t xml:space="preserve"> или по поручению Работодателя. При фактическом допущении работника к работе Работодатель обязуется оформить с ним трудовой договор в письменной форме не позднее трех рабочих дней со дня фактического допущения работника к работе.</w:t>
      </w:r>
    </w:p>
    <w:p w:rsidR="00643112" w:rsidRPr="00F977DE" w:rsidRDefault="00F13EA5" w:rsidP="00F13EA5">
      <w:pPr>
        <w:pStyle w:val="a3"/>
        <w:tabs>
          <w:tab w:val="left" w:pos="709"/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</w:t>
      </w:r>
      <w:r w:rsidR="00643112" w:rsidRPr="00F977DE">
        <w:rPr>
          <w:rFonts w:ascii="Times New Roman" w:hAnsi="Times New Roman"/>
          <w:sz w:val="24"/>
          <w:szCs w:val="24"/>
        </w:rPr>
        <w:t>Работник имеет право заключать трудовые договоры о выполнении в свободное от основной работы время другой регулярной оплачиваемой работы у того же работодателя. Особенности регулирования труда лиц, работающих по совместительству, определяется главой 44 Трудового кодекса Российской Федерации.</w:t>
      </w:r>
    </w:p>
    <w:p w:rsidR="00643112" w:rsidRPr="00F977DE" w:rsidRDefault="00F13EA5" w:rsidP="00F13EA5">
      <w:pPr>
        <w:pStyle w:val="a3"/>
        <w:tabs>
          <w:tab w:val="left" w:pos="709"/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2.5.</w:t>
      </w:r>
      <w:r w:rsidR="00643112" w:rsidRPr="00F977DE">
        <w:rPr>
          <w:rFonts w:ascii="Times New Roman" w:hAnsi="Times New Roman"/>
          <w:sz w:val="24"/>
          <w:szCs w:val="24"/>
        </w:rPr>
        <w:t>Работодатель и работники обязуются выполнять условия заключенного трудового договора. Работодатель не вправе требовать от работников выполнения работы, не обусловленной трудовым договором. Перевод на другую работу без согласия работника допускается лишь в случаях,</w:t>
      </w:r>
      <w:r>
        <w:rPr>
          <w:rFonts w:ascii="Times New Roman" w:hAnsi="Times New Roman"/>
          <w:sz w:val="24"/>
          <w:szCs w:val="24"/>
        </w:rPr>
        <w:t xml:space="preserve"> предусмотренных статьями </w:t>
      </w:r>
      <w:r w:rsidR="00643112" w:rsidRPr="00F977DE">
        <w:rPr>
          <w:rFonts w:ascii="Times New Roman" w:hAnsi="Times New Roman"/>
          <w:sz w:val="24"/>
          <w:szCs w:val="24"/>
        </w:rPr>
        <w:t>72-2 Трудово</w:t>
      </w:r>
      <w:r w:rsidR="007179C8">
        <w:rPr>
          <w:rFonts w:ascii="Times New Roman" w:hAnsi="Times New Roman"/>
          <w:sz w:val="24"/>
          <w:szCs w:val="24"/>
        </w:rPr>
        <w:t>го кодекса Российской Федерации.</w:t>
      </w:r>
    </w:p>
    <w:p w:rsidR="00F13EA5" w:rsidRDefault="00F13EA5" w:rsidP="00F13EA5">
      <w:pPr>
        <w:pStyle w:val="a3"/>
        <w:tabs>
          <w:tab w:val="left" w:pos="709"/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2.6.</w:t>
      </w:r>
      <w:r w:rsidR="00643112" w:rsidRPr="00F977DE">
        <w:rPr>
          <w:rFonts w:ascii="Times New Roman" w:hAnsi="Times New Roman"/>
          <w:sz w:val="24"/>
          <w:szCs w:val="24"/>
        </w:rPr>
        <w:t>При заключении трудового договора в нем может быть предусмотрено условие об испытании работника в целях проверки его соответствия поручаемой работе. Срок испытания не может превышать трех месяцев</w:t>
      </w:r>
      <w:r>
        <w:rPr>
          <w:rFonts w:ascii="Times New Roman" w:hAnsi="Times New Roman"/>
          <w:sz w:val="24"/>
          <w:szCs w:val="24"/>
        </w:rPr>
        <w:t>, а для руководителей  его заместителей, главного бухгалтера</w:t>
      </w:r>
      <w:r w:rsidR="00643112" w:rsidRPr="00F977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 шести месяцев</w:t>
      </w:r>
      <w:r w:rsidR="00643112" w:rsidRPr="00F977DE">
        <w:rPr>
          <w:rFonts w:ascii="Times New Roman" w:hAnsi="Times New Roman"/>
          <w:sz w:val="24"/>
          <w:szCs w:val="24"/>
        </w:rPr>
        <w:t>.</w:t>
      </w:r>
      <w:r w:rsidRPr="00F13EA5">
        <w:rPr>
          <w:rFonts w:ascii="Times New Roman" w:hAnsi="Times New Roman"/>
          <w:sz w:val="24"/>
          <w:szCs w:val="24"/>
        </w:rPr>
        <w:t xml:space="preserve"> </w:t>
      </w:r>
    </w:p>
    <w:p w:rsidR="00643112" w:rsidRDefault="00F13EA5" w:rsidP="00F13EA5">
      <w:pPr>
        <w:pStyle w:val="a3"/>
        <w:tabs>
          <w:tab w:val="left" w:pos="709"/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 w:rsidRPr="00F977DE">
        <w:rPr>
          <w:rFonts w:ascii="Times New Roman" w:hAnsi="Times New Roman"/>
          <w:sz w:val="24"/>
          <w:szCs w:val="24"/>
        </w:rPr>
        <w:t>При заключении трудового договора</w:t>
      </w:r>
      <w:r>
        <w:rPr>
          <w:rFonts w:ascii="Times New Roman" w:hAnsi="Times New Roman"/>
          <w:sz w:val="24"/>
          <w:szCs w:val="24"/>
        </w:rPr>
        <w:t xml:space="preserve"> на срок от двух до шести месяцев испытание не может превышать двух недель.</w:t>
      </w:r>
    </w:p>
    <w:p w:rsidR="00F13EA5" w:rsidRPr="00F977DE" w:rsidRDefault="00F13EA5" w:rsidP="00F13EA5">
      <w:pPr>
        <w:pStyle w:val="a3"/>
        <w:tabs>
          <w:tab w:val="left" w:pos="709"/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 w:rsidRPr="00F13EA5">
        <w:rPr>
          <w:rFonts w:ascii="Times New Roman" w:hAnsi="Times New Roman"/>
          <w:sz w:val="24"/>
          <w:szCs w:val="24"/>
        </w:rPr>
        <w:t>Если в период испытания работник придет к выводу, что предложенная ему работа не является для него подходящей, то он имеет право расторгнуть трудовой договор по собственному желанию, предупредив об этом работодателя в письменной форме за три дня</w:t>
      </w:r>
      <w:proofErr w:type="gramStart"/>
      <w:r w:rsidRPr="00F13EA5"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т.71 ТК РФ)</w:t>
      </w:r>
    </w:p>
    <w:p w:rsidR="00643112" w:rsidRPr="00F977DE" w:rsidRDefault="00643112" w:rsidP="00643112">
      <w:pPr>
        <w:pStyle w:val="a3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F977DE">
        <w:rPr>
          <w:rFonts w:ascii="Times New Roman" w:hAnsi="Times New Roman"/>
          <w:sz w:val="24"/>
          <w:szCs w:val="24"/>
        </w:rPr>
        <w:t xml:space="preserve">Испытания при приеме на работу не устанавливаются для </w:t>
      </w:r>
      <w:r w:rsidRPr="007179C8">
        <w:rPr>
          <w:rFonts w:ascii="Times New Roman" w:hAnsi="Times New Roman"/>
          <w:iCs/>
          <w:sz w:val="24"/>
          <w:szCs w:val="24"/>
        </w:rPr>
        <w:t>категории работников, указанных в статье 70 и статье 207 Трудового кодекса</w:t>
      </w:r>
      <w:r w:rsidR="007179C8" w:rsidRPr="007179C8">
        <w:rPr>
          <w:rFonts w:ascii="Times New Roman" w:hAnsi="Times New Roman"/>
          <w:iCs/>
          <w:sz w:val="24"/>
          <w:szCs w:val="24"/>
        </w:rPr>
        <w:t xml:space="preserve"> Российской Федерации.</w:t>
      </w:r>
    </w:p>
    <w:p w:rsidR="00643112" w:rsidRPr="00F977DE" w:rsidRDefault="00643112" w:rsidP="0064311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F977DE">
        <w:rPr>
          <w:rFonts w:ascii="Times New Roman" w:hAnsi="Times New Roman"/>
          <w:sz w:val="24"/>
          <w:szCs w:val="24"/>
        </w:rPr>
        <w:t xml:space="preserve">При неудовлетворительном результате испытания Работодатель имеет право до истечения срока испытания расторгнуть трудовой договор с работником, предупредив его об этом в письменной форме не позднее, чем за три дня с указанием причин, послуживших основанием для признания этого работника не выдержавшим испытание. </w:t>
      </w:r>
    </w:p>
    <w:p w:rsidR="00643112" w:rsidRPr="00F977DE" w:rsidRDefault="00643112" w:rsidP="0064311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F977DE">
        <w:rPr>
          <w:rFonts w:ascii="Times New Roman" w:hAnsi="Times New Roman"/>
          <w:sz w:val="24"/>
          <w:szCs w:val="24"/>
        </w:rPr>
        <w:t>Решение Работодателя работник имеет право обжаловать в суд.</w:t>
      </w:r>
    </w:p>
    <w:p w:rsidR="00643112" w:rsidRPr="00F977DE" w:rsidRDefault="00F13EA5" w:rsidP="00F13EA5">
      <w:pPr>
        <w:pStyle w:val="a3"/>
        <w:tabs>
          <w:tab w:val="left" w:pos="709"/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2.7.</w:t>
      </w:r>
      <w:r w:rsidR="00643112" w:rsidRPr="00F977DE">
        <w:rPr>
          <w:rFonts w:ascii="Times New Roman" w:hAnsi="Times New Roman"/>
          <w:sz w:val="24"/>
          <w:szCs w:val="24"/>
        </w:rPr>
        <w:t xml:space="preserve">Каждому вновь принятому работнику устанавливается адаптационный период </w:t>
      </w:r>
      <w:r w:rsidR="007179C8">
        <w:rPr>
          <w:rFonts w:ascii="Times New Roman" w:hAnsi="Times New Roman"/>
          <w:sz w:val="24"/>
          <w:szCs w:val="24"/>
        </w:rPr>
        <w:t>не  свыше двух месяцев</w:t>
      </w:r>
      <w:r w:rsidR="007179C8" w:rsidRPr="007179C8">
        <w:t xml:space="preserve"> </w:t>
      </w:r>
      <w:r w:rsidR="007179C8" w:rsidRPr="007179C8">
        <w:rPr>
          <w:rFonts w:ascii="Times New Roman" w:hAnsi="Times New Roman"/>
          <w:sz w:val="24"/>
          <w:szCs w:val="24"/>
        </w:rPr>
        <w:t>в течени</w:t>
      </w:r>
      <w:proofErr w:type="gramStart"/>
      <w:r w:rsidR="007179C8" w:rsidRPr="007179C8">
        <w:rPr>
          <w:rFonts w:ascii="Times New Roman" w:hAnsi="Times New Roman"/>
          <w:sz w:val="24"/>
          <w:szCs w:val="24"/>
        </w:rPr>
        <w:t>и</w:t>
      </w:r>
      <w:proofErr w:type="gramEnd"/>
      <w:r w:rsidR="007179C8" w:rsidRPr="007179C8">
        <w:rPr>
          <w:rFonts w:ascii="Times New Roman" w:hAnsi="Times New Roman"/>
          <w:sz w:val="24"/>
          <w:szCs w:val="24"/>
        </w:rPr>
        <w:t xml:space="preserve"> которого к нему не будут применяться наказания за упущения в работе, за исключением случаев преднамеренного нарушения трудовой и производственной дисциплины.</w:t>
      </w:r>
    </w:p>
    <w:p w:rsidR="00643112" w:rsidRPr="00F977DE" w:rsidRDefault="00643112" w:rsidP="00F13EA5">
      <w:pPr>
        <w:pStyle w:val="a3"/>
        <w:numPr>
          <w:ilvl w:val="1"/>
          <w:numId w:val="42"/>
        </w:numPr>
        <w:tabs>
          <w:tab w:val="left" w:pos="709"/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 w:rsidRPr="00F977DE">
        <w:rPr>
          <w:rFonts w:ascii="Times New Roman" w:hAnsi="Times New Roman"/>
          <w:sz w:val="24"/>
          <w:szCs w:val="24"/>
        </w:rPr>
        <w:t>В трудовой договор обязательно должны включаться сведения о гарантиях и компенсациях за работу с вредными и (или) опасными условиями труда, если работник принимается на работу в соответствующих условиях, с указанием характеристик условий труда на рабочем месте, а также указываются условия труда на данном рабочем месте.</w:t>
      </w:r>
    </w:p>
    <w:p w:rsidR="00643112" w:rsidRPr="003256F0" w:rsidRDefault="00643112" w:rsidP="00F13EA5">
      <w:pPr>
        <w:pStyle w:val="3"/>
        <w:numPr>
          <w:ilvl w:val="0"/>
          <w:numId w:val="42"/>
        </w:numPr>
        <w:spacing w:before="120" w:after="120"/>
        <w:jc w:val="center"/>
        <w:rPr>
          <w:rFonts w:ascii="Times New Roman" w:hAnsi="Times New Roman" w:cs="Times New Roman"/>
          <w:color w:val="auto"/>
        </w:rPr>
      </w:pPr>
      <w:r w:rsidRPr="003256F0">
        <w:rPr>
          <w:rFonts w:ascii="Times New Roman" w:hAnsi="Times New Roman" w:cs="Times New Roman"/>
          <w:color w:val="auto"/>
        </w:rPr>
        <w:t>Рабочее время и время отдыха</w:t>
      </w:r>
    </w:p>
    <w:p w:rsidR="00373790" w:rsidRDefault="00C06D95" w:rsidP="00373790">
      <w:pPr>
        <w:pStyle w:val="a3"/>
        <w:tabs>
          <w:tab w:val="left" w:pos="709"/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</w:t>
      </w:r>
      <w:r w:rsidR="00643112" w:rsidRPr="003256F0">
        <w:rPr>
          <w:rFonts w:ascii="Times New Roman" w:hAnsi="Times New Roman"/>
          <w:sz w:val="24"/>
          <w:szCs w:val="24"/>
        </w:rPr>
        <w:t>Режим рабочего времени определяется Правилами внутреннего трудового распорядка</w:t>
      </w:r>
      <w:r w:rsidR="00373790">
        <w:rPr>
          <w:rFonts w:ascii="Times New Roman" w:hAnsi="Times New Roman"/>
          <w:sz w:val="24"/>
          <w:szCs w:val="24"/>
        </w:rPr>
        <w:t xml:space="preserve"> муниципального бюджетного учреждения спортивная школа олимпийского резерва «Атом»</w:t>
      </w:r>
      <w:r w:rsidR="00643112" w:rsidRPr="003256F0">
        <w:rPr>
          <w:rFonts w:ascii="Times New Roman" w:hAnsi="Times New Roman"/>
          <w:sz w:val="24"/>
          <w:szCs w:val="24"/>
        </w:rPr>
        <w:t xml:space="preserve"> </w:t>
      </w:r>
      <w:r w:rsidR="00373790" w:rsidRPr="00373790">
        <w:rPr>
          <w:rFonts w:ascii="Times New Roman" w:hAnsi="Times New Roman"/>
          <w:sz w:val="24"/>
          <w:szCs w:val="24"/>
        </w:rPr>
        <w:t>Введено в дей</w:t>
      </w:r>
      <w:r w:rsidR="00373790">
        <w:rPr>
          <w:rFonts w:ascii="Times New Roman" w:hAnsi="Times New Roman"/>
          <w:sz w:val="24"/>
          <w:szCs w:val="24"/>
        </w:rPr>
        <w:t xml:space="preserve">ствие приказом № 18-п </w:t>
      </w:r>
      <w:r w:rsidR="00373790" w:rsidRPr="00373790">
        <w:rPr>
          <w:rFonts w:ascii="Times New Roman" w:hAnsi="Times New Roman"/>
          <w:sz w:val="24"/>
          <w:szCs w:val="24"/>
        </w:rPr>
        <w:t xml:space="preserve">от «30»  декабря  2018 г. </w:t>
      </w:r>
      <w:proofErr w:type="gramStart"/>
      <w:r w:rsidR="00373790" w:rsidRPr="00373790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="00373790" w:rsidRPr="00373790">
        <w:rPr>
          <w:rFonts w:ascii="Times New Roman" w:hAnsi="Times New Roman"/>
          <w:sz w:val="24"/>
          <w:szCs w:val="24"/>
        </w:rPr>
        <w:t>с изменениями от</w:t>
      </w:r>
      <w:r w:rsidR="007951CE" w:rsidRPr="007951CE">
        <w:rPr>
          <w:rFonts w:ascii="Times New Roman" w:hAnsi="Times New Roman"/>
          <w:sz w:val="24"/>
          <w:szCs w:val="24"/>
        </w:rPr>
        <w:t xml:space="preserve"> </w:t>
      </w:r>
      <w:r w:rsidR="00373790" w:rsidRPr="00373790">
        <w:rPr>
          <w:rFonts w:ascii="Times New Roman" w:hAnsi="Times New Roman"/>
          <w:sz w:val="24"/>
          <w:szCs w:val="24"/>
        </w:rPr>
        <w:t xml:space="preserve">01.03.2021г) </w:t>
      </w:r>
      <w:r w:rsidR="00373790">
        <w:rPr>
          <w:rFonts w:ascii="Times New Roman" w:hAnsi="Times New Roman"/>
          <w:sz w:val="24"/>
          <w:szCs w:val="24"/>
        </w:rPr>
        <w:t xml:space="preserve">и графиками сменности </w:t>
      </w:r>
      <w:r w:rsidR="00643112" w:rsidRPr="003256F0">
        <w:rPr>
          <w:rFonts w:ascii="Times New Roman" w:hAnsi="Times New Roman"/>
          <w:sz w:val="24"/>
          <w:szCs w:val="24"/>
        </w:rPr>
        <w:t xml:space="preserve">утвержденными Работодателем по согласованию с </w:t>
      </w:r>
      <w:r w:rsidR="007179C8">
        <w:rPr>
          <w:rFonts w:ascii="Times New Roman" w:hAnsi="Times New Roman"/>
          <w:sz w:val="24"/>
          <w:szCs w:val="24"/>
        </w:rPr>
        <w:t>представителем трудового коллектива</w:t>
      </w:r>
      <w:r w:rsidR="00643112" w:rsidRPr="003256F0">
        <w:rPr>
          <w:rFonts w:ascii="Times New Roman" w:hAnsi="Times New Roman"/>
          <w:sz w:val="24"/>
          <w:szCs w:val="24"/>
        </w:rPr>
        <w:t xml:space="preserve"> </w:t>
      </w:r>
      <w:r w:rsidR="00643112" w:rsidRPr="003256F0">
        <w:rPr>
          <w:rFonts w:ascii="Times New Roman" w:hAnsi="Times New Roman"/>
          <w:i/>
          <w:iCs/>
          <w:sz w:val="24"/>
          <w:szCs w:val="24"/>
        </w:rPr>
        <w:t>(</w:t>
      </w:r>
      <w:r w:rsidR="00643112" w:rsidRPr="003256F0">
        <w:rPr>
          <w:rFonts w:ascii="Times New Roman" w:hAnsi="Times New Roman"/>
          <w:sz w:val="24"/>
          <w:szCs w:val="24"/>
        </w:rPr>
        <w:t>Приложение №</w:t>
      </w:r>
      <w:r w:rsidR="007179C8">
        <w:rPr>
          <w:rFonts w:ascii="Times New Roman" w:hAnsi="Times New Roman"/>
          <w:sz w:val="24"/>
          <w:szCs w:val="24"/>
        </w:rPr>
        <w:t>2</w:t>
      </w:r>
      <w:r w:rsidR="00643112" w:rsidRPr="003256F0">
        <w:rPr>
          <w:rFonts w:ascii="Times New Roman" w:hAnsi="Times New Roman"/>
          <w:sz w:val="24"/>
          <w:szCs w:val="24"/>
        </w:rPr>
        <w:t xml:space="preserve">). Графики сменности доводятся до сведения работников не менее чем за </w:t>
      </w:r>
      <w:r w:rsidR="00373790">
        <w:rPr>
          <w:rFonts w:ascii="Times New Roman" w:hAnsi="Times New Roman"/>
          <w:sz w:val="24"/>
          <w:szCs w:val="24"/>
        </w:rPr>
        <w:t>один месяц</w:t>
      </w:r>
      <w:r w:rsidR="00643112" w:rsidRPr="003256F0">
        <w:rPr>
          <w:rFonts w:ascii="Times New Roman" w:hAnsi="Times New Roman"/>
          <w:sz w:val="24"/>
          <w:szCs w:val="24"/>
        </w:rPr>
        <w:t xml:space="preserve">  до их введения в действие.</w:t>
      </w:r>
    </w:p>
    <w:p w:rsidR="00643112" w:rsidRPr="003256F0" w:rsidRDefault="00373790" w:rsidP="00373790">
      <w:pPr>
        <w:pStyle w:val="a3"/>
        <w:tabs>
          <w:tab w:val="left" w:pos="709"/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 </w:t>
      </w:r>
      <w:r w:rsidR="00643112" w:rsidRPr="00F977DE">
        <w:rPr>
          <w:rFonts w:ascii="Times New Roman" w:hAnsi="Times New Roman"/>
          <w:sz w:val="24"/>
          <w:szCs w:val="24"/>
        </w:rPr>
        <w:t xml:space="preserve">Нормальная продолжительность рабочего времени </w:t>
      </w:r>
      <w:r w:rsidR="003A06C1">
        <w:rPr>
          <w:rFonts w:ascii="Times New Roman" w:hAnsi="Times New Roman"/>
          <w:sz w:val="24"/>
          <w:szCs w:val="24"/>
        </w:rPr>
        <w:t xml:space="preserve">устанавливается </w:t>
      </w:r>
      <w:r w:rsidR="00643112" w:rsidRPr="00F977DE">
        <w:rPr>
          <w:rFonts w:ascii="Times New Roman" w:hAnsi="Times New Roman"/>
          <w:sz w:val="24"/>
          <w:szCs w:val="24"/>
        </w:rPr>
        <w:t>40 часов в неделю</w:t>
      </w:r>
      <w:r w:rsidR="00B8392D">
        <w:rPr>
          <w:rFonts w:ascii="Times New Roman" w:hAnsi="Times New Roman"/>
          <w:sz w:val="24"/>
          <w:szCs w:val="24"/>
        </w:rPr>
        <w:t xml:space="preserve">. </w:t>
      </w:r>
      <w:r w:rsidR="00643112" w:rsidRPr="00F977DE">
        <w:rPr>
          <w:rFonts w:ascii="Times New Roman" w:hAnsi="Times New Roman"/>
          <w:sz w:val="24"/>
          <w:szCs w:val="24"/>
        </w:rPr>
        <w:t xml:space="preserve"> </w:t>
      </w:r>
      <w:r w:rsidR="007179C8" w:rsidRPr="007179C8">
        <w:rPr>
          <w:rFonts w:ascii="Times New Roman" w:hAnsi="Times New Roman"/>
          <w:sz w:val="24"/>
          <w:szCs w:val="24"/>
        </w:rPr>
        <w:t>В организации для рабочих и служащих применяется пятидневная рабочая неделя с двумя выходными днями.</w:t>
      </w:r>
    </w:p>
    <w:p w:rsidR="00643112" w:rsidRDefault="00643112" w:rsidP="00732D8F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F977DE">
        <w:rPr>
          <w:rFonts w:ascii="Times New Roman" w:hAnsi="Times New Roman"/>
          <w:sz w:val="24"/>
          <w:szCs w:val="24"/>
        </w:rPr>
        <w:t xml:space="preserve">Работникам, занятым во вредных и (или) опасных условиях труда, устанавливается сокращенная </w:t>
      </w:r>
      <w:r w:rsidR="00B7520C" w:rsidRPr="00B7520C">
        <w:rPr>
          <w:rFonts w:ascii="Times New Roman" w:hAnsi="Times New Roman"/>
          <w:sz w:val="24"/>
          <w:szCs w:val="24"/>
        </w:rPr>
        <w:t>продолжительно</w:t>
      </w:r>
      <w:r w:rsidR="003E22EB">
        <w:rPr>
          <w:rFonts w:ascii="Times New Roman" w:hAnsi="Times New Roman"/>
          <w:sz w:val="24"/>
          <w:szCs w:val="24"/>
        </w:rPr>
        <w:t>сть рабочего времени -  36</w:t>
      </w:r>
      <w:r w:rsidR="00B7520C" w:rsidRPr="00B7520C">
        <w:rPr>
          <w:rFonts w:ascii="Times New Roman" w:hAnsi="Times New Roman"/>
          <w:sz w:val="24"/>
          <w:szCs w:val="24"/>
        </w:rPr>
        <w:t xml:space="preserve"> часов в неделю.</w:t>
      </w:r>
    </w:p>
    <w:p w:rsidR="003A06C1" w:rsidRDefault="003A06C1" w:rsidP="00732D8F">
      <w:pPr>
        <w:pStyle w:val="a3"/>
        <w:ind w:firstLine="284"/>
        <w:jc w:val="both"/>
        <w:rPr>
          <w:rFonts w:ascii="Times New Roman" w:hAnsi="Times New Roman"/>
          <w:iCs/>
          <w:sz w:val="24"/>
          <w:szCs w:val="24"/>
        </w:rPr>
      </w:pPr>
      <w:r w:rsidRPr="003A06C1">
        <w:rPr>
          <w:rFonts w:ascii="Times New Roman" w:hAnsi="Times New Roman"/>
          <w:iCs/>
          <w:sz w:val="24"/>
          <w:szCs w:val="24"/>
        </w:rPr>
        <w:t xml:space="preserve">Для медицинских работников устанавливается сокращенная продолжительность рабочего времени </w:t>
      </w:r>
      <w:r w:rsidR="003E22EB">
        <w:rPr>
          <w:rFonts w:ascii="Times New Roman" w:hAnsi="Times New Roman"/>
          <w:iCs/>
          <w:sz w:val="24"/>
          <w:szCs w:val="24"/>
        </w:rPr>
        <w:t>в зависимости от должности</w:t>
      </w:r>
      <w:proofErr w:type="gramStart"/>
      <w:r w:rsidRPr="003A06C1">
        <w:rPr>
          <w:rFonts w:ascii="Times New Roman" w:hAnsi="Times New Roman"/>
          <w:iCs/>
          <w:sz w:val="24"/>
          <w:szCs w:val="24"/>
        </w:rPr>
        <w:t xml:space="preserve"> В</w:t>
      </w:r>
      <w:proofErr w:type="gramEnd"/>
      <w:r w:rsidRPr="003A06C1">
        <w:rPr>
          <w:rFonts w:ascii="Times New Roman" w:hAnsi="Times New Roman"/>
          <w:iCs/>
          <w:sz w:val="24"/>
          <w:szCs w:val="24"/>
        </w:rPr>
        <w:t xml:space="preserve"> зависимости от должности и (или) специальности продолжительность рабочего времени медицинских работников определяется Правительством Российской Федерации.</w:t>
      </w:r>
    </w:p>
    <w:p w:rsidR="00643112" w:rsidRPr="003A06C1" w:rsidRDefault="003A06C1" w:rsidP="003A06C1">
      <w:pPr>
        <w:pStyle w:val="a3"/>
        <w:ind w:firstLine="284"/>
        <w:jc w:val="both"/>
        <w:rPr>
          <w:rFonts w:ascii="Times New Roman" w:hAnsi="Times New Roman"/>
          <w:iCs/>
          <w:sz w:val="24"/>
          <w:szCs w:val="24"/>
        </w:rPr>
      </w:pPr>
      <w:r w:rsidRPr="003A06C1">
        <w:rPr>
          <w:rFonts w:ascii="Times New Roman" w:hAnsi="Times New Roman"/>
          <w:iCs/>
          <w:sz w:val="24"/>
          <w:szCs w:val="24"/>
        </w:rPr>
        <w:t>Для педагогических работников устанавливается сокращенная продолжительность рабочего времени</w:t>
      </w:r>
      <w:r w:rsidR="003E22EB">
        <w:rPr>
          <w:rFonts w:ascii="Times New Roman" w:hAnsi="Times New Roman"/>
          <w:iCs/>
          <w:sz w:val="24"/>
          <w:szCs w:val="24"/>
        </w:rPr>
        <w:t xml:space="preserve"> в зависимости от должности</w:t>
      </w:r>
      <w:r w:rsidRPr="003A06C1">
        <w:rPr>
          <w:rFonts w:ascii="Times New Roman" w:hAnsi="Times New Roman"/>
          <w:iCs/>
          <w:sz w:val="24"/>
          <w:szCs w:val="24"/>
        </w:rPr>
        <w:t>.</w:t>
      </w:r>
      <w:r>
        <w:rPr>
          <w:rFonts w:ascii="Times New Roman" w:hAnsi="Times New Roman"/>
          <w:iCs/>
          <w:sz w:val="24"/>
          <w:szCs w:val="24"/>
        </w:rPr>
        <w:br/>
        <w:t xml:space="preserve">  </w:t>
      </w:r>
      <w:r w:rsidR="00373790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="00643112" w:rsidRPr="00F977DE">
        <w:rPr>
          <w:rFonts w:ascii="Times New Roman" w:hAnsi="Times New Roman"/>
          <w:sz w:val="24"/>
          <w:szCs w:val="24"/>
        </w:rPr>
        <w:t xml:space="preserve">При этом, на основании письменного согласия работника, оформленного путем заключения отдельного соглашения к трудовому договору, продолжительность рабочего времени может быть увеличена, но не более чем до 40 часов в неделю с выплатой </w:t>
      </w:r>
      <w:r w:rsidR="00643112" w:rsidRPr="00F977DE">
        <w:rPr>
          <w:rFonts w:ascii="Times New Roman" w:hAnsi="Times New Roman"/>
          <w:sz w:val="24"/>
          <w:szCs w:val="24"/>
        </w:rPr>
        <w:lastRenderedPageBreak/>
        <w:t>работнику отдельно устанавливаемой денежной компенсации в порядке, размерах и на условиях, которые установлены в приложении к настоящему коллективному договору.</w:t>
      </w:r>
      <w:proofErr w:type="gramEnd"/>
    </w:p>
    <w:p w:rsidR="005E63AE" w:rsidRPr="005E63AE" w:rsidRDefault="00272CE9" w:rsidP="00373790">
      <w:pPr>
        <w:pStyle w:val="a3"/>
        <w:numPr>
          <w:ilvl w:val="1"/>
          <w:numId w:val="43"/>
        </w:numPr>
        <w:ind w:left="142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Для работников занимающих следующие должности, устанавливается ненормированный рабочий день: дир</w:t>
      </w:r>
      <w:r w:rsidR="005E63AE">
        <w:rPr>
          <w:rFonts w:ascii="Times New Roman" w:hAnsi="Times New Roman"/>
          <w:sz w:val="24"/>
          <w:szCs w:val="24"/>
        </w:rPr>
        <w:t>ектор, заместитель директора, г</w:t>
      </w:r>
      <w:r>
        <w:rPr>
          <w:rFonts w:ascii="Times New Roman" w:hAnsi="Times New Roman"/>
          <w:sz w:val="24"/>
          <w:szCs w:val="24"/>
        </w:rPr>
        <w:t>лавный бухгалтер.</w:t>
      </w:r>
      <w:r w:rsidR="005E63AE" w:rsidRPr="005E63AE">
        <w:t xml:space="preserve"> </w:t>
      </w:r>
      <w:r w:rsidR="005E63AE" w:rsidRPr="005E63AE">
        <w:rPr>
          <w:rFonts w:ascii="Times New Roman" w:hAnsi="Times New Roman"/>
          <w:sz w:val="24"/>
          <w:szCs w:val="24"/>
        </w:rPr>
        <w:t>Работникам с ненормированным рабочим днем предоставляется ежегодный дополнительный оплачиваемый</w:t>
      </w:r>
      <w:r w:rsidR="005E63AE">
        <w:rPr>
          <w:rFonts w:ascii="Times New Roman" w:hAnsi="Times New Roman"/>
          <w:sz w:val="24"/>
          <w:szCs w:val="24"/>
        </w:rPr>
        <w:t xml:space="preserve"> отпуск, продолжительность кото</w:t>
      </w:r>
      <w:r w:rsidR="005E63AE" w:rsidRPr="005E63AE">
        <w:rPr>
          <w:rFonts w:ascii="Times New Roman" w:hAnsi="Times New Roman"/>
          <w:sz w:val="24"/>
          <w:szCs w:val="24"/>
        </w:rPr>
        <w:t xml:space="preserve">рого </w:t>
      </w:r>
      <w:r w:rsidR="003E22EB">
        <w:rPr>
          <w:rFonts w:ascii="Times New Roman" w:hAnsi="Times New Roman"/>
          <w:sz w:val="24"/>
          <w:szCs w:val="24"/>
        </w:rPr>
        <w:t>три календарных дня</w:t>
      </w:r>
      <w:proofErr w:type="gramStart"/>
      <w:r w:rsidR="005E63AE" w:rsidRPr="005E63AE">
        <w:rPr>
          <w:rFonts w:ascii="Times New Roman" w:hAnsi="Times New Roman"/>
          <w:sz w:val="24"/>
          <w:szCs w:val="24"/>
        </w:rPr>
        <w:t>.</w:t>
      </w:r>
      <w:proofErr w:type="gramEnd"/>
      <w:r w:rsidR="005E63AE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="005E63AE">
        <w:rPr>
          <w:rFonts w:ascii="Times New Roman" w:hAnsi="Times New Roman"/>
          <w:sz w:val="24"/>
          <w:szCs w:val="24"/>
        </w:rPr>
        <w:t>с</w:t>
      </w:r>
      <w:proofErr w:type="gramEnd"/>
      <w:r w:rsidR="005E63AE">
        <w:rPr>
          <w:rFonts w:ascii="Times New Roman" w:hAnsi="Times New Roman"/>
          <w:sz w:val="24"/>
          <w:szCs w:val="24"/>
        </w:rPr>
        <w:t>т.</w:t>
      </w:r>
      <w:r w:rsidR="003E22EB">
        <w:rPr>
          <w:rFonts w:ascii="Times New Roman" w:hAnsi="Times New Roman"/>
          <w:sz w:val="24"/>
          <w:szCs w:val="24"/>
        </w:rPr>
        <w:t xml:space="preserve"> 101, </w:t>
      </w:r>
      <w:r w:rsidR="005E63AE">
        <w:rPr>
          <w:rFonts w:ascii="Times New Roman" w:hAnsi="Times New Roman"/>
          <w:sz w:val="24"/>
          <w:szCs w:val="24"/>
        </w:rPr>
        <w:t>119</w:t>
      </w:r>
      <w:r w:rsidR="005E63AE" w:rsidRPr="005E63AE">
        <w:rPr>
          <w:rFonts w:ascii="Times New Roman" w:hAnsi="Times New Roman"/>
          <w:sz w:val="24"/>
          <w:szCs w:val="24"/>
        </w:rPr>
        <w:t xml:space="preserve"> </w:t>
      </w:r>
      <w:r w:rsidR="005E63AE" w:rsidRPr="00F977DE">
        <w:rPr>
          <w:rFonts w:ascii="Times New Roman" w:hAnsi="Times New Roman"/>
          <w:sz w:val="24"/>
          <w:szCs w:val="24"/>
        </w:rPr>
        <w:t>Трудового кодекса РФ</w:t>
      </w:r>
    </w:p>
    <w:p w:rsidR="00643112" w:rsidRPr="00F977DE" w:rsidRDefault="00373790" w:rsidP="00373790">
      <w:pPr>
        <w:pStyle w:val="a3"/>
        <w:tabs>
          <w:tab w:val="left" w:pos="709"/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3.4.</w:t>
      </w:r>
      <w:r w:rsidR="00643112" w:rsidRPr="00F977DE">
        <w:rPr>
          <w:rFonts w:ascii="Times New Roman" w:hAnsi="Times New Roman"/>
          <w:sz w:val="24"/>
          <w:szCs w:val="24"/>
        </w:rPr>
        <w:t>Работники в</w:t>
      </w:r>
      <w:r w:rsidR="00643112" w:rsidRPr="003256F0">
        <w:rPr>
          <w:rFonts w:ascii="Times New Roman" w:hAnsi="Times New Roman"/>
          <w:sz w:val="24"/>
          <w:szCs w:val="24"/>
        </w:rPr>
        <w:t xml:space="preserve"> </w:t>
      </w:r>
      <w:r w:rsidR="00643112" w:rsidRPr="00F977DE">
        <w:rPr>
          <w:rFonts w:ascii="Times New Roman" w:hAnsi="Times New Roman"/>
          <w:sz w:val="24"/>
          <w:szCs w:val="24"/>
        </w:rPr>
        <w:t>случаях, определенных статьей 99 Трудового кодекса РФ, могут привлекаться к сверхурочным работам и при их письменном согласии</w:t>
      </w:r>
      <w:r w:rsidR="00643112" w:rsidRPr="003256F0">
        <w:rPr>
          <w:rFonts w:ascii="Times New Roman" w:hAnsi="Times New Roman"/>
          <w:sz w:val="24"/>
          <w:szCs w:val="24"/>
        </w:rPr>
        <w:t>.</w:t>
      </w:r>
      <w:r w:rsidR="00643112" w:rsidRPr="00F977DE">
        <w:rPr>
          <w:rFonts w:ascii="Times New Roman" w:hAnsi="Times New Roman"/>
          <w:sz w:val="24"/>
          <w:szCs w:val="24"/>
        </w:rPr>
        <w:t xml:space="preserve"> Продолжительность таких работ не должна превышать для каждого работника четырех часов в течение двух дней подряд и</w:t>
      </w:r>
      <w:r w:rsidR="00B7520C">
        <w:rPr>
          <w:rFonts w:ascii="Times New Roman" w:hAnsi="Times New Roman"/>
          <w:sz w:val="24"/>
          <w:szCs w:val="24"/>
        </w:rPr>
        <w:t xml:space="preserve"> не более 120</w:t>
      </w:r>
      <w:r w:rsidR="00643112" w:rsidRPr="003256F0">
        <w:rPr>
          <w:rFonts w:ascii="Times New Roman" w:hAnsi="Times New Roman"/>
          <w:sz w:val="24"/>
          <w:szCs w:val="24"/>
        </w:rPr>
        <w:t xml:space="preserve"> </w:t>
      </w:r>
      <w:r w:rsidR="00643112" w:rsidRPr="00F977DE">
        <w:rPr>
          <w:rFonts w:ascii="Times New Roman" w:hAnsi="Times New Roman"/>
          <w:sz w:val="24"/>
          <w:szCs w:val="24"/>
        </w:rPr>
        <w:t>часов в год.</w:t>
      </w:r>
    </w:p>
    <w:p w:rsidR="00643112" w:rsidRPr="00F977DE" w:rsidRDefault="00373790" w:rsidP="00373790">
      <w:pPr>
        <w:pStyle w:val="a3"/>
        <w:tabs>
          <w:tab w:val="left" w:pos="709"/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3.5.</w:t>
      </w:r>
      <w:r w:rsidR="00643112" w:rsidRPr="00F977DE">
        <w:rPr>
          <w:rFonts w:ascii="Times New Roman" w:hAnsi="Times New Roman"/>
          <w:sz w:val="24"/>
          <w:szCs w:val="24"/>
        </w:rPr>
        <w:t>По соглашению между работником и Работодателем устанавливается неполный рабочий день (смена) или неполная</w:t>
      </w:r>
      <w:r w:rsidR="00643112">
        <w:rPr>
          <w:rFonts w:ascii="Times New Roman" w:hAnsi="Times New Roman"/>
          <w:sz w:val="24"/>
          <w:szCs w:val="24"/>
        </w:rPr>
        <w:t xml:space="preserve"> рабочая неделя для работников:</w:t>
      </w:r>
    </w:p>
    <w:p w:rsidR="00643112" w:rsidRPr="00F977DE" w:rsidRDefault="00643112" w:rsidP="00643112">
      <w:pPr>
        <w:pStyle w:val="a3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977DE">
        <w:rPr>
          <w:rFonts w:ascii="Times New Roman" w:hAnsi="Times New Roman"/>
          <w:sz w:val="24"/>
          <w:szCs w:val="24"/>
        </w:rPr>
        <w:t>беременных женщин;</w:t>
      </w:r>
    </w:p>
    <w:p w:rsidR="00643112" w:rsidRPr="00F977DE" w:rsidRDefault="00643112" w:rsidP="00643112">
      <w:pPr>
        <w:pStyle w:val="a3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977DE">
        <w:rPr>
          <w:rFonts w:ascii="Times New Roman" w:hAnsi="Times New Roman"/>
          <w:sz w:val="24"/>
          <w:szCs w:val="24"/>
        </w:rPr>
        <w:t>одного из родителей (опекуна, попечителя), имеющего ребенка в возрасте до 14 лет (ребенка-инвалида в возрасте до 18 лет);</w:t>
      </w:r>
    </w:p>
    <w:p w:rsidR="00643112" w:rsidRPr="00F977DE" w:rsidRDefault="00643112" w:rsidP="00643112">
      <w:pPr>
        <w:pStyle w:val="a3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977DE">
        <w:rPr>
          <w:rFonts w:ascii="Times New Roman" w:hAnsi="Times New Roman"/>
          <w:sz w:val="24"/>
          <w:szCs w:val="24"/>
        </w:rPr>
        <w:t>лиц, осуществляющих уход за больным членом семьи, в соответствии с медицинским заключением</w:t>
      </w:r>
      <w:proofErr w:type="gramStart"/>
      <w:r w:rsidRPr="00F977DE">
        <w:rPr>
          <w:rFonts w:ascii="Times New Roman" w:hAnsi="Times New Roman"/>
          <w:sz w:val="24"/>
          <w:szCs w:val="24"/>
        </w:rPr>
        <w:t xml:space="preserve"> </w:t>
      </w:r>
      <w:r w:rsidR="00B7520C">
        <w:rPr>
          <w:rFonts w:ascii="Times New Roman" w:hAnsi="Times New Roman"/>
          <w:i/>
          <w:iCs/>
          <w:sz w:val="24"/>
          <w:szCs w:val="24"/>
        </w:rPr>
        <w:t>.</w:t>
      </w:r>
      <w:proofErr w:type="gramEnd"/>
    </w:p>
    <w:p w:rsidR="00643112" w:rsidRPr="005F297D" w:rsidRDefault="00643112" w:rsidP="00373790">
      <w:pPr>
        <w:pStyle w:val="a3"/>
        <w:numPr>
          <w:ilvl w:val="1"/>
          <w:numId w:val="44"/>
        </w:numPr>
        <w:tabs>
          <w:tab w:val="left" w:pos="709"/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977DE">
        <w:rPr>
          <w:rFonts w:ascii="Times New Roman" w:hAnsi="Times New Roman"/>
          <w:sz w:val="24"/>
          <w:szCs w:val="24"/>
        </w:rPr>
        <w:t xml:space="preserve">При невозможности соблюдения установленной ежедневной или еженедельной продолжительности рабочего времени (в организации в целом или при выполнении отдельных работ) применяется суммированный учет рабочего времени. Учетный период не может превышать одного года. </w:t>
      </w:r>
    </w:p>
    <w:p w:rsidR="00643112" w:rsidRPr="005F297D" w:rsidRDefault="00643112" w:rsidP="00373790">
      <w:pPr>
        <w:pStyle w:val="a3"/>
        <w:numPr>
          <w:ilvl w:val="1"/>
          <w:numId w:val="44"/>
        </w:numPr>
        <w:tabs>
          <w:tab w:val="left" w:pos="709"/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977DE">
        <w:rPr>
          <w:rFonts w:ascii="Times New Roman" w:hAnsi="Times New Roman"/>
          <w:sz w:val="24"/>
          <w:szCs w:val="24"/>
        </w:rPr>
        <w:t>Продолжительность работы (смены) в ночное время (с 22 часов до 6 часов) сокращается на один час без последующей отработки</w:t>
      </w:r>
      <w:r w:rsidRPr="005F297D">
        <w:rPr>
          <w:rFonts w:ascii="Times New Roman" w:hAnsi="Times New Roman"/>
          <w:sz w:val="24"/>
          <w:szCs w:val="24"/>
        </w:rPr>
        <w:t xml:space="preserve">. </w:t>
      </w:r>
    </w:p>
    <w:p w:rsidR="00643112" w:rsidRPr="00F977DE" w:rsidRDefault="00643112" w:rsidP="0064311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F977DE">
        <w:rPr>
          <w:rFonts w:ascii="Times New Roman" w:hAnsi="Times New Roman"/>
          <w:sz w:val="24"/>
          <w:szCs w:val="24"/>
        </w:rPr>
        <w:t>К работе в ночное время не допускаются беременные женщины; работники в возрасте до 18 лет.</w:t>
      </w:r>
    </w:p>
    <w:p w:rsidR="00643112" w:rsidRPr="00F977DE" w:rsidRDefault="00643112" w:rsidP="00373790">
      <w:pPr>
        <w:pStyle w:val="a3"/>
        <w:numPr>
          <w:ilvl w:val="1"/>
          <w:numId w:val="44"/>
        </w:numPr>
        <w:tabs>
          <w:tab w:val="left" w:pos="709"/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977DE">
        <w:rPr>
          <w:rFonts w:ascii="Times New Roman" w:hAnsi="Times New Roman"/>
          <w:sz w:val="24"/>
          <w:szCs w:val="24"/>
        </w:rPr>
        <w:t>Выходные дни предоставляются работникам в следующем порядке</w:t>
      </w:r>
      <w:proofErr w:type="gramStart"/>
      <w:r w:rsidRPr="00F977DE">
        <w:rPr>
          <w:rFonts w:ascii="Times New Roman" w:hAnsi="Times New Roman"/>
          <w:sz w:val="24"/>
          <w:szCs w:val="24"/>
        </w:rPr>
        <w:t xml:space="preserve"> </w:t>
      </w:r>
      <w:r w:rsidR="00B7520C">
        <w:rPr>
          <w:rFonts w:ascii="Times New Roman" w:hAnsi="Times New Roman"/>
          <w:sz w:val="24"/>
          <w:szCs w:val="24"/>
        </w:rPr>
        <w:t>:</w:t>
      </w:r>
      <w:proofErr w:type="gramEnd"/>
      <w:r w:rsidRPr="00F977DE">
        <w:rPr>
          <w:rFonts w:ascii="Times New Roman" w:hAnsi="Times New Roman"/>
          <w:sz w:val="24"/>
          <w:szCs w:val="24"/>
        </w:rPr>
        <w:t xml:space="preserve"> </w:t>
      </w:r>
      <w:r w:rsidR="00B7520C" w:rsidRPr="00B7520C">
        <w:rPr>
          <w:rFonts w:ascii="Times New Roman" w:hAnsi="Times New Roman"/>
          <w:sz w:val="24"/>
          <w:szCs w:val="24"/>
        </w:rPr>
        <w:t>суббота и воскресенье</w:t>
      </w:r>
      <w:r w:rsidRPr="00F977DE">
        <w:rPr>
          <w:rFonts w:ascii="Times New Roman" w:hAnsi="Times New Roman"/>
          <w:sz w:val="24"/>
          <w:szCs w:val="24"/>
        </w:rPr>
        <w:t xml:space="preserve"> </w:t>
      </w:r>
    </w:p>
    <w:p w:rsidR="00643112" w:rsidRPr="00F977DE" w:rsidRDefault="00643112" w:rsidP="00373790">
      <w:pPr>
        <w:pStyle w:val="a3"/>
        <w:numPr>
          <w:ilvl w:val="1"/>
          <w:numId w:val="44"/>
        </w:numPr>
        <w:tabs>
          <w:tab w:val="left" w:pos="709"/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977DE">
        <w:rPr>
          <w:rFonts w:ascii="Times New Roman" w:hAnsi="Times New Roman"/>
          <w:sz w:val="24"/>
          <w:szCs w:val="24"/>
        </w:rPr>
        <w:t>Работник может быть привлечен к работе в установленный для него день отдыха только с его письменного согласия и на основании письменного приказа (распоряжения) руководителя</w:t>
      </w:r>
      <w:proofErr w:type="gramStart"/>
      <w:r w:rsidRPr="00F977DE">
        <w:rPr>
          <w:rFonts w:ascii="Times New Roman" w:hAnsi="Times New Roman"/>
          <w:sz w:val="24"/>
          <w:szCs w:val="24"/>
        </w:rPr>
        <w:t xml:space="preserve"> </w:t>
      </w:r>
      <w:r w:rsidR="00B7520C">
        <w:rPr>
          <w:rFonts w:ascii="Times New Roman" w:hAnsi="Times New Roman"/>
          <w:sz w:val="24"/>
          <w:szCs w:val="24"/>
        </w:rPr>
        <w:t>.</w:t>
      </w:r>
      <w:proofErr w:type="gramEnd"/>
      <w:r w:rsidR="00B7520C">
        <w:rPr>
          <w:rFonts w:ascii="Times New Roman" w:hAnsi="Times New Roman"/>
          <w:sz w:val="24"/>
          <w:szCs w:val="24"/>
        </w:rPr>
        <w:t xml:space="preserve"> </w:t>
      </w:r>
      <w:r w:rsidRPr="00F977DE">
        <w:rPr>
          <w:rFonts w:ascii="Times New Roman" w:hAnsi="Times New Roman"/>
          <w:sz w:val="24"/>
          <w:szCs w:val="24"/>
        </w:rPr>
        <w:t xml:space="preserve">Работа в выходной день оплачивается в </w:t>
      </w:r>
      <w:r w:rsidR="00B7520C">
        <w:rPr>
          <w:rFonts w:ascii="Times New Roman" w:hAnsi="Times New Roman"/>
          <w:sz w:val="24"/>
          <w:szCs w:val="24"/>
        </w:rPr>
        <w:t xml:space="preserve">2-х </w:t>
      </w:r>
      <w:r w:rsidRPr="00F977DE">
        <w:rPr>
          <w:rFonts w:ascii="Times New Roman" w:hAnsi="Times New Roman"/>
          <w:sz w:val="24"/>
          <w:szCs w:val="24"/>
        </w:rPr>
        <w:t xml:space="preserve">-кратном размере или </w:t>
      </w:r>
      <w:r w:rsidR="005D24AE">
        <w:rPr>
          <w:rFonts w:ascii="Times New Roman" w:hAnsi="Times New Roman"/>
          <w:sz w:val="24"/>
          <w:szCs w:val="24"/>
        </w:rPr>
        <w:t>ему может быть предоставлен другой день отдыха. В этом случае работа в выходной или нерабочий праздничный день оплачивается в одинарном размере, а день отдыха оплате не подлежит.</w:t>
      </w:r>
    </w:p>
    <w:p w:rsidR="00643112" w:rsidRPr="00F977DE" w:rsidRDefault="00643112" w:rsidP="00373790">
      <w:pPr>
        <w:pStyle w:val="a3"/>
        <w:numPr>
          <w:ilvl w:val="1"/>
          <w:numId w:val="44"/>
        </w:numPr>
        <w:tabs>
          <w:tab w:val="left" w:pos="709"/>
          <w:tab w:val="left" w:pos="1276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977DE">
        <w:rPr>
          <w:rFonts w:ascii="Times New Roman" w:hAnsi="Times New Roman"/>
          <w:sz w:val="24"/>
          <w:szCs w:val="24"/>
        </w:rPr>
        <w:t>Накануне праздничных нерабочих дней продолжительность работы сокращается как при пятидневной, так и при шестидневной рабочей неделе 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77DE">
        <w:rPr>
          <w:rFonts w:ascii="Times New Roman" w:hAnsi="Times New Roman"/>
          <w:sz w:val="24"/>
          <w:szCs w:val="24"/>
        </w:rPr>
        <w:t>один час – для всех работников, на</w:t>
      </w:r>
      <w:r w:rsidR="00B7520C">
        <w:rPr>
          <w:rFonts w:ascii="Times New Roman" w:hAnsi="Times New Roman"/>
          <w:sz w:val="24"/>
          <w:szCs w:val="24"/>
        </w:rPr>
        <w:t xml:space="preserve"> один  час</w:t>
      </w:r>
      <w:r w:rsidRPr="00F977DE">
        <w:rPr>
          <w:rFonts w:ascii="Times New Roman" w:hAnsi="Times New Roman"/>
          <w:sz w:val="24"/>
          <w:szCs w:val="24"/>
        </w:rPr>
        <w:t xml:space="preserve"> – для женщин, имеющих детей в возрасте до 14 лет (детей-инвалидов в возрасте до 18 лет), а также для отцов, в одиночку воспитывающих детей указанного возраста.</w:t>
      </w:r>
    </w:p>
    <w:p w:rsidR="00643112" w:rsidRPr="00F977DE" w:rsidRDefault="00643112" w:rsidP="0064311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F977DE">
        <w:rPr>
          <w:rFonts w:ascii="Times New Roman" w:hAnsi="Times New Roman"/>
          <w:sz w:val="24"/>
          <w:szCs w:val="24"/>
        </w:rPr>
        <w:t>Это правило применяется и в случаях переноса в установленном порядке предпраздничного дня на другой день недели с целью суммирования дней отдыха, и в отношении лиц, работающих по режиму сокращенного рабочего времени.</w:t>
      </w:r>
    </w:p>
    <w:p w:rsidR="00643112" w:rsidRDefault="00643112" w:rsidP="00373790">
      <w:pPr>
        <w:pStyle w:val="a3"/>
        <w:numPr>
          <w:ilvl w:val="1"/>
          <w:numId w:val="44"/>
        </w:numPr>
        <w:tabs>
          <w:tab w:val="left" w:pos="709"/>
          <w:tab w:val="left" w:pos="1276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977DE">
        <w:rPr>
          <w:rFonts w:ascii="Times New Roman" w:hAnsi="Times New Roman"/>
          <w:sz w:val="24"/>
          <w:szCs w:val="24"/>
        </w:rPr>
        <w:t xml:space="preserve">Всем работникам предоставляется ежегодный оплачиваемый отпуск продолжительностью </w:t>
      </w:r>
      <w:r w:rsidR="00B7520C">
        <w:rPr>
          <w:rFonts w:ascii="Times New Roman" w:hAnsi="Times New Roman"/>
          <w:sz w:val="24"/>
          <w:szCs w:val="24"/>
        </w:rPr>
        <w:t>28</w:t>
      </w:r>
      <w:r w:rsidRPr="00F977DE">
        <w:rPr>
          <w:rFonts w:ascii="Times New Roman" w:hAnsi="Times New Roman"/>
          <w:sz w:val="24"/>
          <w:szCs w:val="24"/>
        </w:rPr>
        <w:t xml:space="preserve"> календарных дней</w:t>
      </w:r>
      <w:proofErr w:type="gramStart"/>
      <w:r w:rsidRPr="00F977DE">
        <w:rPr>
          <w:rFonts w:ascii="Times New Roman" w:hAnsi="Times New Roman"/>
          <w:sz w:val="24"/>
          <w:szCs w:val="24"/>
        </w:rPr>
        <w:t xml:space="preserve"> </w:t>
      </w:r>
      <w:r w:rsidR="00B7520C">
        <w:rPr>
          <w:rFonts w:ascii="Times New Roman" w:hAnsi="Times New Roman"/>
          <w:i/>
          <w:sz w:val="24"/>
          <w:szCs w:val="24"/>
        </w:rPr>
        <w:t>.</w:t>
      </w:r>
      <w:proofErr w:type="gramEnd"/>
      <w:r w:rsidR="00B7520C">
        <w:rPr>
          <w:rFonts w:ascii="Times New Roman" w:hAnsi="Times New Roman"/>
          <w:i/>
          <w:sz w:val="24"/>
          <w:szCs w:val="24"/>
        </w:rPr>
        <w:t xml:space="preserve"> </w:t>
      </w:r>
    </w:p>
    <w:p w:rsidR="005C1893" w:rsidRDefault="005C1893" w:rsidP="005C1893">
      <w:pPr>
        <w:autoSpaceDE w:val="0"/>
        <w:autoSpaceDN w:val="0"/>
        <w:adjustRightInd w:val="0"/>
        <w:ind w:firstLine="540"/>
        <w:jc w:val="both"/>
        <w:rPr>
          <w:rFonts w:eastAsiaTheme="minorHAnsi"/>
          <w:bCs w:val="0"/>
          <w:lang w:eastAsia="en-US"/>
        </w:rPr>
      </w:pPr>
      <w:r>
        <w:rPr>
          <w:rFonts w:eastAsiaTheme="minorHAnsi"/>
          <w:bCs w:val="0"/>
          <w:lang w:eastAsia="en-US"/>
        </w:rPr>
        <w:t>Продолжительность ежегодного оплачиваемого отпуска инвалидов составляет 30 календарных дней (</w:t>
      </w:r>
      <w:hyperlink r:id="rId12" w:history="1">
        <w:r>
          <w:rPr>
            <w:rFonts w:eastAsiaTheme="minorHAnsi"/>
            <w:bCs w:val="0"/>
            <w:color w:val="0000FF"/>
            <w:lang w:eastAsia="en-US"/>
          </w:rPr>
          <w:t>ч. 5 ст. 23</w:t>
        </w:r>
      </w:hyperlink>
      <w:r>
        <w:rPr>
          <w:rFonts w:eastAsiaTheme="minorHAnsi"/>
          <w:bCs w:val="0"/>
          <w:lang w:eastAsia="en-US"/>
        </w:rPr>
        <w:t xml:space="preserve"> Закона № 181-ФЗ).</w:t>
      </w:r>
    </w:p>
    <w:p w:rsidR="005C1893" w:rsidRDefault="005C1893" w:rsidP="005C1893">
      <w:pPr>
        <w:autoSpaceDE w:val="0"/>
        <w:autoSpaceDN w:val="0"/>
        <w:adjustRightInd w:val="0"/>
        <w:ind w:firstLine="540"/>
        <w:jc w:val="both"/>
        <w:rPr>
          <w:rFonts w:eastAsiaTheme="minorHAnsi"/>
          <w:bCs w:val="0"/>
          <w:lang w:eastAsia="en-US"/>
        </w:rPr>
      </w:pPr>
      <w:r>
        <w:rPr>
          <w:rFonts w:eastAsiaTheme="minorHAnsi"/>
          <w:bCs w:val="0"/>
          <w:lang w:eastAsia="en-US"/>
        </w:rPr>
        <w:t>Инвалид</w:t>
      </w:r>
      <w:proofErr w:type="gramStart"/>
      <w:r>
        <w:rPr>
          <w:rFonts w:eastAsiaTheme="minorHAnsi"/>
          <w:bCs w:val="0"/>
          <w:lang w:eastAsia="en-US"/>
        </w:rPr>
        <w:t>ы-</w:t>
      </w:r>
      <w:proofErr w:type="gramEnd"/>
      <w:r>
        <w:rPr>
          <w:rFonts w:eastAsiaTheme="minorHAnsi"/>
          <w:bCs w:val="0"/>
          <w:lang w:eastAsia="en-US"/>
        </w:rPr>
        <w:t>«чернобыльцы» имеют право на ежегодный очередной оплачиваемый отпуск в удобное для них время, а также на дополнительный отпуск продолжительностью 14 дней, который оплачивается органами социальной защиты населения (</w:t>
      </w:r>
      <w:hyperlink r:id="rId13" w:history="1">
        <w:r>
          <w:rPr>
            <w:rFonts w:eastAsiaTheme="minorHAnsi"/>
            <w:bCs w:val="0"/>
            <w:color w:val="0000FF"/>
            <w:lang w:eastAsia="en-US"/>
          </w:rPr>
          <w:t>п. 5 ст. 14</w:t>
        </w:r>
      </w:hyperlink>
      <w:r>
        <w:rPr>
          <w:rFonts w:eastAsiaTheme="minorHAnsi"/>
          <w:bCs w:val="0"/>
          <w:lang w:eastAsia="en-US"/>
        </w:rPr>
        <w:t xml:space="preserve"> Закона РФ от 15.05.1991 № 1244-1 «О социальной защите граждан, подвергшихся воздействию радиации вследствие катастрофы на Чернобыльской АЭС».).</w:t>
      </w:r>
    </w:p>
    <w:p w:rsidR="00643112" w:rsidRPr="00F977DE" w:rsidRDefault="00643112" w:rsidP="00373790">
      <w:pPr>
        <w:pStyle w:val="a3"/>
        <w:numPr>
          <w:ilvl w:val="1"/>
          <w:numId w:val="44"/>
        </w:numPr>
        <w:tabs>
          <w:tab w:val="left" w:pos="709"/>
          <w:tab w:val="left" w:pos="1276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977DE">
        <w:rPr>
          <w:rFonts w:ascii="Times New Roman" w:hAnsi="Times New Roman"/>
          <w:sz w:val="24"/>
          <w:szCs w:val="24"/>
        </w:rPr>
        <w:t>Очередность предоставления отпусков устанавливается графиками отпусков, составляемый Работодателем в соответствии со статьей 123 Трудового кодекса Росс</w:t>
      </w:r>
      <w:r w:rsidR="00B8392D">
        <w:rPr>
          <w:rFonts w:ascii="Times New Roman" w:hAnsi="Times New Roman"/>
          <w:sz w:val="24"/>
          <w:szCs w:val="24"/>
        </w:rPr>
        <w:t>ийской Федерации</w:t>
      </w:r>
      <w:proofErr w:type="gramStart"/>
      <w:r w:rsidR="00B8392D">
        <w:rPr>
          <w:rFonts w:ascii="Times New Roman" w:hAnsi="Times New Roman"/>
          <w:sz w:val="24"/>
          <w:szCs w:val="24"/>
        </w:rPr>
        <w:t xml:space="preserve"> </w:t>
      </w:r>
      <w:r w:rsidRPr="00F977DE">
        <w:rPr>
          <w:rFonts w:ascii="Times New Roman" w:hAnsi="Times New Roman"/>
          <w:sz w:val="24"/>
          <w:szCs w:val="24"/>
        </w:rPr>
        <w:t>.</w:t>
      </w:r>
      <w:proofErr w:type="gramEnd"/>
      <w:r w:rsidRPr="00F977DE">
        <w:rPr>
          <w:rFonts w:ascii="Times New Roman" w:hAnsi="Times New Roman"/>
          <w:sz w:val="24"/>
          <w:szCs w:val="24"/>
        </w:rPr>
        <w:t xml:space="preserve"> График отпусков составляется не позднее, чем за две недели д</w:t>
      </w:r>
      <w:r w:rsidR="00B8392D">
        <w:rPr>
          <w:rFonts w:ascii="Times New Roman" w:hAnsi="Times New Roman"/>
          <w:sz w:val="24"/>
          <w:szCs w:val="24"/>
        </w:rPr>
        <w:t xml:space="preserve">о наступления </w:t>
      </w:r>
      <w:r w:rsidR="00B8392D">
        <w:rPr>
          <w:rFonts w:ascii="Times New Roman" w:hAnsi="Times New Roman"/>
          <w:sz w:val="24"/>
          <w:szCs w:val="24"/>
        </w:rPr>
        <w:lastRenderedPageBreak/>
        <w:t>календарного года (16 декабря)</w:t>
      </w:r>
      <w:r w:rsidR="008734FE">
        <w:rPr>
          <w:rFonts w:ascii="Times New Roman" w:hAnsi="Times New Roman"/>
          <w:sz w:val="24"/>
          <w:szCs w:val="24"/>
        </w:rPr>
        <w:t>.</w:t>
      </w:r>
      <w:r w:rsidR="008734FE" w:rsidRPr="008734FE">
        <w:rPr>
          <w:rFonts w:ascii="Arial" w:hAnsi="Arial" w:cs="Arial"/>
          <w:color w:val="222222"/>
          <w:sz w:val="26"/>
          <w:szCs w:val="26"/>
          <w:shd w:val="clear" w:color="auto" w:fill="FFFFFF"/>
        </w:rPr>
        <w:t xml:space="preserve"> </w:t>
      </w:r>
      <w:r w:rsidR="008734FE" w:rsidRPr="008734FE">
        <w:rPr>
          <w:rFonts w:ascii="Times New Roman" w:hAnsi="Times New Roman"/>
          <w:sz w:val="24"/>
          <w:szCs w:val="24"/>
        </w:rPr>
        <w:t>Ежегодный основной оплачиваемый отпуск предоставляется работникам продолжительностью 28 календарных дней.</w:t>
      </w:r>
      <w:r w:rsidR="008734FE" w:rsidRPr="008734FE">
        <w:rPr>
          <w:rFonts w:ascii="Times New Roman" w:hAnsi="Times New Roman"/>
          <w:color w:val="000000"/>
          <w:spacing w:val="-1"/>
          <w:sz w:val="26"/>
          <w:szCs w:val="26"/>
        </w:rPr>
        <w:t xml:space="preserve"> </w:t>
      </w:r>
      <w:r w:rsidR="008734FE">
        <w:rPr>
          <w:rFonts w:ascii="Times New Roman" w:hAnsi="Times New Roman"/>
          <w:color w:val="000000"/>
          <w:spacing w:val="-1"/>
          <w:sz w:val="26"/>
          <w:szCs w:val="26"/>
        </w:rPr>
        <w:t xml:space="preserve">Тренерам </w:t>
      </w:r>
      <w:r w:rsidR="008734FE" w:rsidRPr="00C41490">
        <w:rPr>
          <w:rFonts w:ascii="Times New Roman" w:hAnsi="Times New Roman"/>
          <w:color w:val="000000"/>
          <w:spacing w:val="-1"/>
          <w:sz w:val="26"/>
          <w:szCs w:val="26"/>
        </w:rPr>
        <w:t xml:space="preserve"> предоставляется удлиненный отпуск продол</w:t>
      </w:r>
      <w:r w:rsidR="008734FE" w:rsidRPr="00C41490">
        <w:rPr>
          <w:rFonts w:ascii="Times New Roman" w:hAnsi="Times New Roman"/>
          <w:color w:val="000000"/>
          <w:spacing w:val="-1"/>
          <w:sz w:val="26"/>
          <w:szCs w:val="26"/>
        </w:rPr>
        <w:softHyphen/>
      </w:r>
      <w:r w:rsidR="008734FE" w:rsidRPr="00C41490">
        <w:rPr>
          <w:rFonts w:ascii="Times New Roman" w:hAnsi="Times New Roman"/>
          <w:color w:val="000000"/>
          <w:spacing w:val="-3"/>
          <w:sz w:val="26"/>
          <w:szCs w:val="26"/>
        </w:rPr>
        <w:t xml:space="preserve">жительностью 42 </w:t>
      </w:r>
      <w:proofErr w:type="gramStart"/>
      <w:r w:rsidR="008734FE" w:rsidRPr="00C41490">
        <w:rPr>
          <w:rFonts w:ascii="Times New Roman" w:hAnsi="Times New Roman"/>
          <w:color w:val="000000"/>
          <w:spacing w:val="-3"/>
          <w:sz w:val="26"/>
          <w:szCs w:val="26"/>
        </w:rPr>
        <w:t>календарных</w:t>
      </w:r>
      <w:proofErr w:type="gramEnd"/>
      <w:r w:rsidR="008734FE" w:rsidRPr="00C41490">
        <w:rPr>
          <w:rFonts w:ascii="Times New Roman" w:hAnsi="Times New Roman"/>
          <w:color w:val="000000"/>
          <w:spacing w:val="-3"/>
          <w:sz w:val="26"/>
          <w:szCs w:val="26"/>
        </w:rPr>
        <w:t xml:space="preserve"> дня.</w:t>
      </w:r>
    </w:p>
    <w:p w:rsidR="00643112" w:rsidRPr="005816FA" w:rsidRDefault="00643112" w:rsidP="00373790">
      <w:pPr>
        <w:pStyle w:val="a3"/>
        <w:numPr>
          <w:ilvl w:val="1"/>
          <w:numId w:val="44"/>
        </w:numPr>
        <w:tabs>
          <w:tab w:val="left" w:pos="709"/>
          <w:tab w:val="left" w:pos="1276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977DE">
        <w:rPr>
          <w:rFonts w:ascii="Times New Roman" w:hAnsi="Times New Roman"/>
          <w:sz w:val="24"/>
          <w:szCs w:val="24"/>
        </w:rPr>
        <w:t xml:space="preserve">Преимущественным правом на получение отпуска в летнее или любое удобное для них время пользуются следующие работники: </w:t>
      </w:r>
    </w:p>
    <w:p w:rsidR="005816FA" w:rsidRDefault="00B8392D" w:rsidP="005816FA">
      <w:pPr>
        <w:pStyle w:val="u"/>
        <w:spacing w:before="0" w:beforeAutospacing="0" w:after="0" w:afterAutospacing="0"/>
        <w:jc w:val="both"/>
      </w:pPr>
      <w:r>
        <w:t xml:space="preserve">- </w:t>
      </w:r>
      <w:r w:rsidR="005816FA">
        <w:t>женщинам - перед отпуском по беременности и родам или непосредственно после него;</w:t>
      </w:r>
    </w:p>
    <w:p w:rsidR="005816FA" w:rsidRDefault="00B8392D" w:rsidP="005816FA">
      <w:pPr>
        <w:pStyle w:val="u"/>
        <w:spacing w:before="0" w:beforeAutospacing="0" w:after="0" w:afterAutospacing="0"/>
        <w:jc w:val="both"/>
      </w:pPr>
      <w:bookmarkStart w:id="2" w:name="p2363"/>
      <w:bookmarkEnd w:id="2"/>
      <w:r>
        <w:t xml:space="preserve">- </w:t>
      </w:r>
      <w:r w:rsidR="005816FA">
        <w:t>работникам в возрасте до восемнадцати лет;</w:t>
      </w:r>
    </w:p>
    <w:p w:rsidR="005816FA" w:rsidRPr="005F297D" w:rsidRDefault="00B8392D" w:rsidP="005816FA">
      <w:pPr>
        <w:pStyle w:val="u"/>
        <w:spacing w:before="0" w:beforeAutospacing="0" w:after="0" w:afterAutospacing="0"/>
        <w:jc w:val="both"/>
      </w:pPr>
      <w:bookmarkStart w:id="3" w:name="p2364"/>
      <w:bookmarkEnd w:id="3"/>
      <w:r>
        <w:t xml:space="preserve">- </w:t>
      </w:r>
      <w:r w:rsidR="005816FA">
        <w:t>работникам, усыновившим ребенка (детей) в возрасте до трех месяцев.</w:t>
      </w:r>
    </w:p>
    <w:p w:rsidR="00643112" w:rsidRPr="00F977DE" w:rsidRDefault="00643112" w:rsidP="00373790">
      <w:pPr>
        <w:pStyle w:val="a3"/>
        <w:numPr>
          <w:ilvl w:val="1"/>
          <w:numId w:val="44"/>
        </w:numPr>
        <w:tabs>
          <w:tab w:val="left" w:pos="709"/>
          <w:tab w:val="left" w:pos="1276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977DE">
        <w:rPr>
          <w:rFonts w:ascii="Times New Roman" w:hAnsi="Times New Roman"/>
          <w:sz w:val="24"/>
          <w:szCs w:val="24"/>
        </w:rPr>
        <w:t xml:space="preserve">Супругам, родителям и детям, работающим в одной организации, предоставляется право на одновременный уход в отпуск. </w:t>
      </w:r>
    </w:p>
    <w:p w:rsidR="00643112" w:rsidRPr="00F977DE" w:rsidRDefault="00643112" w:rsidP="00373790">
      <w:pPr>
        <w:pStyle w:val="a3"/>
        <w:numPr>
          <w:ilvl w:val="1"/>
          <w:numId w:val="44"/>
        </w:numPr>
        <w:tabs>
          <w:tab w:val="left" w:pos="709"/>
          <w:tab w:val="left" w:pos="1276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977DE">
        <w:rPr>
          <w:rFonts w:ascii="Times New Roman" w:hAnsi="Times New Roman"/>
          <w:sz w:val="24"/>
          <w:szCs w:val="24"/>
        </w:rPr>
        <w:t xml:space="preserve">Работнику предоставляются дополнительные оплачиваемые отпуска </w:t>
      </w:r>
      <w:r w:rsidRPr="005816FA">
        <w:rPr>
          <w:rFonts w:ascii="Times New Roman" w:hAnsi="Times New Roman"/>
          <w:sz w:val="24"/>
          <w:szCs w:val="24"/>
        </w:rPr>
        <w:t>без сохранения заработной платы</w:t>
      </w:r>
      <w:r w:rsidR="00857A49" w:rsidRPr="005816FA">
        <w:rPr>
          <w:rFonts w:ascii="Times New Roman" w:hAnsi="Times New Roman"/>
          <w:sz w:val="24"/>
          <w:szCs w:val="24"/>
        </w:rPr>
        <w:t xml:space="preserve"> в соответствии с Перечнем ст.128 ТК РФ.</w:t>
      </w:r>
      <w:r w:rsidRPr="00F977DE">
        <w:rPr>
          <w:rFonts w:ascii="Times New Roman" w:hAnsi="Times New Roman"/>
          <w:sz w:val="24"/>
          <w:szCs w:val="24"/>
        </w:rPr>
        <w:t xml:space="preserve"> </w:t>
      </w:r>
    </w:p>
    <w:p w:rsidR="00643112" w:rsidRDefault="00643112" w:rsidP="00373790">
      <w:pPr>
        <w:pStyle w:val="a3"/>
        <w:numPr>
          <w:ilvl w:val="1"/>
          <w:numId w:val="44"/>
        </w:numPr>
        <w:tabs>
          <w:tab w:val="left" w:pos="709"/>
          <w:tab w:val="left" w:pos="1276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977DE">
        <w:rPr>
          <w:rFonts w:ascii="Times New Roman" w:hAnsi="Times New Roman"/>
          <w:sz w:val="24"/>
          <w:szCs w:val="24"/>
        </w:rPr>
        <w:t>От</w:t>
      </w:r>
      <w:r w:rsidRPr="00C06D95">
        <w:rPr>
          <w:rFonts w:ascii="Times New Roman" w:hAnsi="Times New Roman"/>
          <w:sz w:val="24"/>
          <w:szCs w:val="24"/>
        </w:rPr>
        <w:t>дельным</w:t>
      </w:r>
      <w:r w:rsidRPr="005816FA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F977DE">
        <w:rPr>
          <w:rFonts w:ascii="Times New Roman" w:hAnsi="Times New Roman"/>
          <w:sz w:val="24"/>
          <w:szCs w:val="24"/>
        </w:rPr>
        <w:t xml:space="preserve">категориям работников устанавливаются следующие </w:t>
      </w:r>
      <w:r w:rsidRPr="005F297D">
        <w:rPr>
          <w:rFonts w:ascii="Times New Roman" w:hAnsi="Times New Roman"/>
          <w:sz w:val="24"/>
          <w:szCs w:val="24"/>
        </w:rPr>
        <w:t xml:space="preserve">ежегодные </w:t>
      </w:r>
      <w:r w:rsidRPr="00F977DE">
        <w:rPr>
          <w:rFonts w:ascii="Times New Roman" w:hAnsi="Times New Roman"/>
          <w:sz w:val="24"/>
          <w:szCs w:val="24"/>
        </w:rPr>
        <w:t>отпуска</w:t>
      </w:r>
      <w:r w:rsidR="007951CE">
        <w:rPr>
          <w:rFonts w:ascii="Times New Roman" w:hAnsi="Times New Roman"/>
          <w:sz w:val="24"/>
          <w:szCs w:val="24"/>
        </w:rPr>
        <w:t xml:space="preserve"> без сохранения заработанной платы</w:t>
      </w:r>
      <w:r w:rsidRPr="00F977DE">
        <w:rPr>
          <w:rFonts w:ascii="Times New Roman" w:hAnsi="Times New Roman"/>
          <w:sz w:val="24"/>
          <w:szCs w:val="24"/>
        </w:rPr>
        <w:t>:</w:t>
      </w:r>
    </w:p>
    <w:p w:rsidR="007951CE" w:rsidRPr="00F977DE" w:rsidRDefault="007951CE" w:rsidP="007951CE">
      <w:pPr>
        <w:pStyle w:val="a3"/>
        <w:tabs>
          <w:tab w:val="left" w:pos="709"/>
          <w:tab w:val="left" w:pos="1276"/>
        </w:tabs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951CE">
        <w:rPr>
          <w:rFonts w:ascii="Times New Roman" w:hAnsi="Times New Roman"/>
          <w:sz w:val="24"/>
          <w:szCs w:val="24"/>
        </w:rPr>
        <w:t>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платы, продолжительность которого определяется по соглашению между работником и работодателем.</w:t>
      </w:r>
    </w:p>
    <w:p w:rsidR="00643112" w:rsidRPr="00C06D95" w:rsidRDefault="00643112" w:rsidP="00643112">
      <w:pPr>
        <w:pStyle w:val="a3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977DE">
        <w:rPr>
          <w:rFonts w:ascii="Times New Roman" w:hAnsi="Times New Roman"/>
          <w:sz w:val="24"/>
          <w:szCs w:val="24"/>
        </w:rPr>
        <w:t xml:space="preserve">работникам, занятым на работах с вредными, опасными условиями труда </w:t>
      </w:r>
      <w:r w:rsidR="00857A49">
        <w:rPr>
          <w:rFonts w:ascii="Times New Roman" w:hAnsi="Times New Roman"/>
          <w:sz w:val="24"/>
          <w:szCs w:val="24"/>
        </w:rPr>
        <w:t>по результатам СОУ</w:t>
      </w:r>
      <w:proofErr w:type="gramStart"/>
      <w:r w:rsidR="00857A49">
        <w:rPr>
          <w:rFonts w:ascii="Times New Roman" w:hAnsi="Times New Roman"/>
          <w:sz w:val="24"/>
          <w:szCs w:val="24"/>
        </w:rPr>
        <w:t>Т</w:t>
      </w:r>
      <w:r w:rsidR="00C06D95">
        <w:rPr>
          <w:rFonts w:ascii="Times New Roman" w:hAnsi="Times New Roman"/>
          <w:sz w:val="24"/>
          <w:szCs w:val="24"/>
        </w:rPr>
        <w:t>–</w:t>
      </w:r>
      <w:proofErr w:type="gramEnd"/>
      <w:r w:rsidR="00C06D95">
        <w:rPr>
          <w:rFonts w:ascii="Times New Roman" w:hAnsi="Times New Roman"/>
          <w:sz w:val="24"/>
          <w:szCs w:val="24"/>
        </w:rPr>
        <w:t xml:space="preserve"> согласно </w:t>
      </w:r>
      <w:r w:rsidRPr="005F297D">
        <w:rPr>
          <w:rFonts w:ascii="Times New Roman" w:hAnsi="Times New Roman"/>
          <w:i/>
          <w:sz w:val="24"/>
          <w:szCs w:val="24"/>
        </w:rPr>
        <w:t xml:space="preserve"> </w:t>
      </w:r>
      <w:r w:rsidRPr="00C06D95">
        <w:rPr>
          <w:rFonts w:ascii="Times New Roman" w:hAnsi="Times New Roman"/>
          <w:sz w:val="24"/>
          <w:szCs w:val="24"/>
        </w:rPr>
        <w:t>статьи 117 Трудового Ко</w:t>
      </w:r>
      <w:r w:rsidR="00C06D95">
        <w:rPr>
          <w:rFonts w:ascii="Times New Roman" w:hAnsi="Times New Roman"/>
          <w:sz w:val="24"/>
          <w:szCs w:val="24"/>
        </w:rPr>
        <w:t>декса Российской Федерации</w:t>
      </w:r>
      <w:r w:rsidR="00743E60">
        <w:rPr>
          <w:rFonts w:ascii="Times New Roman" w:hAnsi="Times New Roman"/>
          <w:sz w:val="24"/>
          <w:szCs w:val="24"/>
        </w:rPr>
        <w:t>- устанавливается ежегодный дополнительный оплачиваемый отпуск</w:t>
      </w:r>
      <w:r w:rsidR="00E90F4A">
        <w:rPr>
          <w:rFonts w:ascii="Times New Roman" w:hAnsi="Times New Roman"/>
          <w:sz w:val="24"/>
          <w:szCs w:val="24"/>
        </w:rPr>
        <w:t>;</w:t>
      </w:r>
    </w:p>
    <w:p w:rsidR="00643112" w:rsidRDefault="00643112" w:rsidP="00643112">
      <w:pPr>
        <w:pStyle w:val="a3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977DE">
        <w:rPr>
          <w:rFonts w:ascii="Times New Roman" w:hAnsi="Times New Roman"/>
          <w:sz w:val="24"/>
          <w:szCs w:val="24"/>
        </w:rPr>
        <w:t xml:space="preserve">женщинам, имеющим детей в возрасте до </w:t>
      </w:r>
      <w:r w:rsidR="00C06D95">
        <w:rPr>
          <w:rFonts w:ascii="Times New Roman" w:hAnsi="Times New Roman"/>
          <w:sz w:val="24"/>
          <w:szCs w:val="24"/>
        </w:rPr>
        <w:t xml:space="preserve">14 </w:t>
      </w:r>
      <w:r w:rsidRPr="00F977DE">
        <w:rPr>
          <w:rFonts w:ascii="Times New Roman" w:hAnsi="Times New Roman"/>
          <w:sz w:val="24"/>
          <w:szCs w:val="24"/>
        </w:rPr>
        <w:t xml:space="preserve">лет (детей-инвалидов в возрасте до 18 лет) и мужчинам, в одиночку воспитывающим детей в возрасте до </w:t>
      </w:r>
      <w:r w:rsidR="00C06D95">
        <w:rPr>
          <w:rFonts w:ascii="Times New Roman" w:hAnsi="Times New Roman"/>
          <w:sz w:val="24"/>
          <w:szCs w:val="24"/>
        </w:rPr>
        <w:t>14</w:t>
      </w:r>
      <w:r w:rsidRPr="00F977DE">
        <w:rPr>
          <w:rFonts w:ascii="Times New Roman" w:hAnsi="Times New Roman"/>
          <w:sz w:val="24"/>
          <w:szCs w:val="24"/>
        </w:rPr>
        <w:t xml:space="preserve"> лет (детей-</w:t>
      </w:r>
      <w:r w:rsidR="00E90F4A">
        <w:rPr>
          <w:rFonts w:ascii="Times New Roman" w:hAnsi="Times New Roman"/>
          <w:sz w:val="24"/>
          <w:szCs w:val="24"/>
        </w:rPr>
        <w:t>инвалидов в возрасте до 18 лет);</w:t>
      </w:r>
    </w:p>
    <w:p w:rsidR="002E2F19" w:rsidRDefault="002E2F19" w:rsidP="00743E60">
      <w:pPr>
        <w:pStyle w:val="a3"/>
        <w:numPr>
          <w:ilvl w:val="0"/>
          <w:numId w:val="7"/>
        </w:num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тренерам – согласно трехстороннему отраслевому соглашению</w:t>
      </w:r>
      <w:r w:rsidR="006871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 организациям сферы физической культуры и спорта Российской Федерации (от</w:t>
      </w:r>
      <w:r w:rsidR="00E90F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10.11.2019г.)</w:t>
      </w:r>
      <w:r w:rsidR="00851BEF">
        <w:rPr>
          <w:rFonts w:ascii="Times New Roman" w:hAnsi="Times New Roman"/>
          <w:sz w:val="24"/>
          <w:szCs w:val="24"/>
        </w:rPr>
        <w:t>.</w:t>
      </w:r>
      <w:r w:rsidR="00743E60" w:rsidRPr="00743E60">
        <w:t xml:space="preserve"> </w:t>
      </w:r>
      <w:hyperlink r:id="rId14" w:history="1">
        <w:r w:rsidR="00743E60" w:rsidRPr="002B6A55">
          <w:rPr>
            <w:rStyle w:val="af"/>
            <w:rFonts w:ascii="Times New Roman" w:hAnsi="Times New Roman"/>
            <w:sz w:val="24"/>
            <w:szCs w:val="24"/>
          </w:rPr>
          <w:t>https://www.garant.ru/products/ipo/prime/doc/408836461/</w:t>
        </w:r>
      </w:hyperlink>
      <w:r w:rsidR="00743E60">
        <w:rPr>
          <w:rFonts w:ascii="Times New Roman" w:hAnsi="Times New Roman"/>
          <w:sz w:val="24"/>
          <w:szCs w:val="24"/>
        </w:rPr>
        <w:t xml:space="preserve"> </w:t>
      </w:r>
    </w:p>
    <w:p w:rsidR="005E63AE" w:rsidRDefault="005E63AE" w:rsidP="008734FE">
      <w:pPr>
        <w:pStyle w:val="a3"/>
        <w:numPr>
          <w:ilvl w:val="1"/>
          <w:numId w:val="44"/>
        </w:num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 w:rsidRPr="005E63AE">
        <w:rPr>
          <w:rFonts w:ascii="Times New Roman" w:hAnsi="Times New Roman"/>
          <w:sz w:val="24"/>
          <w:szCs w:val="24"/>
        </w:rPr>
        <w:t xml:space="preserve">Ежегодный дополнительный оплачиваемый отпуск предоставляется работникам, условия </w:t>
      </w:r>
      <w:proofErr w:type="gramStart"/>
      <w:r w:rsidRPr="005E63AE">
        <w:rPr>
          <w:rFonts w:ascii="Times New Roman" w:hAnsi="Times New Roman"/>
          <w:sz w:val="24"/>
          <w:szCs w:val="24"/>
        </w:rPr>
        <w:t>труда</w:t>
      </w:r>
      <w:proofErr w:type="gramEnd"/>
      <w:r w:rsidRPr="005E63AE">
        <w:rPr>
          <w:rFonts w:ascii="Times New Roman" w:hAnsi="Times New Roman"/>
          <w:sz w:val="24"/>
          <w:szCs w:val="24"/>
        </w:rPr>
        <w:t xml:space="preserve"> на рабочих местах которых по результатам специальной оценки условий труда отнесены к вредным условиям труда 2, 3 или 4 степени либо опасным условиям труда. Минимальная продолжительность ежегодного дополнительного оплачиваемого отпуска работникам, указанным в части первой настоящей статьи, составляет 7 календарных дней</w:t>
      </w:r>
      <w:r>
        <w:rPr>
          <w:rFonts w:ascii="Times New Roman" w:hAnsi="Times New Roman"/>
          <w:sz w:val="24"/>
          <w:szCs w:val="24"/>
        </w:rPr>
        <w:t xml:space="preserve"> - </w:t>
      </w:r>
      <w:r w:rsidR="008734FE">
        <w:rPr>
          <w:rFonts w:ascii="Times New Roman" w:hAnsi="Times New Roman"/>
          <w:sz w:val="24"/>
          <w:szCs w:val="24"/>
        </w:rPr>
        <w:t>согласно  статьями</w:t>
      </w:r>
      <w:r w:rsidRPr="005E63AE">
        <w:rPr>
          <w:rFonts w:ascii="Times New Roman" w:hAnsi="Times New Roman"/>
          <w:sz w:val="24"/>
          <w:szCs w:val="24"/>
        </w:rPr>
        <w:t xml:space="preserve"> 117</w:t>
      </w:r>
      <w:r w:rsidR="008734FE">
        <w:rPr>
          <w:rFonts w:ascii="Times New Roman" w:hAnsi="Times New Roman"/>
          <w:sz w:val="24"/>
          <w:szCs w:val="24"/>
        </w:rPr>
        <w:t xml:space="preserve">, </w:t>
      </w:r>
      <w:r w:rsidRPr="005E63AE">
        <w:rPr>
          <w:rFonts w:ascii="Times New Roman" w:hAnsi="Times New Roman"/>
          <w:sz w:val="24"/>
          <w:szCs w:val="24"/>
        </w:rPr>
        <w:t>Трудового Кодекса Российской Федерации</w:t>
      </w:r>
    </w:p>
    <w:p w:rsidR="008734FE" w:rsidRPr="005E63AE" w:rsidRDefault="008734FE" w:rsidP="008734FE">
      <w:pPr>
        <w:pStyle w:val="a3"/>
        <w:numPr>
          <w:ilvl w:val="1"/>
          <w:numId w:val="44"/>
        </w:num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</w:p>
    <w:p w:rsidR="00643112" w:rsidRPr="005F297D" w:rsidRDefault="005E63AE" w:rsidP="005E63AE">
      <w:pPr>
        <w:pStyle w:val="3"/>
        <w:spacing w:before="120" w:after="120"/>
        <w:ind w:left="360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4. </w:t>
      </w:r>
      <w:r w:rsidR="00643112" w:rsidRPr="005F297D">
        <w:rPr>
          <w:rFonts w:ascii="Times New Roman" w:hAnsi="Times New Roman" w:cs="Times New Roman"/>
          <w:color w:val="auto"/>
        </w:rPr>
        <w:t>Оплата и нормирование труда</w:t>
      </w:r>
    </w:p>
    <w:p w:rsidR="00643112" w:rsidRPr="00F977DE" w:rsidRDefault="00643112" w:rsidP="00C06D95">
      <w:pPr>
        <w:pStyle w:val="a3"/>
        <w:numPr>
          <w:ilvl w:val="1"/>
          <w:numId w:val="31"/>
        </w:numPr>
        <w:tabs>
          <w:tab w:val="left" w:pos="709"/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 w:rsidRPr="00F977DE">
        <w:rPr>
          <w:rFonts w:ascii="Times New Roman" w:hAnsi="Times New Roman"/>
          <w:sz w:val="24"/>
          <w:szCs w:val="24"/>
        </w:rPr>
        <w:t>Работодатель обязуется производить оплату труда работников в соответствии с трудовым законодательством, иными нормативными правовыми актами, содержащими нормы трудового права, на основе «Положения о системе оплаты труда работников</w:t>
      </w:r>
      <w:r w:rsidR="000336FD">
        <w:rPr>
          <w:rFonts w:ascii="Times New Roman" w:hAnsi="Times New Roman"/>
          <w:sz w:val="24"/>
          <w:szCs w:val="24"/>
        </w:rPr>
        <w:t xml:space="preserve"> </w:t>
      </w:r>
      <w:r w:rsidR="005A70EA">
        <w:rPr>
          <w:rFonts w:ascii="Times New Roman" w:hAnsi="Times New Roman"/>
          <w:sz w:val="24"/>
          <w:szCs w:val="24"/>
        </w:rPr>
        <w:t>Муниципального бюджетного учреждения</w:t>
      </w:r>
      <w:r w:rsidR="005A70EA" w:rsidRPr="00E26A2A">
        <w:rPr>
          <w:rFonts w:ascii="Times New Roman" w:eastAsia="Calibri" w:hAnsi="Times New Roman"/>
          <w:bCs w:val="0"/>
          <w:sz w:val="36"/>
          <w:szCs w:val="36"/>
          <w:u w:val="single"/>
          <w:lang w:eastAsia="en-US"/>
        </w:rPr>
        <w:t xml:space="preserve"> </w:t>
      </w:r>
      <w:r w:rsidR="005A70EA" w:rsidRPr="00E26A2A">
        <w:rPr>
          <w:rFonts w:ascii="Times New Roman" w:hAnsi="Times New Roman"/>
          <w:sz w:val="24"/>
          <w:szCs w:val="24"/>
        </w:rPr>
        <w:t xml:space="preserve">дополнительного образования «Спортивная школа олимпийского резерва «Атом» города Сарова </w:t>
      </w:r>
      <w:r w:rsidRPr="00F977DE">
        <w:rPr>
          <w:rFonts w:ascii="Times New Roman" w:hAnsi="Times New Roman"/>
          <w:sz w:val="24"/>
          <w:szCs w:val="24"/>
        </w:rPr>
        <w:t>(Приложение №</w:t>
      </w:r>
      <w:r w:rsidR="00B8392D">
        <w:rPr>
          <w:rFonts w:ascii="Times New Roman" w:hAnsi="Times New Roman"/>
          <w:sz w:val="24"/>
          <w:szCs w:val="24"/>
        </w:rPr>
        <w:t>1</w:t>
      </w:r>
      <w:r w:rsidRPr="00F977DE">
        <w:rPr>
          <w:rFonts w:ascii="Times New Roman" w:hAnsi="Times New Roman"/>
          <w:sz w:val="24"/>
          <w:szCs w:val="24"/>
        </w:rPr>
        <w:t>), утвержденного с учетом мнения пред</w:t>
      </w:r>
      <w:r w:rsidR="00C06D95">
        <w:rPr>
          <w:rFonts w:ascii="Times New Roman" w:hAnsi="Times New Roman"/>
          <w:sz w:val="24"/>
          <w:szCs w:val="24"/>
        </w:rPr>
        <w:t>ставительного органа работников.</w:t>
      </w:r>
    </w:p>
    <w:p w:rsidR="00643112" w:rsidRDefault="00643112" w:rsidP="00C06D95">
      <w:pPr>
        <w:pStyle w:val="a3"/>
        <w:numPr>
          <w:ilvl w:val="1"/>
          <w:numId w:val="31"/>
        </w:numPr>
        <w:tabs>
          <w:tab w:val="left" w:pos="709"/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 w:rsidRPr="00F977DE">
        <w:rPr>
          <w:rFonts w:ascii="Times New Roman" w:hAnsi="Times New Roman"/>
          <w:sz w:val="24"/>
          <w:szCs w:val="24"/>
        </w:rPr>
        <w:t>При установлении наименований профессий и д</w:t>
      </w:r>
      <w:r>
        <w:rPr>
          <w:rFonts w:ascii="Times New Roman" w:hAnsi="Times New Roman"/>
          <w:sz w:val="24"/>
          <w:szCs w:val="24"/>
        </w:rPr>
        <w:t xml:space="preserve">олжностей, тарификации работ и </w:t>
      </w:r>
      <w:r w:rsidRPr="00F977DE">
        <w:rPr>
          <w:rFonts w:ascii="Times New Roman" w:hAnsi="Times New Roman"/>
          <w:sz w:val="24"/>
          <w:szCs w:val="24"/>
        </w:rPr>
        <w:t>присвоении тарифных разрядов работникам применяются Единый тарифно-квалификационный справочник работ и профессий рабочих, Единый квалификационный справочник должностей руководителей, специалистов и служащих и профессиональные стандарты.</w:t>
      </w:r>
    </w:p>
    <w:p w:rsidR="000336FD" w:rsidRPr="000336FD" w:rsidRDefault="000336FD" w:rsidP="000336FD">
      <w:pPr>
        <w:pStyle w:val="a3"/>
        <w:numPr>
          <w:ilvl w:val="1"/>
          <w:numId w:val="31"/>
        </w:numPr>
        <w:tabs>
          <w:tab w:val="left" w:pos="709"/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 w:rsidRPr="000336FD">
        <w:rPr>
          <w:rFonts w:ascii="Times New Roman" w:hAnsi="Times New Roman"/>
          <w:sz w:val="24"/>
          <w:szCs w:val="24"/>
        </w:rPr>
        <w:t>Заработная плата работнику устанавливается трудовым договор</w:t>
      </w:r>
      <w:r>
        <w:rPr>
          <w:rFonts w:ascii="Times New Roman" w:hAnsi="Times New Roman"/>
          <w:sz w:val="24"/>
          <w:szCs w:val="24"/>
        </w:rPr>
        <w:t>ом в соответствии с действующим</w:t>
      </w:r>
      <w:r w:rsidRPr="000336F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«Положением</w:t>
      </w:r>
      <w:r w:rsidRPr="00F977DE">
        <w:rPr>
          <w:rFonts w:ascii="Times New Roman" w:hAnsi="Times New Roman"/>
          <w:sz w:val="24"/>
          <w:szCs w:val="24"/>
        </w:rPr>
        <w:t xml:space="preserve"> о системе оплаты труда работников</w:t>
      </w:r>
      <w:r>
        <w:rPr>
          <w:rFonts w:ascii="Times New Roman" w:hAnsi="Times New Roman"/>
          <w:sz w:val="24"/>
          <w:szCs w:val="24"/>
        </w:rPr>
        <w:t xml:space="preserve"> </w:t>
      </w:r>
      <w:r w:rsidR="005A70EA">
        <w:rPr>
          <w:rFonts w:ascii="Times New Roman" w:hAnsi="Times New Roman"/>
          <w:sz w:val="24"/>
          <w:szCs w:val="24"/>
        </w:rPr>
        <w:t>Муниципального бюджетного учреждения</w:t>
      </w:r>
      <w:r w:rsidR="005A70EA" w:rsidRPr="00E26A2A">
        <w:rPr>
          <w:rFonts w:ascii="Times New Roman" w:eastAsia="Calibri" w:hAnsi="Times New Roman"/>
          <w:bCs w:val="0"/>
          <w:sz w:val="36"/>
          <w:szCs w:val="36"/>
          <w:u w:val="single"/>
          <w:lang w:eastAsia="en-US"/>
        </w:rPr>
        <w:t xml:space="preserve"> </w:t>
      </w:r>
      <w:r w:rsidR="005A70EA" w:rsidRPr="00E26A2A">
        <w:rPr>
          <w:rFonts w:ascii="Times New Roman" w:hAnsi="Times New Roman"/>
          <w:sz w:val="24"/>
          <w:szCs w:val="24"/>
        </w:rPr>
        <w:t>дополнительного образования «Спортивная школа олимпийского резерва «Атом» города Сарова</w:t>
      </w:r>
    </w:p>
    <w:p w:rsidR="000336FD" w:rsidRDefault="000336FD" w:rsidP="000336FD">
      <w:pPr>
        <w:pStyle w:val="a3"/>
        <w:tabs>
          <w:tab w:val="left" w:pos="709"/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proofErr w:type="gramStart"/>
      <w:r w:rsidRPr="000336FD">
        <w:rPr>
          <w:rFonts w:ascii="Times New Roman" w:hAnsi="Times New Roman"/>
          <w:sz w:val="24"/>
          <w:szCs w:val="24"/>
        </w:rPr>
        <w:lastRenderedPageBreak/>
        <w:t>Системы оплаты труда, включая размеры тарифных ставок, окладов (должностных окладов), доплат и надбавок компенсационного характера, в том числе за работу в условиях, отклоняющихся от нормальных, системы доплат и надбавок стимулирующего характера и системы премирования, устанавливаются коллективными договорами, соглашениями, локальными нормативными актами в соответствии с трудовым законодательством и иными нормативными правовыми актами, содержащими нормы трудового права.</w:t>
      </w:r>
      <w:proofErr w:type="gramEnd"/>
    </w:p>
    <w:p w:rsidR="001F3F67" w:rsidRDefault="007E4846" w:rsidP="00C06D95">
      <w:pPr>
        <w:pStyle w:val="a3"/>
        <w:numPr>
          <w:ilvl w:val="1"/>
          <w:numId w:val="31"/>
        </w:numPr>
        <w:tabs>
          <w:tab w:val="left" w:pos="709"/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E4846">
        <w:rPr>
          <w:rFonts w:ascii="Times New Roman" w:hAnsi="Times New Roman"/>
          <w:sz w:val="24"/>
          <w:szCs w:val="24"/>
        </w:rPr>
        <w:t>Заработная плата выплачивается 15 (пятнадцатого)</w:t>
      </w:r>
      <w:r w:rsidR="000336FD">
        <w:rPr>
          <w:rFonts w:ascii="Times New Roman" w:hAnsi="Times New Roman"/>
          <w:sz w:val="24"/>
          <w:szCs w:val="24"/>
        </w:rPr>
        <w:t xml:space="preserve"> числа за первую половину месяца</w:t>
      </w:r>
      <w:r w:rsidRPr="007E4846">
        <w:rPr>
          <w:rFonts w:ascii="Times New Roman" w:hAnsi="Times New Roman"/>
          <w:sz w:val="24"/>
          <w:szCs w:val="24"/>
        </w:rPr>
        <w:t xml:space="preserve"> и 30 (тридцатого)</w:t>
      </w:r>
      <w:r w:rsidR="00743E60">
        <w:rPr>
          <w:rFonts w:ascii="Times New Roman" w:hAnsi="Times New Roman"/>
          <w:sz w:val="24"/>
          <w:szCs w:val="24"/>
        </w:rPr>
        <w:t xml:space="preserve"> </w:t>
      </w:r>
      <w:r w:rsidRPr="007E4846">
        <w:rPr>
          <w:rFonts w:ascii="Times New Roman" w:hAnsi="Times New Roman"/>
          <w:sz w:val="24"/>
          <w:szCs w:val="24"/>
        </w:rPr>
        <w:t xml:space="preserve"> числа </w:t>
      </w:r>
      <w:r w:rsidR="000336FD">
        <w:rPr>
          <w:rFonts w:ascii="Times New Roman" w:hAnsi="Times New Roman"/>
          <w:sz w:val="24"/>
          <w:szCs w:val="24"/>
        </w:rPr>
        <w:t xml:space="preserve">за вторую половину </w:t>
      </w:r>
      <w:r w:rsidRPr="007E4846">
        <w:rPr>
          <w:rFonts w:ascii="Times New Roman" w:hAnsi="Times New Roman"/>
          <w:sz w:val="24"/>
          <w:szCs w:val="24"/>
        </w:rPr>
        <w:t xml:space="preserve">месяца путем перечисления </w:t>
      </w:r>
      <w:r w:rsidR="001F3F67">
        <w:rPr>
          <w:rFonts w:ascii="Times New Roman" w:hAnsi="Times New Roman"/>
          <w:sz w:val="24"/>
          <w:szCs w:val="24"/>
        </w:rPr>
        <w:t xml:space="preserve">в кредитную организацию на банковский счет работника Работник вправе заменить кредитную организацию, в которую должна быть переведена заработанная плата, сообщив в письменной форме работодателю об изменении реквизитов для перевода заработанной платы не </w:t>
      </w:r>
      <w:proofErr w:type="gramStart"/>
      <w:r w:rsidR="001F3F67">
        <w:rPr>
          <w:rFonts w:ascii="Times New Roman" w:hAnsi="Times New Roman"/>
          <w:sz w:val="24"/>
          <w:szCs w:val="24"/>
        </w:rPr>
        <w:t>позднее</w:t>
      </w:r>
      <w:proofErr w:type="gramEnd"/>
      <w:r w:rsidR="001F3F67">
        <w:rPr>
          <w:rFonts w:ascii="Times New Roman" w:hAnsi="Times New Roman"/>
          <w:sz w:val="24"/>
          <w:szCs w:val="24"/>
        </w:rPr>
        <w:t xml:space="preserve"> чем за пятнадцать календарных дней до дня выплаты заработанной платы</w:t>
      </w:r>
    </w:p>
    <w:p w:rsidR="001F3F67" w:rsidRDefault="007E4846" w:rsidP="001F3F67">
      <w:pPr>
        <w:pStyle w:val="a3"/>
        <w:tabs>
          <w:tab w:val="left" w:pos="709"/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 w:rsidRPr="007E4846">
        <w:rPr>
          <w:rFonts w:ascii="Times New Roman" w:hAnsi="Times New Roman"/>
          <w:sz w:val="24"/>
          <w:szCs w:val="24"/>
        </w:rPr>
        <w:t xml:space="preserve"> Каждому работнику выдается расчетный листок с указанием всех видов и размеров выплат и удержаний не позднее, 30 (тридцатого) числа каждого месяца.</w:t>
      </w:r>
      <w:r>
        <w:t xml:space="preserve"> </w:t>
      </w:r>
      <w:r w:rsidR="001F3F67" w:rsidRPr="001F3F67">
        <w:rPr>
          <w:rFonts w:ascii="Times New Roman" w:hAnsi="Times New Roman"/>
          <w:sz w:val="24"/>
          <w:szCs w:val="24"/>
        </w:rPr>
        <w:t>При выплате заработной платы работодатель обязан извещать в письменной форме каждого работника:</w:t>
      </w:r>
    </w:p>
    <w:p w:rsidR="001F3F67" w:rsidRDefault="001F3F67" w:rsidP="001F3F67">
      <w:pPr>
        <w:pStyle w:val="a3"/>
        <w:tabs>
          <w:tab w:val="left" w:pos="709"/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 w:rsidRPr="001F3F6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F3F67">
        <w:rPr>
          <w:rFonts w:ascii="Times New Roman" w:hAnsi="Times New Roman"/>
          <w:sz w:val="24"/>
          <w:szCs w:val="24"/>
        </w:rPr>
        <w:t xml:space="preserve">1) о составных частях заработной платы, причитающейся ему за соответствующий период; 2) о размерах иных сумм, начисленных работнику, в том числе денежной компенсации за нарушение работодателем установленного срока соответственно выплаты заработной платы, оплаты отпуска, выплат при увольнении и (или) других выплат, причитающихся работнику; </w:t>
      </w:r>
      <w:proofErr w:type="gramEnd"/>
    </w:p>
    <w:p w:rsidR="001F3F67" w:rsidRDefault="001F3F67" w:rsidP="001F3F67">
      <w:pPr>
        <w:pStyle w:val="a3"/>
        <w:tabs>
          <w:tab w:val="left" w:pos="709"/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 w:rsidRPr="001F3F67">
        <w:rPr>
          <w:rFonts w:ascii="Times New Roman" w:hAnsi="Times New Roman"/>
          <w:sz w:val="24"/>
          <w:szCs w:val="24"/>
        </w:rPr>
        <w:t xml:space="preserve">3) о размерах и об основаниях произведенных удержаний; </w:t>
      </w:r>
    </w:p>
    <w:p w:rsidR="001F3F67" w:rsidRDefault="001F3F67" w:rsidP="001F3F67">
      <w:pPr>
        <w:pStyle w:val="a3"/>
        <w:tabs>
          <w:tab w:val="left" w:pos="709"/>
          <w:tab w:val="left" w:pos="1134"/>
        </w:tabs>
        <w:jc w:val="both"/>
      </w:pPr>
      <w:r w:rsidRPr="001F3F67">
        <w:rPr>
          <w:rFonts w:ascii="Times New Roman" w:hAnsi="Times New Roman"/>
          <w:sz w:val="24"/>
          <w:szCs w:val="24"/>
        </w:rPr>
        <w:t>4) об общей денежной сумме, подлежащей выплате.</w:t>
      </w:r>
    </w:p>
    <w:p w:rsidR="008D1E58" w:rsidRPr="008D1E58" w:rsidRDefault="007E4846" w:rsidP="001F3F67">
      <w:pPr>
        <w:pStyle w:val="a3"/>
        <w:numPr>
          <w:ilvl w:val="1"/>
          <w:numId w:val="31"/>
        </w:numPr>
        <w:tabs>
          <w:tab w:val="left" w:pos="709"/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 w:rsidRPr="007E4846">
        <w:rPr>
          <w:rFonts w:ascii="Times New Roman" w:hAnsi="Times New Roman"/>
          <w:sz w:val="24"/>
          <w:szCs w:val="24"/>
        </w:rPr>
        <w:t xml:space="preserve">Повышение уровня заработной платы и ее индексация производятся в сроки и порядке, </w:t>
      </w:r>
      <w:proofErr w:type="gramStart"/>
      <w:r w:rsidRPr="007E4846">
        <w:rPr>
          <w:rFonts w:ascii="Times New Roman" w:hAnsi="Times New Roman"/>
          <w:sz w:val="24"/>
          <w:szCs w:val="24"/>
        </w:rPr>
        <w:t>предусмотренных</w:t>
      </w:r>
      <w:proofErr w:type="gramEnd"/>
      <w:r w:rsidRPr="007E4846">
        <w:rPr>
          <w:rFonts w:ascii="Times New Roman" w:hAnsi="Times New Roman"/>
          <w:sz w:val="24"/>
          <w:szCs w:val="24"/>
        </w:rPr>
        <w:t xml:space="preserve"> законодательством.</w:t>
      </w:r>
      <w:r w:rsidRPr="007E4846">
        <w:t xml:space="preserve"> </w:t>
      </w:r>
    </w:p>
    <w:p w:rsidR="008D1E58" w:rsidRDefault="007E4846" w:rsidP="008D1E58">
      <w:pPr>
        <w:pStyle w:val="ae"/>
        <w:spacing w:before="0" w:beforeAutospacing="0" w:after="0" w:afterAutospacing="0"/>
        <w:ind w:firstLine="708"/>
        <w:jc w:val="both"/>
      </w:pPr>
      <w:r w:rsidRPr="008D1E58">
        <w:t>При выполнении работ различной квалификации, совмещении профессий (должностей), выполнении обязанностей временно отсутствующих работников, при работе в сверхурочное время, в выходные и нерабочие праздничные дни производятся доплаты к тарифным ставкам (должностным окладам) в размере, установленном законодательством РФ.</w:t>
      </w:r>
    </w:p>
    <w:p w:rsidR="005F3498" w:rsidRPr="00DF41B5" w:rsidRDefault="005F3498" w:rsidP="005F3498">
      <w:pPr>
        <w:pStyle w:val="a3"/>
        <w:tabs>
          <w:tab w:val="left" w:pos="709"/>
          <w:tab w:val="left" w:pos="1276"/>
        </w:tabs>
        <w:jc w:val="both"/>
        <w:rPr>
          <w:rFonts w:ascii="Times New Roman" w:hAnsi="Times New Roman"/>
          <w:sz w:val="24"/>
          <w:szCs w:val="24"/>
        </w:rPr>
      </w:pPr>
      <w:r w:rsidRPr="00F977DE">
        <w:rPr>
          <w:rFonts w:ascii="Times New Roman" w:hAnsi="Times New Roman"/>
          <w:sz w:val="24"/>
          <w:szCs w:val="24"/>
        </w:rPr>
        <w:t xml:space="preserve">Работникам организации выплачиваются следующие доплаты и надбавки, выплаты компенсационного характера </w:t>
      </w:r>
      <w:r w:rsidRPr="005F11C8">
        <w:rPr>
          <w:rFonts w:ascii="Times New Roman" w:hAnsi="Times New Roman"/>
          <w:sz w:val="24"/>
          <w:szCs w:val="24"/>
        </w:rPr>
        <w:t xml:space="preserve">согласно </w:t>
      </w:r>
      <w:r w:rsidRPr="008D1E58">
        <w:rPr>
          <w:rFonts w:ascii="Times New Roman" w:hAnsi="Times New Roman"/>
          <w:sz w:val="24"/>
          <w:szCs w:val="24"/>
        </w:rPr>
        <w:t>Положению об оплате труда</w:t>
      </w:r>
      <w:r>
        <w:rPr>
          <w:rFonts w:ascii="Times New Roman" w:hAnsi="Times New Roman"/>
          <w:sz w:val="24"/>
          <w:szCs w:val="24"/>
        </w:rPr>
        <w:t xml:space="preserve"> работников</w:t>
      </w:r>
      <w:r w:rsidRPr="008D1E5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СШОР «Атом».</w:t>
      </w:r>
    </w:p>
    <w:p w:rsidR="005F3498" w:rsidRPr="00F977DE" w:rsidRDefault="005F3498" w:rsidP="005F3498">
      <w:pPr>
        <w:pStyle w:val="a3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977DE">
        <w:rPr>
          <w:rFonts w:ascii="Times New Roman" w:hAnsi="Times New Roman"/>
          <w:sz w:val="24"/>
          <w:szCs w:val="24"/>
        </w:rPr>
        <w:t xml:space="preserve">за работу во вредных и (или) опасных условиях труда </w:t>
      </w:r>
      <w:proofErr w:type="gramStart"/>
      <w:r w:rsidRPr="008D1E58">
        <w:rPr>
          <w:rFonts w:ascii="Times New Roman" w:hAnsi="Times New Roman"/>
          <w:sz w:val="24"/>
          <w:szCs w:val="24"/>
        </w:rPr>
        <w:t>согласно статьи</w:t>
      </w:r>
      <w:proofErr w:type="gramEnd"/>
      <w:r w:rsidRPr="008D1E58">
        <w:rPr>
          <w:rFonts w:ascii="Times New Roman" w:hAnsi="Times New Roman"/>
          <w:sz w:val="24"/>
          <w:szCs w:val="24"/>
        </w:rPr>
        <w:t xml:space="preserve"> 147 Трудового Кодекса Российской Федерации;</w:t>
      </w:r>
    </w:p>
    <w:p w:rsidR="005F3498" w:rsidRPr="00F977DE" w:rsidRDefault="005F3498" w:rsidP="005F3498">
      <w:pPr>
        <w:pStyle w:val="a3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977DE">
        <w:rPr>
          <w:rFonts w:ascii="Times New Roman" w:hAnsi="Times New Roman"/>
          <w:sz w:val="24"/>
          <w:szCs w:val="24"/>
        </w:rPr>
        <w:t xml:space="preserve">за сверхурочные работы </w:t>
      </w:r>
      <w:r w:rsidRPr="00DF41B5">
        <w:rPr>
          <w:rFonts w:ascii="Times New Roman" w:hAnsi="Times New Roman"/>
          <w:i/>
          <w:sz w:val="24"/>
          <w:szCs w:val="24"/>
        </w:rPr>
        <w:t>(не менее чем в двойном размере)</w:t>
      </w:r>
      <w:r w:rsidRPr="00F977DE">
        <w:rPr>
          <w:rFonts w:ascii="Times New Roman" w:hAnsi="Times New Roman"/>
          <w:sz w:val="24"/>
          <w:szCs w:val="24"/>
        </w:rPr>
        <w:t>;</w:t>
      </w:r>
    </w:p>
    <w:p w:rsidR="005F3498" w:rsidRPr="00F977DE" w:rsidRDefault="005F3498" w:rsidP="005F3498">
      <w:pPr>
        <w:pStyle w:val="a3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977DE">
        <w:rPr>
          <w:rFonts w:ascii="Times New Roman" w:hAnsi="Times New Roman"/>
          <w:sz w:val="24"/>
          <w:szCs w:val="24"/>
        </w:rPr>
        <w:t xml:space="preserve">за работу в выходной день; </w:t>
      </w:r>
    </w:p>
    <w:p w:rsidR="005F3498" w:rsidRPr="00F977DE" w:rsidRDefault="0084596D" w:rsidP="005F3498">
      <w:pPr>
        <w:pStyle w:val="a3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работу в ночное время </w:t>
      </w:r>
      <w:r w:rsidR="005F3498" w:rsidRPr="00F977DE">
        <w:rPr>
          <w:rFonts w:ascii="Times New Roman" w:hAnsi="Times New Roman"/>
          <w:sz w:val="24"/>
          <w:szCs w:val="24"/>
        </w:rPr>
        <w:t xml:space="preserve"> </w:t>
      </w:r>
      <w:r w:rsidRPr="004039A4">
        <w:rPr>
          <w:rFonts w:ascii="Times New Roman" w:hAnsi="Times New Roman"/>
          <w:sz w:val="24"/>
          <w:szCs w:val="24"/>
        </w:rPr>
        <w:t xml:space="preserve"> (в период с 22 часов до 6 часов) оплачивается в повышенном размере </w:t>
      </w:r>
      <w:r w:rsidRPr="0079619F">
        <w:rPr>
          <w:rFonts w:ascii="Times New Roman" w:hAnsi="Times New Roman"/>
          <w:sz w:val="24"/>
          <w:szCs w:val="24"/>
        </w:rPr>
        <w:t>не ниже 35%</w:t>
      </w:r>
      <w:r w:rsidRPr="004039A4">
        <w:rPr>
          <w:rFonts w:ascii="Times New Roman" w:hAnsi="Times New Roman"/>
          <w:sz w:val="24"/>
          <w:szCs w:val="24"/>
        </w:rPr>
        <w:t xml:space="preserve"> от установленных работникам должностных окладов, ставок заработной платы.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F3498" w:rsidRPr="00F977DE" w:rsidRDefault="005F3498" w:rsidP="005F3498">
      <w:pPr>
        <w:pStyle w:val="a3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977DE">
        <w:rPr>
          <w:rFonts w:ascii="Times New Roman" w:hAnsi="Times New Roman"/>
          <w:sz w:val="24"/>
          <w:szCs w:val="24"/>
        </w:rPr>
        <w:t>за совмещение профессий, расширение зоны обслуживания, увеличение объёма работ, замещение временно отсутс</w:t>
      </w:r>
      <w:r>
        <w:rPr>
          <w:rFonts w:ascii="Times New Roman" w:hAnsi="Times New Roman"/>
          <w:sz w:val="24"/>
          <w:szCs w:val="24"/>
        </w:rPr>
        <w:t>твующего работника.</w:t>
      </w:r>
    </w:p>
    <w:p w:rsidR="005F3498" w:rsidRPr="005F3498" w:rsidRDefault="005F3498" w:rsidP="005F3498">
      <w:pPr>
        <w:pStyle w:val="a3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977DE">
        <w:rPr>
          <w:rFonts w:ascii="Times New Roman" w:hAnsi="Times New Roman"/>
          <w:sz w:val="24"/>
          <w:szCs w:val="24"/>
        </w:rPr>
        <w:t xml:space="preserve">за работу в иных условиях труда, отклоняющихся </w:t>
      </w:r>
      <w:proofErr w:type="gramStart"/>
      <w:r w:rsidRPr="00F977DE">
        <w:rPr>
          <w:rFonts w:ascii="Times New Roman" w:hAnsi="Times New Roman"/>
          <w:sz w:val="24"/>
          <w:szCs w:val="24"/>
        </w:rPr>
        <w:t>от</w:t>
      </w:r>
      <w:proofErr w:type="gramEnd"/>
      <w:r w:rsidRPr="00F977DE">
        <w:rPr>
          <w:rFonts w:ascii="Times New Roman" w:hAnsi="Times New Roman"/>
          <w:sz w:val="24"/>
          <w:szCs w:val="24"/>
        </w:rPr>
        <w:t xml:space="preserve"> нормальных.</w:t>
      </w:r>
      <w:r w:rsidRPr="00515E89">
        <w:rPr>
          <w:rFonts w:ascii="Arial" w:hAnsi="Arial" w:cs="Arial"/>
          <w:color w:val="222222"/>
          <w:sz w:val="26"/>
          <w:szCs w:val="26"/>
          <w:shd w:val="clear" w:color="auto" w:fill="FFFFFF"/>
        </w:rPr>
        <w:t xml:space="preserve"> </w:t>
      </w:r>
      <w:r w:rsidRPr="00515E89">
        <w:rPr>
          <w:rFonts w:ascii="Times New Roman" w:hAnsi="Times New Roman"/>
          <w:sz w:val="24"/>
          <w:szCs w:val="24"/>
        </w:rPr>
        <w:t>Минимальный размер повышения оплаты труда работникам, занятым на работах с вредными и (или) опасными условиями труда, составляет 4 процента тарифной ставки (оклада), установленной для различных видов работ с нормальными условиями труда.</w:t>
      </w:r>
    </w:p>
    <w:p w:rsidR="008D1E58" w:rsidRDefault="008D1E58" w:rsidP="008D1E58">
      <w:pPr>
        <w:pStyle w:val="ae"/>
        <w:spacing w:before="0" w:beforeAutospacing="0" w:after="0" w:afterAutospacing="0"/>
        <w:ind w:firstLine="708"/>
        <w:jc w:val="both"/>
      </w:pPr>
      <w:r>
        <w:t>4.6.  Работодатель вправе устанавливать работникам стимулирующие надбавки к тарифным ставкам (должностным окладам).</w:t>
      </w:r>
      <w:r w:rsidR="00FD209B">
        <w:t xml:space="preserve"> (Положение об оплате труда СШОР «Атом»)</w:t>
      </w:r>
    </w:p>
    <w:p w:rsidR="007E4846" w:rsidRPr="007E4846" w:rsidRDefault="00106371" w:rsidP="008D1E58">
      <w:pPr>
        <w:pStyle w:val="ae"/>
        <w:spacing w:before="0" w:beforeAutospacing="0" w:after="0" w:afterAutospacing="0"/>
        <w:ind w:firstLine="708"/>
        <w:jc w:val="both"/>
      </w:pPr>
      <w:r>
        <w:t xml:space="preserve">4.7. </w:t>
      </w:r>
      <w:r w:rsidR="008D1E58">
        <w:t xml:space="preserve"> При присвоении квалификационной категории, ученой степени, звания своевременно производится изменение должностных окладов (ставок).  </w:t>
      </w:r>
    </w:p>
    <w:p w:rsidR="008D1E58" w:rsidRPr="008D1E58" w:rsidRDefault="008D1E58" w:rsidP="008D1E58">
      <w:pPr>
        <w:jc w:val="both"/>
        <w:rPr>
          <w:bCs w:val="0"/>
        </w:rPr>
      </w:pPr>
      <w:r>
        <w:t xml:space="preserve">  4.8. </w:t>
      </w:r>
      <w:r w:rsidRPr="008D1E58">
        <w:rPr>
          <w:bCs w:val="0"/>
        </w:rPr>
        <w:t>Заработная плата руководителя учреждения состоит из должностного оклада, выплат компенсационного и стимулирующего характера, устанавливаемых Администрацией города Сарова.</w:t>
      </w:r>
    </w:p>
    <w:p w:rsidR="00643112" w:rsidRPr="008D1E58" w:rsidRDefault="008D1E58" w:rsidP="008D1E58">
      <w:pPr>
        <w:ind w:firstLine="360"/>
        <w:jc w:val="both"/>
        <w:rPr>
          <w:bCs w:val="0"/>
        </w:rPr>
      </w:pPr>
      <w:r w:rsidRPr="008D1E58">
        <w:rPr>
          <w:bCs w:val="0"/>
        </w:rPr>
        <w:lastRenderedPageBreak/>
        <w:t>Выплаты компенсационного характера устанавливаются руководителю учреждения – главой города Сарова.</w:t>
      </w:r>
    </w:p>
    <w:p w:rsidR="00E17927" w:rsidRPr="008D1E58" w:rsidRDefault="008D1E58" w:rsidP="008D1E58">
      <w:pPr>
        <w:pStyle w:val="a3"/>
        <w:numPr>
          <w:ilvl w:val="1"/>
          <w:numId w:val="33"/>
        </w:numPr>
        <w:tabs>
          <w:tab w:val="left" w:pos="709"/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E17927" w:rsidRPr="009B0DD0">
        <w:rPr>
          <w:rFonts w:ascii="Times New Roman" w:hAnsi="Times New Roman"/>
          <w:sz w:val="24"/>
          <w:szCs w:val="24"/>
        </w:rPr>
        <w:t>Ус</w:t>
      </w:r>
      <w:r w:rsidR="00732D8F">
        <w:rPr>
          <w:rFonts w:ascii="Times New Roman" w:hAnsi="Times New Roman"/>
          <w:sz w:val="24"/>
          <w:szCs w:val="24"/>
        </w:rPr>
        <w:t>ловия оплаты труда руководителя, заместителя, главного</w:t>
      </w:r>
      <w:r w:rsidR="00E17927" w:rsidRPr="009B0DD0">
        <w:rPr>
          <w:rFonts w:ascii="Times New Roman" w:hAnsi="Times New Roman"/>
          <w:sz w:val="24"/>
          <w:szCs w:val="24"/>
        </w:rPr>
        <w:t xml:space="preserve"> бух</w:t>
      </w:r>
      <w:r w:rsidR="00732D8F">
        <w:rPr>
          <w:rFonts w:ascii="Times New Roman" w:hAnsi="Times New Roman"/>
          <w:sz w:val="24"/>
          <w:szCs w:val="24"/>
        </w:rPr>
        <w:t>галтера</w:t>
      </w:r>
      <w:r w:rsidR="00E17927" w:rsidRPr="009B0DD0">
        <w:rPr>
          <w:rFonts w:ascii="Times New Roman" w:hAnsi="Times New Roman"/>
          <w:sz w:val="24"/>
          <w:szCs w:val="24"/>
        </w:rPr>
        <w:t xml:space="preserve"> устанавливаются в соответствии со статьей 145 Трудового кодекса Российской Федерации или учредителем. </w:t>
      </w:r>
    </w:p>
    <w:p w:rsidR="00643112" w:rsidRPr="00DF41B5" w:rsidRDefault="00515E89" w:rsidP="008D1E58">
      <w:pPr>
        <w:pStyle w:val="a3"/>
        <w:numPr>
          <w:ilvl w:val="1"/>
          <w:numId w:val="33"/>
        </w:numPr>
        <w:tabs>
          <w:tab w:val="left" w:pos="709"/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 w:rsidRPr="00515E89">
        <w:rPr>
          <w:rFonts w:ascii="Times New Roman" w:hAnsi="Times New Roman"/>
          <w:sz w:val="24"/>
          <w:szCs w:val="24"/>
        </w:rPr>
        <w:t xml:space="preserve">При нарушении работодателем установленного срока соответственно выплаты заработной платы, оплаты отпуска, выплат при увольнении и (или) других выплат, причитающихся работнику, работодатель обязан выплатить их с уплатой процентов (денежной компенсации) в размере не ниже одной сто пятидесятой действующей в это время ключевой ставки Центрального банка Российской Федерации от не выплаченных в срок </w:t>
      </w:r>
      <w:proofErr w:type="gramStart"/>
      <w:r w:rsidRPr="00515E89">
        <w:rPr>
          <w:rFonts w:ascii="Times New Roman" w:hAnsi="Times New Roman"/>
          <w:sz w:val="24"/>
          <w:szCs w:val="24"/>
        </w:rPr>
        <w:t>сумм</w:t>
      </w:r>
      <w:proofErr w:type="gramEnd"/>
      <w:r w:rsidRPr="00515E89">
        <w:rPr>
          <w:rFonts w:ascii="Times New Roman" w:hAnsi="Times New Roman"/>
          <w:sz w:val="24"/>
          <w:szCs w:val="24"/>
        </w:rPr>
        <w:t xml:space="preserve"> за каждый день задержки начиная со следующего дня после установленного срока выплаты по день фактического расч</w:t>
      </w:r>
      <w:r>
        <w:rPr>
          <w:rFonts w:ascii="Times New Roman" w:hAnsi="Times New Roman"/>
          <w:sz w:val="24"/>
          <w:szCs w:val="24"/>
        </w:rPr>
        <w:t>ета включительно (</w:t>
      </w:r>
      <w:proofErr w:type="gramStart"/>
      <w:r w:rsidR="008D1E58">
        <w:rPr>
          <w:rFonts w:ascii="Times New Roman" w:hAnsi="Times New Roman"/>
          <w:sz w:val="24"/>
          <w:szCs w:val="24"/>
        </w:rPr>
        <w:t>согласно статьи</w:t>
      </w:r>
      <w:proofErr w:type="gramEnd"/>
      <w:r w:rsidR="00643112" w:rsidRPr="008D1E58">
        <w:rPr>
          <w:rFonts w:ascii="Times New Roman" w:hAnsi="Times New Roman"/>
          <w:sz w:val="24"/>
          <w:szCs w:val="24"/>
        </w:rPr>
        <w:t xml:space="preserve"> 236 Трудового кодекса Российской Федерации).</w:t>
      </w:r>
    </w:p>
    <w:p w:rsidR="00643112" w:rsidRPr="00F977DE" w:rsidRDefault="00643112" w:rsidP="0064311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F977DE">
        <w:rPr>
          <w:rFonts w:ascii="Times New Roman" w:hAnsi="Times New Roman"/>
          <w:sz w:val="24"/>
          <w:szCs w:val="24"/>
        </w:rPr>
        <w:t xml:space="preserve">Работодатель совместно с </w:t>
      </w:r>
      <w:r w:rsidR="008D1E58">
        <w:rPr>
          <w:rFonts w:ascii="Times New Roman" w:hAnsi="Times New Roman"/>
          <w:sz w:val="24"/>
          <w:szCs w:val="24"/>
        </w:rPr>
        <w:t xml:space="preserve">представителем трудового коллектива </w:t>
      </w:r>
      <w:r w:rsidRPr="00F977DE">
        <w:rPr>
          <w:rFonts w:ascii="Times New Roman" w:hAnsi="Times New Roman"/>
          <w:sz w:val="24"/>
          <w:szCs w:val="24"/>
        </w:rPr>
        <w:t xml:space="preserve"> разрабатывает график погашения зад</w:t>
      </w:r>
      <w:r>
        <w:rPr>
          <w:rFonts w:ascii="Times New Roman" w:hAnsi="Times New Roman"/>
          <w:sz w:val="24"/>
          <w:szCs w:val="24"/>
        </w:rPr>
        <w:t>олженности по заработной плате.</w:t>
      </w:r>
    </w:p>
    <w:p w:rsidR="00845DEE" w:rsidRPr="00845DEE" w:rsidRDefault="00845DEE" w:rsidP="00845DE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4.11.</w:t>
      </w:r>
      <w:r w:rsidR="00FD209B">
        <w:rPr>
          <w:rFonts w:ascii="Times New Roman" w:hAnsi="Times New Roman"/>
          <w:sz w:val="24"/>
          <w:szCs w:val="24"/>
        </w:rPr>
        <w:t>Время простоя (статья 157</w:t>
      </w:r>
      <w:r w:rsidRPr="00845DEE">
        <w:rPr>
          <w:rFonts w:ascii="Times New Roman" w:hAnsi="Times New Roman"/>
          <w:sz w:val="24"/>
          <w:szCs w:val="24"/>
        </w:rPr>
        <w:t xml:space="preserve"> настоящего Кодекса) по вине работодателя оплачивается в размере двух третей средней заработной платы работника, за исключением случаев, пред</w:t>
      </w:r>
      <w:r>
        <w:rPr>
          <w:rFonts w:ascii="Times New Roman" w:hAnsi="Times New Roman"/>
          <w:sz w:val="24"/>
          <w:szCs w:val="24"/>
        </w:rPr>
        <w:t>усмотренных настоящим Кодексом.</w:t>
      </w:r>
    </w:p>
    <w:p w:rsidR="00845DEE" w:rsidRPr="00845DEE" w:rsidRDefault="00845DEE" w:rsidP="00845DE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45DEE">
        <w:rPr>
          <w:rFonts w:ascii="Times New Roman" w:hAnsi="Times New Roman"/>
          <w:sz w:val="24"/>
          <w:szCs w:val="24"/>
        </w:rPr>
        <w:t>Время простоя по причинам, не зависящим от работодателя и работника, оплачивается в размере не менее двух третей тарифной ставки, оклада (должностного оклада), рассчитанных пропорционально времени простоя.</w:t>
      </w:r>
    </w:p>
    <w:p w:rsidR="00643112" w:rsidRPr="00F977DE" w:rsidRDefault="00643112" w:rsidP="00845DE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977DE">
        <w:rPr>
          <w:rFonts w:ascii="Times New Roman" w:hAnsi="Times New Roman"/>
          <w:sz w:val="24"/>
          <w:szCs w:val="24"/>
        </w:rPr>
        <w:t xml:space="preserve">Время простоя по вине работника не оплачивается. </w:t>
      </w:r>
    </w:p>
    <w:p w:rsidR="00643112" w:rsidRPr="00F977DE" w:rsidRDefault="00643112" w:rsidP="00845DEE">
      <w:pPr>
        <w:pStyle w:val="a3"/>
        <w:numPr>
          <w:ilvl w:val="1"/>
          <w:numId w:val="45"/>
        </w:numPr>
        <w:tabs>
          <w:tab w:val="left" w:pos="709"/>
          <w:tab w:val="left" w:pos="1276"/>
        </w:tabs>
        <w:jc w:val="both"/>
        <w:rPr>
          <w:rFonts w:ascii="Times New Roman" w:hAnsi="Times New Roman"/>
          <w:sz w:val="24"/>
          <w:szCs w:val="24"/>
        </w:rPr>
      </w:pPr>
      <w:r w:rsidRPr="00F977DE">
        <w:rPr>
          <w:rFonts w:ascii="Times New Roman" w:hAnsi="Times New Roman"/>
          <w:sz w:val="24"/>
          <w:szCs w:val="24"/>
        </w:rPr>
        <w:t>Работодатель производит за счет собственных средств оплату пособия по временной нетрудоспособности работнику (вследствие болезни или травмы, за исключением несчастных случаев на производстве) за первые три дня нетрудоспособности в размере среднего заработка.</w:t>
      </w:r>
    </w:p>
    <w:p w:rsidR="008D1E58" w:rsidRPr="008D1E58" w:rsidRDefault="00845DEE" w:rsidP="00845DEE">
      <w:pPr>
        <w:pStyle w:val="a3"/>
        <w:numPr>
          <w:ilvl w:val="1"/>
          <w:numId w:val="45"/>
        </w:numPr>
        <w:tabs>
          <w:tab w:val="left" w:pos="709"/>
          <w:tab w:val="left" w:pos="1276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45DEE">
        <w:rPr>
          <w:rFonts w:ascii="Times New Roman" w:hAnsi="Times New Roman"/>
          <w:sz w:val="24"/>
          <w:szCs w:val="24"/>
        </w:rPr>
        <w:t>Работникам, за исключением работников, получающих оклад (должностной оклад), за нерабочие праздничные дни, в которые они не привлекались к работе, выплачивается дополнительное вознаграждение. Размер и порядок выплаты указанного вознаграждения определяются коллективным договором, соглашениями, локальным нормативным актом, принимаемым с учетом мнения выборного органа первичной профсоюзной организации, трудовым договором. Суммы расходов на выплату дополнительного вознаграждения за нерабочие праздничные дни относятся к расходам н</w:t>
      </w:r>
      <w:r>
        <w:rPr>
          <w:rFonts w:ascii="Times New Roman" w:hAnsi="Times New Roman"/>
          <w:sz w:val="24"/>
          <w:szCs w:val="24"/>
        </w:rPr>
        <w:t>а оплату труда в полном размере (ст.</w:t>
      </w:r>
      <w:r w:rsidR="00643112" w:rsidRPr="00F977DE">
        <w:rPr>
          <w:rFonts w:ascii="Times New Roman" w:hAnsi="Times New Roman"/>
          <w:sz w:val="24"/>
          <w:szCs w:val="24"/>
        </w:rPr>
        <w:t xml:space="preserve"> 112 Трудового кодекса Российской Федерации</w:t>
      </w:r>
      <w:r>
        <w:rPr>
          <w:rFonts w:ascii="Times New Roman" w:hAnsi="Times New Roman"/>
          <w:sz w:val="24"/>
          <w:szCs w:val="24"/>
        </w:rPr>
        <w:t>)</w:t>
      </w:r>
      <w:r w:rsidR="00643112" w:rsidRPr="00F977DE">
        <w:rPr>
          <w:rFonts w:ascii="Times New Roman" w:hAnsi="Times New Roman"/>
          <w:sz w:val="24"/>
          <w:szCs w:val="24"/>
        </w:rPr>
        <w:t>.</w:t>
      </w:r>
    </w:p>
    <w:p w:rsidR="00643112" w:rsidRPr="00F977DE" w:rsidRDefault="00643112" w:rsidP="00845DEE">
      <w:pPr>
        <w:pStyle w:val="a3"/>
        <w:numPr>
          <w:ilvl w:val="1"/>
          <w:numId w:val="45"/>
        </w:numPr>
        <w:tabs>
          <w:tab w:val="left" w:pos="709"/>
          <w:tab w:val="left" w:pos="1276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977DE">
        <w:rPr>
          <w:rFonts w:ascii="Times New Roman" w:hAnsi="Times New Roman"/>
          <w:sz w:val="24"/>
          <w:szCs w:val="24"/>
        </w:rPr>
        <w:t xml:space="preserve">Вознаграждение по итогам работы организации за год выплачивается в соответствии с Положением </w:t>
      </w:r>
      <w:r w:rsidR="004B5F8E">
        <w:rPr>
          <w:rFonts w:ascii="Times New Roman" w:hAnsi="Times New Roman"/>
          <w:sz w:val="24"/>
          <w:szCs w:val="24"/>
        </w:rPr>
        <w:t>об оплате труда.</w:t>
      </w:r>
    </w:p>
    <w:p w:rsidR="00643112" w:rsidRPr="00F977DE" w:rsidRDefault="00643112" w:rsidP="00845DEE">
      <w:pPr>
        <w:pStyle w:val="a3"/>
        <w:numPr>
          <w:ilvl w:val="1"/>
          <w:numId w:val="45"/>
        </w:numPr>
        <w:tabs>
          <w:tab w:val="left" w:pos="709"/>
          <w:tab w:val="left" w:pos="1276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977DE">
        <w:rPr>
          <w:rFonts w:ascii="Times New Roman" w:hAnsi="Times New Roman"/>
          <w:sz w:val="24"/>
          <w:szCs w:val="24"/>
        </w:rPr>
        <w:t>Другие виды стимулирующих выплат (надбавк</w:t>
      </w:r>
      <w:r>
        <w:rPr>
          <w:rFonts w:ascii="Times New Roman" w:hAnsi="Times New Roman"/>
          <w:sz w:val="24"/>
          <w:szCs w:val="24"/>
        </w:rPr>
        <w:t xml:space="preserve">а за выслугу лет, надбавка за </w:t>
      </w:r>
      <w:r w:rsidRPr="00F977DE">
        <w:rPr>
          <w:rFonts w:ascii="Times New Roman" w:hAnsi="Times New Roman"/>
          <w:sz w:val="24"/>
          <w:szCs w:val="24"/>
        </w:rPr>
        <w:t xml:space="preserve">профессиональное мастерство, надбавка за сложность и напряженность и др.) производятся в соответствии с Положением </w:t>
      </w:r>
      <w:r w:rsidR="004B5F8E">
        <w:rPr>
          <w:rFonts w:ascii="Times New Roman" w:hAnsi="Times New Roman"/>
          <w:sz w:val="24"/>
          <w:szCs w:val="24"/>
        </w:rPr>
        <w:t>об оплате труда.</w:t>
      </w:r>
    </w:p>
    <w:p w:rsidR="00643112" w:rsidRPr="00F977DE" w:rsidRDefault="00643112" w:rsidP="00845DEE">
      <w:pPr>
        <w:pStyle w:val="a3"/>
        <w:numPr>
          <w:ilvl w:val="1"/>
          <w:numId w:val="45"/>
        </w:numPr>
        <w:tabs>
          <w:tab w:val="left" w:pos="709"/>
          <w:tab w:val="left" w:pos="1276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977DE">
        <w:rPr>
          <w:rFonts w:ascii="Times New Roman" w:hAnsi="Times New Roman"/>
          <w:sz w:val="24"/>
          <w:szCs w:val="24"/>
        </w:rPr>
        <w:t>Установление стимулирующих выплат, в том числе премий</w:t>
      </w:r>
      <w:r>
        <w:rPr>
          <w:rFonts w:ascii="Times New Roman" w:hAnsi="Times New Roman"/>
          <w:sz w:val="24"/>
          <w:szCs w:val="24"/>
        </w:rPr>
        <w:t xml:space="preserve">  </w:t>
      </w:r>
      <w:r w:rsidRPr="00F977DE">
        <w:rPr>
          <w:rFonts w:ascii="Times New Roman" w:hAnsi="Times New Roman"/>
          <w:sz w:val="24"/>
          <w:szCs w:val="24"/>
        </w:rPr>
        <w:t>производится с учетом:</w:t>
      </w:r>
    </w:p>
    <w:p w:rsidR="00643112" w:rsidRPr="00F977DE" w:rsidRDefault="00643112" w:rsidP="00643112">
      <w:pPr>
        <w:pStyle w:val="a3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977DE">
        <w:rPr>
          <w:rFonts w:ascii="Times New Roman" w:hAnsi="Times New Roman"/>
          <w:sz w:val="24"/>
          <w:szCs w:val="24"/>
        </w:rPr>
        <w:t xml:space="preserve">показателей результативности труда деятельности работников организации </w:t>
      </w:r>
      <w:r w:rsidRPr="005372BB">
        <w:rPr>
          <w:rFonts w:ascii="Times New Roman" w:hAnsi="Times New Roman"/>
          <w:i/>
          <w:sz w:val="24"/>
          <w:szCs w:val="24"/>
        </w:rPr>
        <w:t>(критерии, показатели и размеры стимулирующих выплат</w:t>
      </w:r>
      <w:r>
        <w:rPr>
          <w:rFonts w:ascii="Times New Roman" w:hAnsi="Times New Roman"/>
          <w:i/>
          <w:sz w:val="24"/>
          <w:szCs w:val="24"/>
        </w:rPr>
        <w:t xml:space="preserve">  </w:t>
      </w:r>
      <w:r w:rsidRPr="005372BB">
        <w:rPr>
          <w:rFonts w:ascii="Times New Roman" w:hAnsi="Times New Roman"/>
          <w:i/>
          <w:sz w:val="24"/>
          <w:szCs w:val="24"/>
        </w:rPr>
        <w:t>указ</w:t>
      </w:r>
      <w:r w:rsidR="005F11C8">
        <w:rPr>
          <w:rFonts w:ascii="Times New Roman" w:hAnsi="Times New Roman"/>
          <w:i/>
          <w:sz w:val="24"/>
          <w:szCs w:val="24"/>
        </w:rPr>
        <w:t>аны</w:t>
      </w:r>
      <w:r w:rsidRPr="005372BB">
        <w:rPr>
          <w:rFonts w:ascii="Times New Roman" w:hAnsi="Times New Roman"/>
          <w:i/>
          <w:sz w:val="24"/>
          <w:szCs w:val="24"/>
        </w:rPr>
        <w:t xml:space="preserve"> в Положении об </w:t>
      </w:r>
      <w:r w:rsidR="004B5F8E">
        <w:rPr>
          <w:rFonts w:ascii="Times New Roman" w:hAnsi="Times New Roman"/>
          <w:i/>
          <w:sz w:val="24"/>
          <w:szCs w:val="24"/>
        </w:rPr>
        <w:t>оплате труда)</w:t>
      </w:r>
    </w:p>
    <w:p w:rsidR="00643112" w:rsidRPr="00F977DE" w:rsidRDefault="00643112" w:rsidP="00845DEE">
      <w:pPr>
        <w:pStyle w:val="a3"/>
        <w:numPr>
          <w:ilvl w:val="1"/>
          <w:numId w:val="45"/>
        </w:numPr>
        <w:tabs>
          <w:tab w:val="left" w:pos="709"/>
          <w:tab w:val="left" w:pos="1276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977DE">
        <w:rPr>
          <w:rFonts w:ascii="Times New Roman" w:hAnsi="Times New Roman"/>
          <w:sz w:val="24"/>
          <w:szCs w:val="24"/>
        </w:rPr>
        <w:t>Работникам, проходящим обучение, переквалификацию по направлению организации, за время всего обучения выплачивается стипендия в размере среднего заработка.</w:t>
      </w:r>
    </w:p>
    <w:p w:rsidR="001F25C4" w:rsidRDefault="001F25C4" w:rsidP="001F25C4">
      <w:pPr>
        <w:autoSpaceDE w:val="0"/>
        <w:autoSpaceDN w:val="0"/>
        <w:adjustRightInd w:val="0"/>
        <w:ind w:firstLine="540"/>
        <w:jc w:val="both"/>
        <w:rPr>
          <w:rFonts w:eastAsiaTheme="minorHAnsi"/>
          <w:bCs w:val="0"/>
          <w:lang w:eastAsia="en-US"/>
        </w:rPr>
      </w:pPr>
      <w:r>
        <w:rPr>
          <w:rFonts w:eastAsiaTheme="minorHAnsi"/>
          <w:bCs w:val="0"/>
          <w:lang w:eastAsia="en-US"/>
        </w:rPr>
        <w:t xml:space="preserve">Заработная плата выплачивается работнику в месте выполнения им работы либо переводится в кредитную организацию, указанную в заявлении работника, </w:t>
      </w:r>
      <w:proofErr w:type="gramStart"/>
      <w:r>
        <w:rPr>
          <w:rFonts w:eastAsiaTheme="minorHAnsi"/>
          <w:bCs w:val="0"/>
          <w:lang w:eastAsia="en-US"/>
        </w:rPr>
        <w:t>определенных</w:t>
      </w:r>
      <w:proofErr w:type="gramEnd"/>
      <w:r>
        <w:rPr>
          <w:rFonts w:eastAsiaTheme="minorHAnsi"/>
          <w:bCs w:val="0"/>
          <w:lang w:eastAsia="en-US"/>
        </w:rPr>
        <w:t xml:space="preserve"> трудовым договором.</w:t>
      </w:r>
    </w:p>
    <w:p w:rsidR="001F25C4" w:rsidRDefault="001F25C4" w:rsidP="001F25C4">
      <w:pPr>
        <w:autoSpaceDE w:val="0"/>
        <w:autoSpaceDN w:val="0"/>
        <w:adjustRightInd w:val="0"/>
        <w:ind w:firstLine="540"/>
        <w:jc w:val="both"/>
        <w:rPr>
          <w:rFonts w:eastAsiaTheme="minorHAnsi"/>
          <w:bCs w:val="0"/>
          <w:lang w:eastAsia="en-US"/>
        </w:rPr>
      </w:pPr>
      <w:r>
        <w:rPr>
          <w:rFonts w:eastAsiaTheme="minorHAnsi"/>
          <w:bCs w:val="0"/>
          <w:lang w:eastAsia="en-US"/>
        </w:rPr>
        <w:t xml:space="preserve">Оплата отпуска производится не </w:t>
      </w:r>
      <w:proofErr w:type="gramStart"/>
      <w:r>
        <w:rPr>
          <w:rFonts w:eastAsiaTheme="minorHAnsi"/>
          <w:bCs w:val="0"/>
          <w:lang w:eastAsia="en-US"/>
        </w:rPr>
        <w:t>позднее</w:t>
      </w:r>
      <w:proofErr w:type="gramEnd"/>
      <w:r>
        <w:rPr>
          <w:rFonts w:eastAsiaTheme="minorHAnsi"/>
          <w:bCs w:val="0"/>
          <w:lang w:eastAsia="en-US"/>
        </w:rPr>
        <w:t xml:space="preserve"> чем за три дня до его начала.</w:t>
      </w:r>
    </w:p>
    <w:p w:rsidR="00643112" w:rsidRPr="00F977DE" w:rsidRDefault="00643112" w:rsidP="0064311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F977DE">
        <w:rPr>
          <w:rFonts w:ascii="Times New Roman" w:hAnsi="Times New Roman"/>
          <w:sz w:val="24"/>
          <w:szCs w:val="24"/>
        </w:rPr>
        <w:t xml:space="preserve">Расчетные листки с указанием всех видов начислений и удержаний за месяц выдаются работникам за день до выдачи заработной платы. Форма расчетного листка </w:t>
      </w:r>
      <w:r w:rsidRPr="00F977DE">
        <w:rPr>
          <w:rFonts w:ascii="Times New Roman" w:hAnsi="Times New Roman"/>
          <w:sz w:val="24"/>
          <w:szCs w:val="24"/>
        </w:rPr>
        <w:lastRenderedPageBreak/>
        <w:t xml:space="preserve">утверждается Работодателем по согласованию с </w:t>
      </w:r>
      <w:r w:rsidR="004B5F8E">
        <w:rPr>
          <w:rFonts w:ascii="Times New Roman" w:hAnsi="Times New Roman"/>
          <w:sz w:val="24"/>
          <w:szCs w:val="24"/>
        </w:rPr>
        <w:t xml:space="preserve">представителем трудового коллектива </w:t>
      </w:r>
      <w:r w:rsidRPr="00F977DE">
        <w:rPr>
          <w:rFonts w:ascii="Times New Roman" w:hAnsi="Times New Roman"/>
          <w:sz w:val="24"/>
          <w:szCs w:val="24"/>
        </w:rPr>
        <w:t>Выплата заработной платы в бонах, купонах, в форме долговых обязательств, расписок и др. формах, определенных статьей 131 Трудового кодекса Российской Федерации, не допускается.</w:t>
      </w:r>
    </w:p>
    <w:p w:rsidR="00643112" w:rsidRPr="00F977DE" w:rsidRDefault="00643112" w:rsidP="00845DEE">
      <w:pPr>
        <w:pStyle w:val="a3"/>
        <w:numPr>
          <w:ilvl w:val="1"/>
          <w:numId w:val="45"/>
        </w:numPr>
        <w:tabs>
          <w:tab w:val="left" w:pos="709"/>
          <w:tab w:val="left" w:pos="1276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977DE">
        <w:rPr>
          <w:rFonts w:ascii="Times New Roman" w:hAnsi="Times New Roman"/>
          <w:sz w:val="24"/>
          <w:szCs w:val="24"/>
        </w:rPr>
        <w:t>Работодатель обеспечивает своевременное и в полном объеме перечисление страховых взносов во внебюджетные государственные фонды и информирует застрахованных лиц об их уплате.</w:t>
      </w:r>
    </w:p>
    <w:p w:rsidR="00643112" w:rsidRPr="005372BB" w:rsidRDefault="00643112" w:rsidP="00845DEE">
      <w:pPr>
        <w:pStyle w:val="3"/>
        <w:numPr>
          <w:ilvl w:val="0"/>
          <w:numId w:val="45"/>
        </w:numPr>
        <w:spacing w:before="120" w:after="120"/>
        <w:jc w:val="center"/>
        <w:rPr>
          <w:rFonts w:ascii="Times New Roman" w:hAnsi="Times New Roman" w:cs="Times New Roman"/>
          <w:color w:val="auto"/>
        </w:rPr>
      </w:pPr>
      <w:r w:rsidRPr="005372BB">
        <w:rPr>
          <w:rFonts w:ascii="Times New Roman" w:hAnsi="Times New Roman" w:cs="Times New Roman"/>
          <w:color w:val="auto"/>
        </w:rPr>
        <w:t>Труд и занятость. Развитие персонала</w:t>
      </w:r>
    </w:p>
    <w:p w:rsidR="00643112" w:rsidRPr="00F977DE" w:rsidRDefault="00643112" w:rsidP="004B5F8E">
      <w:pPr>
        <w:pStyle w:val="a3"/>
        <w:numPr>
          <w:ilvl w:val="1"/>
          <w:numId w:val="35"/>
        </w:num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 w:rsidRPr="00F977DE">
        <w:rPr>
          <w:rFonts w:ascii="Times New Roman" w:hAnsi="Times New Roman"/>
          <w:sz w:val="24"/>
          <w:szCs w:val="24"/>
        </w:rPr>
        <w:t>В целях закрепления в организации высококвалифицированных кадров, создания работникам условий для высокопроизводительного труда, личностного роста работников Работодатель обязуется:</w:t>
      </w:r>
    </w:p>
    <w:p w:rsidR="00643112" w:rsidRPr="005372BB" w:rsidRDefault="00643112" w:rsidP="004B5F8E">
      <w:pPr>
        <w:pStyle w:val="a3"/>
        <w:numPr>
          <w:ilvl w:val="2"/>
          <w:numId w:val="35"/>
        </w:numPr>
        <w:tabs>
          <w:tab w:val="left" w:pos="709"/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  <w:r w:rsidRPr="005372BB">
        <w:rPr>
          <w:rFonts w:ascii="Times New Roman" w:hAnsi="Times New Roman"/>
          <w:sz w:val="24"/>
          <w:szCs w:val="24"/>
        </w:rPr>
        <w:t xml:space="preserve">Укреплять учебно-материальную базу </w:t>
      </w:r>
      <w:r w:rsidR="00732D8F">
        <w:rPr>
          <w:rFonts w:ascii="Times New Roman" w:hAnsi="Times New Roman"/>
          <w:sz w:val="24"/>
          <w:szCs w:val="24"/>
        </w:rPr>
        <w:t>учреждения</w:t>
      </w:r>
      <w:r w:rsidRPr="005372BB">
        <w:rPr>
          <w:rFonts w:ascii="Times New Roman" w:hAnsi="Times New Roman"/>
          <w:sz w:val="24"/>
          <w:szCs w:val="24"/>
        </w:rPr>
        <w:t>, обеспечив ее необходимым оборудованием, инструментом, материалами, учебно-методическими пособиями.</w:t>
      </w:r>
    </w:p>
    <w:p w:rsidR="00643112" w:rsidRPr="005372BB" w:rsidRDefault="00643112" w:rsidP="004B5F8E">
      <w:pPr>
        <w:pStyle w:val="a3"/>
        <w:numPr>
          <w:ilvl w:val="2"/>
          <w:numId w:val="35"/>
        </w:numPr>
        <w:tabs>
          <w:tab w:val="left" w:pos="1418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372BB">
        <w:rPr>
          <w:rFonts w:ascii="Times New Roman" w:hAnsi="Times New Roman"/>
          <w:sz w:val="24"/>
          <w:szCs w:val="24"/>
        </w:rPr>
        <w:t>Создавать условия для профессионального роста работников путем создания системы подготовки кадров, чтобы каждый работник имел возможность повышения квалификации по своей специальности.</w:t>
      </w:r>
    </w:p>
    <w:p w:rsidR="00643112" w:rsidRPr="005372BB" w:rsidRDefault="00643112" w:rsidP="0084596D">
      <w:pPr>
        <w:pStyle w:val="a3"/>
        <w:numPr>
          <w:ilvl w:val="2"/>
          <w:numId w:val="35"/>
        </w:num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  <w:r w:rsidRPr="005372BB">
        <w:rPr>
          <w:rFonts w:ascii="Times New Roman" w:hAnsi="Times New Roman"/>
          <w:sz w:val="24"/>
          <w:szCs w:val="24"/>
        </w:rPr>
        <w:t>Предоставлять работникам право повышения своей квалификации за счет средств организации с периодичностью не реже, чем раз в</w:t>
      </w:r>
      <w:r w:rsidR="00964C0E">
        <w:rPr>
          <w:rFonts w:ascii="Times New Roman" w:hAnsi="Times New Roman"/>
          <w:sz w:val="24"/>
          <w:szCs w:val="24"/>
        </w:rPr>
        <w:t xml:space="preserve"> </w:t>
      </w:r>
      <w:r w:rsidR="00772EF2">
        <w:rPr>
          <w:rFonts w:ascii="Times New Roman" w:hAnsi="Times New Roman"/>
          <w:sz w:val="24"/>
          <w:szCs w:val="24"/>
        </w:rPr>
        <w:t xml:space="preserve">5 </w:t>
      </w:r>
      <w:r w:rsidRPr="005372BB">
        <w:rPr>
          <w:rFonts w:ascii="Times New Roman" w:hAnsi="Times New Roman"/>
          <w:sz w:val="24"/>
          <w:szCs w:val="24"/>
        </w:rPr>
        <w:t xml:space="preserve"> л</w:t>
      </w:r>
      <w:r w:rsidR="0084596D">
        <w:rPr>
          <w:rFonts w:ascii="Times New Roman" w:hAnsi="Times New Roman"/>
          <w:sz w:val="24"/>
          <w:szCs w:val="24"/>
        </w:rPr>
        <w:t>ет;</w:t>
      </w:r>
      <w:r w:rsidR="0084596D" w:rsidRPr="0084596D">
        <w:rPr>
          <w:rFonts w:ascii="Times New Roman" w:hAnsi="Times New Roman"/>
          <w:sz w:val="24"/>
          <w:szCs w:val="24"/>
        </w:rPr>
        <w:t xml:space="preserve"> право на дополнительное профессиональное образование по профилю педагогической деятельности </w:t>
      </w:r>
      <w:r w:rsidR="0084596D">
        <w:rPr>
          <w:rFonts w:ascii="Times New Roman" w:hAnsi="Times New Roman"/>
          <w:sz w:val="24"/>
          <w:szCs w:val="24"/>
        </w:rPr>
        <w:t>не реже чем один раз в три года.</w:t>
      </w:r>
    </w:p>
    <w:p w:rsidR="00643112" w:rsidRPr="005372BB" w:rsidRDefault="00643112" w:rsidP="004B5F8E">
      <w:pPr>
        <w:pStyle w:val="a3"/>
        <w:numPr>
          <w:ilvl w:val="2"/>
          <w:numId w:val="35"/>
        </w:numPr>
        <w:tabs>
          <w:tab w:val="left" w:pos="1418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372BB">
        <w:rPr>
          <w:rFonts w:ascii="Times New Roman" w:hAnsi="Times New Roman"/>
          <w:sz w:val="24"/>
          <w:szCs w:val="24"/>
        </w:rPr>
        <w:t xml:space="preserve">Разрабатывать и реализовывать меры, предусматривающие создание условий для продолжения трудовой деятельности граждан </w:t>
      </w:r>
      <w:proofErr w:type="gramStart"/>
      <w:r w:rsidR="000A6FE8" w:rsidRPr="005372BB">
        <w:rPr>
          <w:rFonts w:ascii="Times New Roman" w:hAnsi="Times New Roman"/>
          <w:sz w:val="24"/>
          <w:szCs w:val="24"/>
        </w:rPr>
        <w:t>пред</w:t>
      </w:r>
      <w:proofErr w:type="gramEnd"/>
      <w:r w:rsidR="000A6FE8" w:rsidRPr="005372BB">
        <w:rPr>
          <w:rFonts w:ascii="Times New Roman" w:hAnsi="Times New Roman"/>
          <w:sz w:val="24"/>
          <w:szCs w:val="24"/>
        </w:rPr>
        <w:t xml:space="preserve"> пенсионного</w:t>
      </w:r>
      <w:r w:rsidRPr="005372BB">
        <w:rPr>
          <w:rFonts w:ascii="Times New Roman" w:hAnsi="Times New Roman"/>
          <w:sz w:val="24"/>
          <w:szCs w:val="24"/>
        </w:rPr>
        <w:t xml:space="preserve"> и пенсионного возраста, в том числе привлечение в качестве наставников для молодежи, впервые приступающей к трудовой деятельности.</w:t>
      </w:r>
    </w:p>
    <w:p w:rsidR="00643112" w:rsidRPr="00F977DE" w:rsidRDefault="00643112" w:rsidP="00772EF2">
      <w:pPr>
        <w:pStyle w:val="a3"/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 w:rsidRPr="00F977DE">
        <w:rPr>
          <w:rFonts w:ascii="Times New Roman" w:hAnsi="Times New Roman"/>
          <w:sz w:val="24"/>
          <w:szCs w:val="24"/>
        </w:rPr>
        <w:t>Работодатель обязуется:</w:t>
      </w:r>
    </w:p>
    <w:p w:rsidR="00643112" w:rsidRPr="00F977DE" w:rsidRDefault="00643112" w:rsidP="00772EF2">
      <w:pPr>
        <w:pStyle w:val="a3"/>
        <w:numPr>
          <w:ilvl w:val="1"/>
          <w:numId w:val="35"/>
        </w:num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 w:rsidRPr="00F977DE">
        <w:rPr>
          <w:rFonts w:ascii="Times New Roman" w:hAnsi="Times New Roman"/>
          <w:sz w:val="24"/>
          <w:szCs w:val="24"/>
        </w:rPr>
        <w:t xml:space="preserve">Все вопросы, связанные с изменением структуры организации, реорганизации, а также сокращением численности и штата, рассматриваются Работодателем с участием </w:t>
      </w:r>
      <w:r w:rsidR="00772EF2">
        <w:rPr>
          <w:rFonts w:ascii="Times New Roman" w:hAnsi="Times New Roman"/>
          <w:sz w:val="24"/>
          <w:szCs w:val="24"/>
        </w:rPr>
        <w:t xml:space="preserve">представителя </w:t>
      </w:r>
      <w:r w:rsidR="005805EB">
        <w:rPr>
          <w:rFonts w:ascii="Times New Roman" w:hAnsi="Times New Roman"/>
          <w:sz w:val="24"/>
          <w:szCs w:val="24"/>
        </w:rPr>
        <w:t>работников</w:t>
      </w:r>
      <w:r w:rsidR="00772EF2">
        <w:rPr>
          <w:rFonts w:ascii="Times New Roman" w:hAnsi="Times New Roman"/>
          <w:sz w:val="24"/>
          <w:szCs w:val="24"/>
        </w:rPr>
        <w:t>.</w:t>
      </w:r>
      <w:r w:rsidRPr="00F977DE">
        <w:rPr>
          <w:rFonts w:ascii="Times New Roman" w:hAnsi="Times New Roman"/>
          <w:sz w:val="24"/>
          <w:szCs w:val="24"/>
        </w:rPr>
        <w:t xml:space="preserve"> </w:t>
      </w:r>
    </w:p>
    <w:p w:rsidR="00643112" w:rsidRPr="00F977DE" w:rsidRDefault="00643112" w:rsidP="00772EF2">
      <w:pPr>
        <w:pStyle w:val="a3"/>
        <w:numPr>
          <w:ilvl w:val="1"/>
          <w:numId w:val="35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977DE">
        <w:rPr>
          <w:rFonts w:ascii="Times New Roman" w:hAnsi="Times New Roman"/>
          <w:sz w:val="24"/>
          <w:szCs w:val="24"/>
        </w:rPr>
        <w:t>Стороны обязуются совместно разрабатывать программы (планы) обеспечения занятости и меры по социальной защите работников, подлежащих увольнению в результате реорганизации, ликвидации организации, ухудшения финансово-экономического положения организации.</w:t>
      </w:r>
    </w:p>
    <w:p w:rsidR="00643112" w:rsidRPr="00F977DE" w:rsidRDefault="00643112" w:rsidP="00772EF2">
      <w:pPr>
        <w:pStyle w:val="a3"/>
        <w:numPr>
          <w:ilvl w:val="1"/>
          <w:numId w:val="35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977DE">
        <w:rPr>
          <w:rFonts w:ascii="Times New Roman" w:hAnsi="Times New Roman"/>
          <w:sz w:val="24"/>
          <w:szCs w:val="24"/>
        </w:rPr>
        <w:t>Сокращение численности или штата работников проводится Работодателем лишь тогда, когда исчерпаны все возможные меры по его недопущению, в том числе:</w:t>
      </w:r>
    </w:p>
    <w:p w:rsidR="00643112" w:rsidRPr="00F977DE" w:rsidRDefault="00643112" w:rsidP="00643112">
      <w:pPr>
        <w:pStyle w:val="a3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977DE">
        <w:rPr>
          <w:rFonts w:ascii="Times New Roman" w:hAnsi="Times New Roman"/>
          <w:sz w:val="24"/>
          <w:szCs w:val="24"/>
        </w:rPr>
        <w:t>снижение административно-управленческих расходов;</w:t>
      </w:r>
    </w:p>
    <w:p w:rsidR="00643112" w:rsidRPr="00F977DE" w:rsidRDefault="00643112" w:rsidP="00643112">
      <w:pPr>
        <w:pStyle w:val="a3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977DE">
        <w:rPr>
          <w:rFonts w:ascii="Times New Roman" w:hAnsi="Times New Roman"/>
          <w:sz w:val="24"/>
          <w:szCs w:val="24"/>
        </w:rPr>
        <w:t>временное ограничение приема кадров;</w:t>
      </w:r>
    </w:p>
    <w:p w:rsidR="00643112" w:rsidRPr="00F977DE" w:rsidRDefault="00D85A1A" w:rsidP="00643112">
      <w:pPr>
        <w:pStyle w:val="a3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получение подготовки и дополнительного профессионального образования</w:t>
      </w:r>
      <w:r w:rsidR="00643112" w:rsidRPr="00F977DE">
        <w:rPr>
          <w:rFonts w:ascii="Times New Roman" w:hAnsi="Times New Roman"/>
          <w:sz w:val="24"/>
          <w:szCs w:val="24"/>
        </w:rPr>
        <w:t>, перемещение их внутри организации на освободившиеся рабочие места;</w:t>
      </w:r>
    </w:p>
    <w:p w:rsidR="00643112" w:rsidRPr="00F977DE" w:rsidRDefault="00643112" w:rsidP="00643112">
      <w:pPr>
        <w:pStyle w:val="a3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977DE">
        <w:rPr>
          <w:rFonts w:ascii="Times New Roman" w:hAnsi="Times New Roman"/>
          <w:sz w:val="24"/>
          <w:szCs w:val="24"/>
        </w:rPr>
        <w:t>отказ от совмещения должностей (профессий), проведения сверхурочных работ, работ в выходные и</w:t>
      </w:r>
      <w:r w:rsidR="003C65CB">
        <w:rPr>
          <w:rFonts w:ascii="Times New Roman" w:hAnsi="Times New Roman"/>
          <w:sz w:val="24"/>
          <w:szCs w:val="24"/>
        </w:rPr>
        <w:t xml:space="preserve"> нерабочие</w:t>
      </w:r>
      <w:r w:rsidRPr="00F977DE">
        <w:rPr>
          <w:rFonts w:ascii="Times New Roman" w:hAnsi="Times New Roman"/>
          <w:sz w:val="24"/>
          <w:szCs w:val="24"/>
        </w:rPr>
        <w:t xml:space="preserve"> праздничные дни;</w:t>
      </w:r>
    </w:p>
    <w:p w:rsidR="00643112" w:rsidRPr="00F977DE" w:rsidRDefault="00643112" w:rsidP="00643112">
      <w:pPr>
        <w:pStyle w:val="a3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977DE">
        <w:rPr>
          <w:rFonts w:ascii="Times New Roman" w:hAnsi="Times New Roman"/>
          <w:sz w:val="24"/>
          <w:szCs w:val="24"/>
        </w:rPr>
        <w:t>по соглашению с работниками перевод их на неполное рабочее время или введение режима неполного рабочего времени в отдельных подразделениях, в целом по организации с предупреждением о том работников не позднее, чем за два месяца;</w:t>
      </w:r>
    </w:p>
    <w:p w:rsidR="00643112" w:rsidRPr="00F977DE" w:rsidRDefault="00643112" w:rsidP="00643112">
      <w:pPr>
        <w:pStyle w:val="a3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977DE">
        <w:rPr>
          <w:rFonts w:ascii="Times New Roman" w:hAnsi="Times New Roman"/>
          <w:sz w:val="24"/>
          <w:szCs w:val="24"/>
        </w:rPr>
        <w:t>ограничение круга совместителей, временных и сезонных работников;</w:t>
      </w:r>
    </w:p>
    <w:p w:rsidR="00643112" w:rsidRPr="00F977DE" w:rsidRDefault="00643112" w:rsidP="00772EF2">
      <w:pPr>
        <w:pStyle w:val="a3"/>
        <w:numPr>
          <w:ilvl w:val="1"/>
          <w:numId w:val="35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977DE">
        <w:rPr>
          <w:rFonts w:ascii="Times New Roman" w:hAnsi="Times New Roman"/>
          <w:sz w:val="24"/>
          <w:szCs w:val="24"/>
        </w:rPr>
        <w:t xml:space="preserve">При сокращении численности или штата не допускается увольнение двух работников из одной семьи одновременно. </w:t>
      </w:r>
    </w:p>
    <w:p w:rsidR="00643112" w:rsidRPr="00F977DE" w:rsidRDefault="00643112" w:rsidP="00772EF2">
      <w:pPr>
        <w:pStyle w:val="a3"/>
        <w:numPr>
          <w:ilvl w:val="1"/>
          <w:numId w:val="35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977DE">
        <w:rPr>
          <w:rFonts w:ascii="Times New Roman" w:hAnsi="Times New Roman"/>
          <w:sz w:val="24"/>
          <w:szCs w:val="24"/>
        </w:rPr>
        <w:t xml:space="preserve">Стороны договорились, что в дополнение к перечню лиц, указанных в статье 179 Трудового кодекса Российской Федерации, преимущественное право на оставление на работе при сокращении численности или штата имеют следующие работники: </w:t>
      </w:r>
    </w:p>
    <w:p w:rsidR="00643112" w:rsidRPr="00F977DE" w:rsidRDefault="00643112" w:rsidP="00643112">
      <w:pPr>
        <w:pStyle w:val="a3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977DE">
        <w:rPr>
          <w:rFonts w:ascii="Times New Roman" w:hAnsi="Times New Roman"/>
          <w:sz w:val="24"/>
          <w:szCs w:val="24"/>
        </w:rPr>
        <w:t xml:space="preserve">лица </w:t>
      </w:r>
      <w:proofErr w:type="gramStart"/>
      <w:r w:rsidRPr="00F977DE">
        <w:rPr>
          <w:rFonts w:ascii="Times New Roman" w:hAnsi="Times New Roman"/>
          <w:sz w:val="24"/>
          <w:szCs w:val="24"/>
        </w:rPr>
        <w:t>пред</w:t>
      </w:r>
      <w:proofErr w:type="gramEnd"/>
      <w:r w:rsidR="000A6FE8">
        <w:rPr>
          <w:rFonts w:ascii="Times New Roman" w:hAnsi="Times New Roman"/>
          <w:sz w:val="24"/>
          <w:szCs w:val="24"/>
        </w:rPr>
        <w:t xml:space="preserve"> </w:t>
      </w:r>
      <w:r w:rsidRPr="00F977DE">
        <w:rPr>
          <w:rFonts w:ascii="Times New Roman" w:hAnsi="Times New Roman"/>
          <w:sz w:val="24"/>
          <w:szCs w:val="24"/>
        </w:rPr>
        <w:t xml:space="preserve">пенсионного возраста (за </w:t>
      </w:r>
      <w:r w:rsidR="000A655D">
        <w:rPr>
          <w:rFonts w:ascii="Times New Roman" w:hAnsi="Times New Roman"/>
          <w:sz w:val="24"/>
          <w:szCs w:val="24"/>
        </w:rPr>
        <w:t>пять лет</w:t>
      </w:r>
      <w:r w:rsidRPr="00F977DE">
        <w:rPr>
          <w:rFonts w:ascii="Times New Roman" w:hAnsi="Times New Roman"/>
          <w:sz w:val="24"/>
          <w:szCs w:val="24"/>
        </w:rPr>
        <w:t xml:space="preserve"> до наступления пенсионного возраста);</w:t>
      </w:r>
    </w:p>
    <w:p w:rsidR="00643112" w:rsidRPr="00F977DE" w:rsidRDefault="00643112" w:rsidP="00643112">
      <w:pPr>
        <w:pStyle w:val="a3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977DE">
        <w:rPr>
          <w:rFonts w:ascii="Times New Roman" w:hAnsi="Times New Roman"/>
          <w:sz w:val="24"/>
          <w:szCs w:val="24"/>
        </w:rPr>
        <w:t xml:space="preserve">лица, проработавшие на предприятии свыше </w:t>
      </w:r>
      <w:r w:rsidR="00455F91">
        <w:rPr>
          <w:rFonts w:ascii="Times New Roman" w:hAnsi="Times New Roman"/>
          <w:sz w:val="24"/>
          <w:szCs w:val="24"/>
        </w:rPr>
        <w:t>10</w:t>
      </w:r>
      <w:r w:rsidRPr="00F977DE">
        <w:rPr>
          <w:rFonts w:ascii="Times New Roman" w:hAnsi="Times New Roman"/>
          <w:sz w:val="24"/>
          <w:szCs w:val="24"/>
        </w:rPr>
        <w:t xml:space="preserve"> лет;</w:t>
      </w:r>
    </w:p>
    <w:p w:rsidR="00643112" w:rsidRPr="00F977DE" w:rsidRDefault="00643112" w:rsidP="00643112">
      <w:pPr>
        <w:pStyle w:val="a3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977DE">
        <w:rPr>
          <w:rFonts w:ascii="Times New Roman" w:hAnsi="Times New Roman"/>
          <w:sz w:val="24"/>
          <w:szCs w:val="24"/>
        </w:rPr>
        <w:lastRenderedPageBreak/>
        <w:t>одинокие матер</w:t>
      </w:r>
      <w:r w:rsidR="005805EB">
        <w:rPr>
          <w:rFonts w:ascii="Times New Roman" w:hAnsi="Times New Roman"/>
          <w:sz w:val="24"/>
          <w:szCs w:val="24"/>
        </w:rPr>
        <w:t>и и отцы, воспитывающие детей от</w:t>
      </w:r>
      <w:r w:rsidRPr="00F977DE">
        <w:rPr>
          <w:rFonts w:ascii="Times New Roman" w:hAnsi="Times New Roman"/>
          <w:sz w:val="24"/>
          <w:szCs w:val="24"/>
        </w:rPr>
        <w:t xml:space="preserve"> </w:t>
      </w:r>
      <w:r w:rsidR="005805EB">
        <w:rPr>
          <w:rFonts w:ascii="Times New Roman" w:hAnsi="Times New Roman"/>
          <w:sz w:val="24"/>
          <w:szCs w:val="24"/>
        </w:rPr>
        <w:t>16 лет до 18 лет</w:t>
      </w:r>
      <w:r w:rsidRPr="00F977DE">
        <w:rPr>
          <w:rFonts w:ascii="Times New Roman" w:hAnsi="Times New Roman"/>
          <w:sz w:val="24"/>
          <w:szCs w:val="24"/>
        </w:rPr>
        <w:t>;</w:t>
      </w:r>
    </w:p>
    <w:p w:rsidR="00643112" w:rsidRPr="00F977DE" w:rsidRDefault="00643112" w:rsidP="00643112">
      <w:pPr>
        <w:pStyle w:val="a3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977DE">
        <w:rPr>
          <w:rFonts w:ascii="Times New Roman" w:hAnsi="Times New Roman"/>
          <w:sz w:val="24"/>
          <w:szCs w:val="24"/>
        </w:rPr>
        <w:t>бывшие воспитанники детских домов в возрасте до 30 лет;</w:t>
      </w:r>
    </w:p>
    <w:p w:rsidR="00643112" w:rsidRPr="00F977DE" w:rsidRDefault="00643112" w:rsidP="00643112">
      <w:pPr>
        <w:pStyle w:val="a3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977DE">
        <w:rPr>
          <w:rFonts w:ascii="Times New Roman" w:hAnsi="Times New Roman"/>
          <w:sz w:val="24"/>
          <w:szCs w:val="24"/>
        </w:rPr>
        <w:t>первоочередники</w:t>
      </w:r>
      <w:proofErr w:type="spellEnd"/>
      <w:r w:rsidRPr="00F977DE">
        <w:rPr>
          <w:rFonts w:ascii="Times New Roman" w:hAnsi="Times New Roman"/>
          <w:sz w:val="24"/>
          <w:szCs w:val="24"/>
        </w:rPr>
        <w:t xml:space="preserve"> на улучшение жилищных условий;</w:t>
      </w:r>
    </w:p>
    <w:p w:rsidR="00643112" w:rsidRDefault="00643112" w:rsidP="00643112">
      <w:pPr>
        <w:pStyle w:val="a3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977DE">
        <w:rPr>
          <w:rFonts w:ascii="Times New Roman" w:hAnsi="Times New Roman"/>
          <w:sz w:val="24"/>
          <w:szCs w:val="24"/>
        </w:rPr>
        <w:t>лица, в семье которых один из супругов имеет статус безработного или пенсионера;</w:t>
      </w:r>
    </w:p>
    <w:p w:rsidR="00FB2D12" w:rsidRDefault="00FB2D12" w:rsidP="00643112">
      <w:pPr>
        <w:pStyle w:val="a3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FB2D12">
        <w:rPr>
          <w:rFonts w:ascii="Times New Roman" w:hAnsi="Times New Roman"/>
          <w:sz w:val="24"/>
          <w:szCs w:val="24"/>
        </w:rPr>
        <w:t>Гарантии и льготы, предоставляемые женщинам в связи с материнством (ограничение работы в ночное время и сверхурочных работ, привлечение к работам в выходные и нерабочие праздничные дни, направление в служебные командировки, предоставление дополнительных отпусков, установление льготных режимов труда и другие гарантии и льготы, установленные законами и иными нормативными правовыми актами), распространяются на отцов, воспитывающих детей без матери, а также на опекунов</w:t>
      </w:r>
      <w:proofErr w:type="gramEnd"/>
      <w:r w:rsidRPr="00FB2D12">
        <w:rPr>
          <w:rFonts w:ascii="Times New Roman" w:hAnsi="Times New Roman"/>
          <w:sz w:val="24"/>
          <w:szCs w:val="24"/>
        </w:rPr>
        <w:t xml:space="preserve"> (попечителей) несовершеннолетних, если иное не п</w:t>
      </w:r>
      <w:r>
        <w:rPr>
          <w:rFonts w:ascii="Times New Roman" w:hAnsi="Times New Roman"/>
          <w:sz w:val="24"/>
          <w:szCs w:val="24"/>
        </w:rPr>
        <w:t>редусмотрено настоящим Кодексом;</w:t>
      </w:r>
    </w:p>
    <w:p w:rsidR="00FB2D12" w:rsidRPr="00F977DE" w:rsidRDefault="002F7096" w:rsidP="00643112">
      <w:pPr>
        <w:pStyle w:val="a3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F7096">
        <w:rPr>
          <w:rFonts w:ascii="Times New Roman" w:hAnsi="Times New Roman"/>
          <w:sz w:val="24"/>
          <w:szCs w:val="24"/>
        </w:rPr>
        <w:t>с работниками в возрасте до восемнадцати лет по инициативе работодателя (за исключением случая ликвидации организации или прекращения деятельности индивидуальным предпринимателем) </w:t>
      </w:r>
    </w:p>
    <w:p w:rsidR="00643112" w:rsidRPr="00F977DE" w:rsidRDefault="00643112" w:rsidP="0064311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F977DE">
        <w:rPr>
          <w:rFonts w:ascii="Times New Roman" w:hAnsi="Times New Roman"/>
          <w:sz w:val="24"/>
          <w:szCs w:val="24"/>
        </w:rPr>
        <w:t>Перечень может быть расширен</w:t>
      </w:r>
      <w:r>
        <w:rPr>
          <w:rFonts w:ascii="Times New Roman" w:hAnsi="Times New Roman"/>
          <w:sz w:val="24"/>
          <w:szCs w:val="24"/>
        </w:rPr>
        <w:t xml:space="preserve">  </w:t>
      </w:r>
      <w:r w:rsidRPr="00F977DE">
        <w:rPr>
          <w:rFonts w:ascii="Times New Roman" w:hAnsi="Times New Roman"/>
          <w:sz w:val="24"/>
          <w:szCs w:val="24"/>
        </w:rPr>
        <w:t>по договоренности сторон.</w:t>
      </w:r>
    </w:p>
    <w:p w:rsidR="000D4AD7" w:rsidRDefault="000D4AD7" w:rsidP="000D4AD7">
      <w:pPr>
        <w:pStyle w:val="a7"/>
        <w:numPr>
          <w:ilvl w:val="1"/>
          <w:numId w:val="35"/>
        </w:numPr>
        <w:jc w:val="both"/>
        <w:rPr>
          <w:rFonts w:ascii="Times New Roman" w:hAnsi="Times New Roman"/>
          <w:sz w:val="24"/>
          <w:szCs w:val="24"/>
        </w:rPr>
      </w:pPr>
      <w:r w:rsidRPr="000D4AD7">
        <w:rPr>
          <w:rFonts w:ascii="Times New Roman" w:hAnsi="Times New Roman"/>
          <w:sz w:val="24"/>
          <w:szCs w:val="24"/>
        </w:rPr>
        <w:t>О предстоящем увольнении в связи с ликвидацией организации, сокращением численности или штата работников организации работники предупреждаются работодателем персонально и под роспись не менее чем за два месяца до увольнения.</w:t>
      </w:r>
    </w:p>
    <w:p w:rsidR="000D4AD7" w:rsidRDefault="000D4AD7" w:rsidP="000D4AD7">
      <w:pPr>
        <w:pStyle w:val="a7"/>
        <w:ind w:left="360"/>
        <w:jc w:val="both"/>
        <w:rPr>
          <w:rFonts w:ascii="Times New Roman" w:hAnsi="Times New Roman"/>
          <w:sz w:val="24"/>
          <w:szCs w:val="24"/>
        </w:rPr>
      </w:pPr>
      <w:r w:rsidRPr="000D4AD7">
        <w:rPr>
          <w:rFonts w:ascii="Times New Roman" w:hAnsi="Times New Roman"/>
          <w:sz w:val="24"/>
          <w:szCs w:val="24"/>
        </w:rPr>
        <w:t>При проведении мероприятий по сокращению численности или штата работников организации работодатель обязан предложить работнику другую имеющуюся работу (вакантную должность) </w:t>
      </w:r>
      <w:r>
        <w:rPr>
          <w:rFonts w:ascii="Times New Roman" w:hAnsi="Times New Roman"/>
          <w:sz w:val="24"/>
          <w:szCs w:val="24"/>
        </w:rPr>
        <w:t xml:space="preserve"> </w:t>
      </w:r>
      <w:r w:rsidR="00643112" w:rsidRPr="00F977DE">
        <w:rPr>
          <w:rFonts w:ascii="Times New Roman" w:hAnsi="Times New Roman"/>
          <w:sz w:val="24"/>
          <w:szCs w:val="24"/>
        </w:rPr>
        <w:t>Расторжение трудового договора (контракта) без принятия указанных выше мер, не допускается.</w:t>
      </w:r>
    </w:p>
    <w:p w:rsidR="00AC2603" w:rsidRPr="00AC2603" w:rsidRDefault="009672C3" w:rsidP="00AC2603">
      <w:pPr>
        <w:pStyle w:val="a7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Критерии массового увольнения в соответс</w:t>
      </w:r>
      <w:r w:rsidR="00AC2603">
        <w:rPr>
          <w:rFonts w:ascii="Times New Roman" w:hAnsi="Times New Roman"/>
          <w:sz w:val="24"/>
          <w:szCs w:val="24"/>
        </w:rPr>
        <w:t>твие с региональным соглашением п</w:t>
      </w:r>
      <w:r w:rsidR="00AC2603" w:rsidRPr="00AC2603">
        <w:rPr>
          <w:rFonts w:ascii="Times New Roman" w:hAnsi="Times New Roman"/>
          <w:sz w:val="24"/>
          <w:szCs w:val="24"/>
        </w:rPr>
        <w:t>редусматривают</w:t>
      </w:r>
      <w:r w:rsidR="00AC2603">
        <w:rPr>
          <w:rFonts w:ascii="Times New Roman" w:hAnsi="Times New Roman"/>
          <w:sz w:val="24"/>
          <w:szCs w:val="24"/>
        </w:rPr>
        <w:t>,</w:t>
      </w:r>
      <w:r w:rsidR="00AC2603" w:rsidRPr="00AC2603">
        <w:rPr>
          <w:rFonts w:ascii="Times New Roman" w:hAnsi="Times New Roman"/>
          <w:sz w:val="24"/>
          <w:szCs w:val="24"/>
        </w:rPr>
        <w:t xml:space="preserve"> в соответствии со статьей 82 Трудового кодекса Российской Федерации</w:t>
      </w:r>
      <w:r w:rsidR="00AC2603">
        <w:rPr>
          <w:rFonts w:ascii="Times New Roman" w:hAnsi="Times New Roman"/>
          <w:sz w:val="24"/>
          <w:szCs w:val="24"/>
        </w:rPr>
        <w:t xml:space="preserve">, </w:t>
      </w:r>
      <w:r w:rsidR="00AC2603" w:rsidRPr="00AC2603">
        <w:rPr>
          <w:rFonts w:ascii="Times New Roman" w:hAnsi="Times New Roman"/>
          <w:sz w:val="24"/>
          <w:szCs w:val="24"/>
        </w:rPr>
        <w:t xml:space="preserve"> в отраслевых и (или) территориальных соглашениях следующий критерий массового увольнения работников в связи с ликвидацией организаций либо сокращением численности (штата) за определенный календарный период:</w:t>
      </w:r>
    </w:p>
    <w:p w:rsidR="00AC2603" w:rsidRDefault="00AC2603" w:rsidP="00AC2603">
      <w:pPr>
        <w:pStyle w:val="a7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-- </w:t>
      </w:r>
      <w:r w:rsidRPr="00AC2603">
        <w:rPr>
          <w:rFonts w:ascii="Times New Roman" w:hAnsi="Times New Roman"/>
          <w:b/>
          <w:sz w:val="24"/>
          <w:szCs w:val="24"/>
        </w:rPr>
        <w:t>сокращение</w:t>
      </w:r>
      <w:r>
        <w:rPr>
          <w:rFonts w:ascii="Times New Roman" w:hAnsi="Times New Roman"/>
          <w:sz w:val="24"/>
          <w:szCs w:val="24"/>
        </w:rPr>
        <w:t xml:space="preserve"> 10 %</w:t>
      </w:r>
      <w:r w:rsidRPr="00AC2603">
        <w:rPr>
          <w:rFonts w:ascii="Times New Roman" w:hAnsi="Times New Roman"/>
          <w:sz w:val="24"/>
          <w:szCs w:val="24"/>
        </w:rPr>
        <w:t xml:space="preserve"> и более численности работников организации </w:t>
      </w:r>
      <w:proofErr w:type="gramStart"/>
      <w:r w:rsidRPr="00AC2603">
        <w:rPr>
          <w:rFonts w:ascii="Times New Roman" w:hAnsi="Times New Roman"/>
          <w:sz w:val="24"/>
          <w:szCs w:val="24"/>
        </w:rPr>
        <w:t>в процентном отношении к списочной численности работников на дату принятия решения о внесении изменений в штатное расписание</w:t>
      </w:r>
      <w:proofErr w:type="gramEnd"/>
      <w:r w:rsidRPr="00AC2603">
        <w:rPr>
          <w:rFonts w:ascii="Times New Roman" w:hAnsi="Times New Roman"/>
          <w:sz w:val="24"/>
          <w:szCs w:val="24"/>
        </w:rPr>
        <w:t>.</w:t>
      </w:r>
    </w:p>
    <w:p w:rsidR="000D4AD7" w:rsidRDefault="00643112" w:rsidP="000D4AD7">
      <w:pPr>
        <w:pStyle w:val="a7"/>
        <w:numPr>
          <w:ilvl w:val="1"/>
          <w:numId w:val="35"/>
        </w:numPr>
        <w:jc w:val="both"/>
        <w:rPr>
          <w:rFonts w:ascii="Times New Roman" w:hAnsi="Times New Roman"/>
          <w:sz w:val="24"/>
          <w:szCs w:val="24"/>
        </w:rPr>
      </w:pPr>
      <w:r w:rsidRPr="00F977DE">
        <w:rPr>
          <w:rFonts w:ascii="Times New Roman" w:hAnsi="Times New Roman"/>
          <w:sz w:val="24"/>
          <w:szCs w:val="24"/>
        </w:rPr>
        <w:t>Работнику, попавшему под массовое увольнение, предлагаются рабочие места в соответствии с его профессией, специальностью, квалификацией, а при их отсутствии, все другие вакантные рабочие места, имеющиеся в организации.</w:t>
      </w:r>
    </w:p>
    <w:p w:rsidR="003F117C" w:rsidRPr="000D4AD7" w:rsidRDefault="000D4AD7" w:rsidP="000D4AD7">
      <w:pPr>
        <w:pStyle w:val="a7"/>
        <w:numPr>
          <w:ilvl w:val="1"/>
          <w:numId w:val="3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43112" w:rsidRPr="000D4AD7">
        <w:rPr>
          <w:rFonts w:ascii="Times New Roman" w:hAnsi="Times New Roman"/>
          <w:sz w:val="24"/>
          <w:szCs w:val="24"/>
        </w:rPr>
        <w:t xml:space="preserve">При увольнении работников по сокращению численности или штата </w:t>
      </w:r>
      <w:r w:rsidR="00455F91" w:rsidRPr="000D4AD7">
        <w:rPr>
          <w:rFonts w:ascii="Times New Roman" w:hAnsi="Times New Roman"/>
          <w:sz w:val="24"/>
          <w:szCs w:val="24"/>
        </w:rPr>
        <w:t xml:space="preserve">Работодатель выплачивает </w:t>
      </w:r>
      <w:r w:rsidR="00643112" w:rsidRPr="000D4AD7">
        <w:rPr>
          <w:rFonts w:ascii="Times New Roman" w:hAnsi="Times New Roman"/>
          <w:sz w:val="24"/>
          <w:szCs w:val="24"/>
        </w:rPr>
        <w:t>выходное пособие</w:t>
      </w:r>
      <w:r w:rsidR="00AC2603">
        <w:rPr>
          <w:rFonts w:ascii="Times New Roman" w:hAnsi="Times New Roman"/>
          <w:sz w:val="24"/>
          <w:szCs w:val="24"/>
        </w:rPr>
        <w:t xml:space="preserve"> в размере двух минимальных </w:t>
      </w:r>
      <w:proofErr w:type="gramStart"/>
      <w:r w:rsidR="00AC2603">
        <w:rPr>
          <w:rFonts w:ascii="Times New Roman" w:hAnsi="Times New Roman"/>
          <w:sz w:val="24"/>
          <w:szCs w:val="24"/>
        </w:rPr>
        <w:t>размеров оплаты труда</w:t>
      </w:r>
      <w:proofErr w:type="gramEnd"/>
      <w:r w:rsidR="00AC2603">
        <w:rPr>
          <w:rFonts w:ascii="Times New Roman" w:hAnsi="Times New Roman"/>
          <w:sz w:val="24"/>
          <w:szCs w:val="24"/>
        </w:rPr>
        <w:t>.</w:t>
      </w:r>
    </w:p>
    <w:p w:rsidR="00643112" w:rsidRPr="00AD3096" w:rsidRDefault="00643112" w:rsidP="00E65AC7">
      <w:pPr>
        <w:pStyle w:val="3"/>
        <w:numPr>
          <w:ilvl w:val="0"/>
          <w:numId w:val="35"/>
        </w:numPr>
        <w:spacing w:before="120" w:after="120"/>
        <w:jc w:val="center"/>
        <w:rPr>
          <w:rFonts w:ascii="Times New Roman" w:hAnsi="Times New Roman" w:cs="Times New Roman"/>
          <w:color w:val="auto"/>
        </w:rPr>
      </w:pPr>
      <w:r w:rsidRPr="00AD3096">
        <w:rPr>
          <w:rFonts w:ascii="Times New Roman" w:hAnsi="Times New Roman" w:cs="Times New Roman"/>
          <w:color w:val="auto"/>
        </w:rPr>
        <w:t xml:space="preserve">Организация </w:t>
      </w:r>
      <w:r w:rsidR="00E26265">
        <w:rPr>
          <w:rFonts w:ascii="Times New Roman" w:hAnsi="Times New Roman" w:cs="Times New Roman"/>
          <w:color w:val="auto"/>
        </w:rPr>
        <w:t>работы по обеспечению</w:t>
      </w:r>
      <w:r w:rsidRPr="00AD3096">
        <w:rPr>
          <w:rFonts w:ascii="Times New Roman" w:hAnsi="Times New Roman" w:cs="Times New Roman"/>
          <w:color w:val="auto"/>
        </w:rPr>
        <w:t xml:space="preserve"> охраны труда</w:t>
      </w:r>
    </w:p>
    <w:p w:rsidR="00643112" w:rsidRPr="00F977DE" w:rsidRDefault="00643112" w:rsidP="00643112">
      <w:pPr>
        <w:pStyle w:val="a5"/>
        <w:tabs>
          <w:tab w:val="left" w:pos="709"/>
        </w:tabs>
        <w:spacing w:after="0"/>
        <w:ind w:firstLine="709"/>
        <w:jc w:val="both"/>
      </w:pPr>
      <w:r w:rsidRPr="00F977DE">
        <w:t>Стороны договорились:</w:t>
      </w:r>
    </w:p>
    <w:p w:rsidR="00643112" w:rsidRPr="00F977DE" w:rsidRDefault="00643112" w:rsidP="00E65AC7">
      <w:pPr>
        <w:pStyle w:val="21"/>
        <w:numPr>
          <w:ilvl w:val="1"/>
          <w:numId w:val="35"/>
        </w:numPr>
        <w:tabs>
          <w:tab w:val="left" w:pos="709"/>
          <w:tab w:val="left" w:pos="1134"/>
        </w:tabs>
        <w:spacing w:after="0" w:line="240" w:lineRule="auto"/>
        <w:jc w:val="both"/>
      </w:pPr>
      <w:r w:rsidRPr="00F977DE">
        <w:t>Обеспечить создание и функционирование системы управления охраной труда.</w:t>
      </w:r>
    </w:p>
    <w:p w:rsidR="00643112" w:rsidRPr="00F977DE" w:rsidRDefault="00643112" w:rsidP="00E65AC7">
      <w:pPr>
        <w:pStyle w:val="21"/>
        <w:numPr>
          <w:ilvl w:val="1"/>
          <w:numId w:val="35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</w:pPr>
      <w:r w:rsidRPr="00F977DE">
        <w:t>Осуществлять через</w:t>
      </w:r>
      <w:r w:rsidR="00455F91">
        <w:t xml:space="preserve"> уполномоченного </w:t>
      </w:r>
      <w:r w:rsidRPr="00F977DE">
        <w:t xml:space="preserve"> по охране труда проверки соблюдения законодательных и иных нормативных актов об охране труда, выполнением обязательств работодателя по охране труда, предусмотренных коллективным договором и соглашением об охране труда. Информировать работников о результатах указанных проверок.</w:t>
      </w:r>
    </w:p>
    <w:p w:rsidR="00643112" w:rsidRPr="00F977DE" w:rsidRDefault="00643112" w:rsidP="00E65AC7">
      <w:pPr>
        <w:pStyle w:val="21"/>
        <w:numPr>
          <w:ilvl w:val="1"/>
          <w:numId w:val="35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</w:pPr>
      <w:r w:rsidRPr="00F977DE">
        <w:t xml:space="preserve">Обеспечивать </w:t>
      </w:r>
      <w:proofErr w:type="gramStart"/>
      <w:r w:rsidRPr="00F977DE">
        <w:t>контроль за</w:t>
      </w:r>
      <w:proofErr w:type="gramEnd"/>
      <w:r w:rsidRPr="00F977DE">
        <w:t xml:space="preserve"> соблюдением законодательных и иных но</w:t>
      </w:r>
      <w:r w:rsidR="00455F91">
        <w:t>рмативных актов об охране труда.</w:t>
      </w:r>
    </w:p>
    <w:p w:rsidR="00643112" w:rsidRPr="00F977DE" w:rsidRDefault="00643112" w:rsidP="00E65AC7">
      <w:pPr>
        <w:pStyle w:val="21"/>
        <w:numPr>
          <w:ilvl w:val="1"/>
          <w:numId w:val="35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</w:pPr>
      <w:r w:rsidRPr="00F977DE">
        <w:t>Осуществлять меры по организации и оформлению кабинетов и уголков по охране труда, а также иные меры по пропаганде и распространению передового опыта работы по охране труда.</w:t>
      </w:r>
    </w:p>
    <w:p w:rsidR="00643112" w:rsidRPr="00F977DE" w:rsidRDefault="00643112" w:rsidP="00E65AC7">
      <w:pPr>
        <w:pStyle w:val="21"/>
        <w:numPr>
          <w:ilvl w:val="1"/>
          <w:numId w:val="35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</w:pPr>
      <w:r w:rsidRPr="00F977DE">
        <w:lastRenderedPageBreak/>
        <w:t>Рассматривать вопросы, связанные с условиями и охраной труда работников организации, и вырабатывать меры по их улучшению.</w:t>
      </w:r>
    </w:p>
    <w:p w:rsidR="00643112" w:rsidRPr="00F977DE" w:rsidRDefault="00643112" w:rsidP="00E65AC7">
      <w:pPr>
        <w:pStyle w:val="21"/>
        <w:numPr>
          <w:ilvl w:val="1"/>
          <w:numId w:val="35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</w:pPr>
      <w:r w:rsidRPr="00F977DE">
        <w:t xml:space="preserve">Работодатель в соответствии с действующими законодательными и иными нормативными правовыми актами Российской Федерации и </w:t>
      </w:r>
      <w:r w:rsidR="0055425F">
        <w:t>Нижегородской</w:t>
      </w:r>
      <w:r w:rsidRPr="00F977DE">
        <w:t xml:space="preserve"> области об охране труда обязуется:</w:t>
      </w:r>
    </w:p>
    <w:p w:rsidR="00E65AC7" w:rsidRPr="00106371" w:rsidRDefault="00643112" w:rsidP="00E65AC7">
      <w:pPr>
        <w:pStyle w:val="a7"/>
        <w:numPr>
          <w:ilvl w:val="1"/>
          <w:numId w:val="35"/>
        </w:numPr>
        <w:tabs>
          <w:tab w:val="left" w:pos="1134"/>
          <w:tab w:val="left" w:pos="1418"/>
          <w:tab w:val="left" w:pos="4536"/>
        </w:tabs>
        <w:jc w:val="both"/>
        <w:rPr>
          <w:rFonts w:ascii="Times New Roman" w:hAnsi="Times New Roman"/>
          <w:iCs/>
          <w:sz w:val="24"/>
          <w:szCs w:val="24"/>
        </w:rPr>
      </w:pPr>
      <w:r w:rsidRPr="00106371">
        <w:rPr>
          <w:rFonts w:ascii="Times New Roman" w:hAnsi="Times New Roman"/>
          <w:sz w:val="24"/>
          <w:szCs w:val="24"/>
        </w:rPr>
        <w:t xml:space="preserve">Выделить на мероприятия по охране труда, предусмотренные  настоящим коллективным договором, </w:t>
      </w:r>
      <w:proofErr w:type="gramStart"/>
      <w:r w:rsidRPr="00106371">
        <w:rPr>
          <w:rFonts w:ascii="Times New Roman" w:hAnsi="Times New Roman"/>
          <w:sz w:val="24"/>
          <w:szCs w:val="24"/>
        </w:rPr>
        <w:t>средства</w:t>
      </w:r>
      <w:proofErr w:type="gramEnd"/>
      <w:r w:rsidRPr="00106371">
        <w:rPr>
          <w:rFonts w:ascii="Times New Roman" w:hAnsi="Times New Roman"/>
          <w:sz w:val="24"/>
          <w:szCs w:val="24"/>
        </w:rPr>
        <w:t xml:space="preserve"> </w:t>
      </w:r>
      <w:r w:rsidR="000A6FE8" w:rsidRPr="00106371">
        <w:rPr>
          <w:rFonts w:ascii="Times New Roman" w:hAnsi="Times New Roman"/>
          <w:iCs/>
          <w:sz w:val="24"/>
          <w:szCs w:val="24"/>
        </w:rPr>
        <w:t>предусмотренные</w:t>
      </w:r>
      <w:r w:rsidRPr="00106371">
        <w:rPr>
          <w:rFonts w:ascii="Times New Roman" w:hAnsi="Times New Roman"/>
          <w:iCs/>
          <w:sz w:val="24"/>
          <w:szCs w:val="24"/>
        </w:rPr>
        <w:t xml:space="preserve"> Трудовы</w:t>
      </w:r>
      <w:r w:rsidR="00455F91" w:rsidRPr="00106371">
        <w:rPr>
          <w:rFonts w:ascii="Times New Roman" w:hAnsi="Times New Roman"/>
          <w:iCs/>
          <w:sz w:val="24"/>
          <w:szCs w:val="24"/>
        </w:rPr>
        <w:t>м кодексом Российской Федерации</w:t>
      </w:r>
      <w:r w:rsidRPr="00106371">
        <w:rPr>
          <w:rFonts w:ascii="Times New Roman" w:hAnsi="Times New Roman"/>
          <w:iCs/>
          <w:sz w:val="24"/>
          <w:szCs w:val="24"/>
        </w:rPr>
        <w:t xml:space="preserve">. </w:t>
      </w:r>
    </w:p>
    <w:p w:rsidR="00643112" w:rsidRPr="00E65AC7" w:rsidRDefault="00643112" w:rsidP="00E65AC7">
      <w:pPr>
        <w:pStyle w:val="a7"/>
        <w:numPr>
          <w:ilvl w:val="1"/>
          <w:numId w:val="35"/>
        </w:numPr>
        <w:tabs>
          <w:tab w:val="left" w:pos="1134"/>
          <w:tab w:val="left" w:pos="1418"/>
          <w:tab w:val="left" w:pos="4536"/>
        </w:tabs>
        <w:jc w:val="both"/>
        <w:rPr>
          <w:rFonts w:ascii="Times New Roman" w:hAnsi="Times New Roman"/>
          <w:i/>
          <w:iCs/>
          <w:sz w:val="24"/>
          <w:szCs w:val="24"/>
        </w:rPr>
      </w:pPr>
      <w:proofErr w:type="gramStart"/>
      <w:r w:rsidRPr="00106371">
        <w:rPr>
          <w:rFonts w:ascii="Times New Roman" w:hAnsi="Times New Roman"/>
          <w:sz w:val="24"/>
          <w:szCs w:val="24"/>
        </w:rPr>
        <w:t>Выполнить</w:t>
      </w:r>
      <w:r w:rsidRPr="00E65AC7">
        <w:rPr>
          <w:rFonts w:ascii="Times New Roman" w:hAnsi="Times New Roman"/>
          <w:sz w:val="24"/>
          <w:szCs w:val="24"/>
        </w:rPr>
        <w:t xml:space="preserve"> в полном объеме и в установленные сроки комплекс организационных и технических мероприятий, предусмотренных соглашением по охране труда </w:t>
      </w:r>
      <w:r w:rsidRPr="00E65AC7">
        <w:rPr>
          <w:rFonts w:ascii="Times New Roman" w:hAnsi="Times New Roman"/>
          <w:b/>
          <w:sz w:val="24"/>
          <w:szCs w:val="24"/>
        </w:rPr>
        <w:t>(</w:t>
      </w:r>
      <w:r w:rsidRPr="00E65AC7">
        <w:rPr>
          <w:rFonts w:ascii="Times New Roman" w:hAnsi="Times New Roman"/>
          <w:sz w:val="24"/>
          <w:szCs w:val="24"/>
        </w:rPr>
        <w:t>соглашение составляется в соответствии с Типовым перечнем ежегодно реализуемых работодателем мероприятий по улучшению условий и охраны труда и снижению у</w:t>
      </w:r>
      <w:r w:rsidR="00E52803">
        <w:rPr>
          <w:rFonts w:ascii="Times New Roman" w:hAnsi="Times New Roman"/>
          <w:sz w:val="24"/>
          <w:szCs w:val="24"/>
        </w:rPr>
        <w:t>ровней профессиональных рисков.</w:t>
      </w:r>
      <w:proofErr w:type="gramEnd"/>
    </w:p>
    <w:p w:rsidR="00643112" w:rsidRPr="00F977DE" w:rsidRDefault="00643112" w:rsidP="00E65AC7">
      <w:pPr>
        <w:pStyle w:val="21"/>
        <w:numPr>
          <w:ilvl w:val="1"/>
          <w:numId w:val="35"/>
        </w:numPr>
        <w:tabs>
          <w:tab w:val="left" w:pos="1134"/>
          <w:tab w:val="left" w:pos="1418"/>
        </w:tabs>
        <w:spacing w:after="0" w:line="240" w:lineRule="auto"/>
        <w:ind w:left="0" w:firstLine="709"/>
        <w:jc w:val="both"/>
      </w:pPr>
      <w:r w:rsidRPr="00F977DE">
        <w:t>Провести специальную оценку условий труда в соответствии с</w:t>
      </w:r>
      <w:r>
        <w:t xml:space="preserve">  </w:t>
      </w:r>
      <w:r w:rsidRPr="00F977DE">
        <w:t>Федеральным законом от 28 декабря 2013 г. № 426-ФЗ «О специальной оценке условий труда»</w:t>
      </w:r>
      <w:proofErr w:type="gramStart"/>
      <w:r w:rsidRPr="00F977DE">
        <w:t xml:space="preserve"> </w:t>
      </w:r>
      <w:r w:rsidR="00455F91">
        <w:rPr>
          <w:i/>
          <w:iCs/>
        </w:rPr>
        <w:t>.</w:t>
      </w:r>
      <w:proofErr w:type="gramEnd"/>
    </w:p>
    <w:p w:rsidR="00643112" w:rsidRPr="00F977DE" w:rsidRDefault="00643112" w:rsidP="00E65AC7">
      <w:pPr>
        <w:pStyle w:val="21"/>
        <w:numPr>
          <w:ilvl w:val="1"/>
          <w:numId w:val="35"/>
        </w:numPr>
        <w:tabs>
          <w:tab w:val="left" w:pos="1134"/>
          <w:tab w:val="left" w:pos="1418"/>
        </w:tabs>
        <w:spacing w:after="0" w:line="240" w:lineRule="auto"/>
        <w:ind w:left="0" w:firstLine="709"/>
        <w:jc w:val="both"/>
      </w:pPr>
      <w:r w:rsidRPr="00F977DE">
        <w:t>Предоставлять работникам информацию о состоянии условий труда на рабочих местах, существующем риске повреждения здоровья, о принятых мерах по защите от воздействия вредных или опасных производственных факторов, выдаваемых сертифицированных средствах индивидуальной защиты, компенсациях, предусмотренных действующим законодательством. Информировать работников об их обязанностях в области охраны труда.</w:t>
      </w:r>
    </w:p>
    <w:p w:rsidR="00643112" w:rsidRPr="00AD3096" w:rsidRDefault="00643112" w:rsidP="00E65AC7">
      <w:pPr>
        <w:pStyle w:val="a7"/>
        <w:numPr>
          <w:ilvl w:val="1"/>
          <w:numId w:val="35"/>
        </w:numPr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D3096">
        <w:rPr>
          <w:rFonts w:ascii="Times New Roman" w:hAnsi="Times New Roman"/>
          <w:sz w:val="24"/>
          <w:szCs w:val="24"/>
        </w:rPr>
        <w:t>Обеспечивать реализацию права работников на отказ от выполнения работы в случаях возникновения непосредственной опасности для их жизни и здоровья до устранения этой опасности.</w:t>
      </w:r>
    </w:p>
    <w:p w:rsidR="00643112" w:rsidRPr="00AD3096" w:rsidRDefault="00643112" w:rsidP="00E65AC7">
      <w:pPr>
        <w:pStyle w:val="a7"/>
        <w:numPr>
          <w:ilvl w:val="1"/>
          <w:numId w:val="35"/>
        </w:numPr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D3096">
        <w:rPr>
          <w:rFonts w:ascii="Times New Roman" w:hAnsi="Times New Roman"/>
          <w:sz w:val="24"/>
          <w:szCs w:val="24"/>
        </w:rPr>
        <w:t>Разработать инструкции по охране труда и обеспечить ими всех работающих в организации по профессиям и видам работ.</w:t>
      </w:r>
    </w:p>
    <w:p w:rsidR="00643112" w:rsidRPr="00F977DE" w:rsidRDefault="00643112" w:rsidP="00E65AC7">
      <w:pPr>
        <w:pStyle w:val="21"/>
        <w:numPr>
          <w:ilvl w:val="1"/>
          <w:numId w:val="35"/>
        </w:numPr>
        <w:tabs>
          <w:tab w:val="left" w:pos="1134"/>
          <w:tab w:val="left" w:pos="1418"/>
        </w:tabs>
        <w:spacing w:after="0" w:line="240" w:lineRule="auto"/>
        <w:ind w:left="0" w:firstLine="709"/>
        <w:jc w:val="both"/>
      </w:pPr>
      <w:proofErr w:type="gramStart"/>
      <w:r w:rsidRPr="00F977DE">
        <w:t>Организовывать в соответствии с требованиями трудового законодательства проведение за счет собственных средств обязательных предварительных (при поступлении на работу) и периодических (в течение трудовой деятельности) медицинских осмотров, других обязательных медицинских осмотров, обязательных психиатрических освидетельствований работников, внеочередных медицинских осмотров, обязательных психиатрических освидетельствований работников по их просьбам в соответствии с медицинскими рекомендациями с сохранением за ними места работы (должности) и среднего заработка на</w:t>
      </w:r>
      <w:proofErr w:type="gramEnd"/>
      <w:r w:rsidRPr="00F977DE">
        <w:t xml:space="preserve"> время прохождения указанных медицинских осмотров, обязательных психиатрических освидетельствований.</w:t>
      </w:r>
    </w:p>
    <w:p w:rsidR="00643112" w:rsidRPr="00F977DE" w:rsidRDefault="00643112" w:rsidP="00643112">
      <w:pPr>
        <w:pStyle w:val="31"/>
        <w:spacing w:after="0"/>
        <w:ind w:left="0" w:firstLine="709"/>
        <w:jc w:val="both"/>
        <w:rPr>
          <w:sz w:val="24"/>
          <w:szCs w:val="24"/>
        </w:rPr>
      </w:pPr>
      <w:r w:rsidRPr="00F977DE">
        <w:rPr>
          <w:sz w:val="24"/>
          <w:szCs w:val="24"/>
        </w:rPr>
        <w:t>Не допускать работников к исполнению ими трудовых обязанностей без прохождения обязательных медицинских осмотров (обследований), обязательных психиатрических освидетельствований, а также в случае медицинских противопоказаний.</w:t>
      </w:r>
    </w:p>
    <w:p w:rsidR="00643112" w:rsidRPr="00F977DE" w:rsidRDefault="00643112" w:rsidP="00E65AC7">
      <w:pPr>
        <w:pStyle w:val="21"/>
        <w:numPr>
          <w:ilvl w:val="1"/>
          <w:numId w:val="35"/>
        </w:numPr>
        <w:tabs>
          <w:tab w:val="left" w:pos="1134"/>
          <w:tab w:val="left" w:pos="1418"/>
        </w:tabs>
        <w:spacing w:after="0" w:line="240" w:lineRule="auto"/>
        <w:ind w:left="0" w:firstLine="709"/>
        <w:jc w:val="both"/>
      </w:pPr>
      <w:r w:rsidRPr="00F977DE">
        <w:t xml:space="preserve">Предоставлять возможность </w:t>
      </w:r>
      <w:r w:rsidR="00E65AC7">
        <w:t xml:space="preserve">уполномоченному </w:t>
      </w:r>
      <w:r w:rsidRPr="00F977DE">
        <w:t xml:space="preserve"> по охране труда или иного осуществлять в рабочее время проверки соблюдения законодательных и иных нормативных актов об охране труда на рабочих местах.</w:t>
      </w:r>
    </w:p>
    <w:p w:rsidR="00643112" w:rsidRPr="00F977DE" w:rsidRDefault="00643112" w:rsidP="00E65AC7">
      <w:pPr>
        <w:pStyle w:val="21"/>
        <w:numPr>
          <w:ilvl w:val="1"/>
          <w:numId w:val="35"/>
        </w:numPr>
        <w:tabs>
          <w:tab w:val="left" w:pos="1134"/>
          <w:tab w:val="left" w:pos="1418"/>
        </w:tabs>
        <w:spacing w:after="0" w:line="240" w:lineRule="auto"/>
        <w:ind w:left="0" w:firstLine="709"/>
        <w:jc w:val="both"/>
      </w:pPr>
      <w:r w:rsidRPr="00F977DE">
        <w:t>Обеспечить условия труда на каждом рабочем месте, соответствующие государственным</w:t>
      </w:r>
      <w:r>
        <w:t xml:space="preserve">  </w:t>
      </w:r>
      <w:r w:rsidRPr="00F977DE">
        <w:t xml:space="preserve">нормативным требованиям охраны труда. </w:t>
      </w:r>
    </w:p>
    <w:p w:rsidR="00643112" w:rsidRPr="00F977DE" w:rsidRDefault="00643112" w:rsidP="00E65AC7">
      <w:pPr>
        <w:pStyle w:val="21"/>
        <w:numPr>
          <w:ilvl w:val="1"/>
          <w:numId w:val="35"/>
        </w:numPr>
        <w:tabs>
          <w:tab w:val="left" w:pos="1134"/>
          <w:tab w:val="left" w:pos="1418"/>
        </w:tabs>
        <w:spacing w:after="0" w:line="240" w:lineRule="auto"/>
        <w:ind w:left="0" w:firstLine="709"/>
        <w:jc w:val="both"/>
      </w:pPr>
      <w:r w:rsidRPr="00F977DE">
        <w:t>Обеспечивать в установленном порядке проведение:</w:t>
      </w:r>
    </w:p>
    <w:p w:rsidR="00643112" w:rsidRPr="00F977DE" w:rsidRDefault="00643112" w:rsidP="00643112">
      <w:pPr>
        <w:pStyle w:val="a3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977DE">
        <w:rPr>
          <w:rFonts w:ascii="Times New Roman" w:hAnsi="Times New Roman"/>
          <w:sz w:val="24"/>
          <w:szCs w:val="24"/>
        </w:rPr>
        <w:t>обучения работников, в том числе руководителей организаций, вопросам охраны труда и проверку знаний требований охраны труда;</w:t>
      </w:r>
    </w:p>
    <w:p w:rsidR="00643112" w:rsidRPr="00F977DE" w:rsidRDefault="00643112" w:rsidP="00643112">
      <w:pPr>
        <w:pStyle w:val="a3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977DE">
        <w:rPr>
          <w:rFonts w:ascii="Times New Roman" w:hAnsi="Times New Roman"/>
          <w:sz w:val="24"/>
          <w:szCs w:val="24"/>
        </w:rPr>
        <w:t>инструктажей по охране труда;</w:t>
      </w:r>
    </w:p>
    <w:p w:rsidR="00643112" w:rsidRPr="00F977DE" w:rsidRDefault="00643112" w:rsidP="00643112">
      <w:pPr>
        <w:pStyle w:val="a3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977DE">
        <w:rPr>
          <w:rFonts w:ascii="Times New Roman" w:hAnsi="Times New Roman"/>
          <w:sz w:val="24"/>
          <w:szCs w:val="24"/>
        </w:rPr>
        <w:t>обучения лиц, принимаемых на работу с вредными и (или) опасными условиями труда безопасным методам и приемам выполнения работ со стажировкой на рабочем месте и сдачей экзаменов;</w:t>
      </w:r>
    </w:p>
    <w:p w:rsidR="00643112" w:rsidRPr="00F977DE" w:rsidRDefault="00643112" w:rsidP="00643112">
      <w:pPr>
        <w:pStyle w:val="a3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F977DE">
        <w:rPr>
          <w:rFonts w:ascii="Times New Roman" w:hAnsi="Times New Roman"/>
          <w:sz w:val="24"/>
          <w:szCs w:val="24"/>
        </w:rPr>
        <w:t>обучения по оказанию</w:t>
      </w:r>
      <w:proofErr w:type="gramEnd"/>
      <w:r w:rsidRPr="00F977DE">
        <w:rPr>
          <w:rFonts w:ascii="Times New Roman" w:hAnsi="Times New Roman"/>
          <w:sz w:val="24"/>
          <w:szCs w:val="24"/>
        </w:rPr>
        <w:t xml:space="preserve"> первой помощи пострадавшим.</w:t>
      </w:r>
    </w:p>
    <w:p w:rsidR="00643112" w:rsidRPr="00AD3096" w:rsidRDefault="00643112" w:rsidP="00E65AC7">
      <w:pPr>
        <w:pStyle w:val="21"/>
        <w:numPr>
          <w:ilvl w:val="1"/>
          <w:numId w:val="35"/>
        </w:numPr>
        <w:tabs>
          <w:tab w:val="left" w:pos="1134"/>
          <w:tab w:val="left" w:pos="1418"/>
        </w:tabs>
        <w:spacing w:after="0" w:line="240" w:lineRule="auto"/>
        <w:ind w:left="0" w:firstLine="709"/>
        <w:jc w:val="both"/>
      </w:pPr>
      <w:r w:rsidRPr="00F977DE">
        <w:lastRenderedPageBreak/>
        <w:t xml:space="preserve">Выдавать работникам сертифицированную специальную одежду, специальную обувь и другие средств </w:t>
      </w:r>
      <w:r w:rsidR="00DE1246">
        <w:t>индивидуальной защиты,</w:t>
      </w:r>
      <w:r w:rsidR="00D43318">
        <w:t xml:space="preserve"> </w:t>
      </w:r>
      <w:r w:rsidRPr="00F977DE">
        <w:t>смывающие и обезвреживающие средства в соответствии с установленными нормами по перечню профессий и должностей за счет средств организации согласно приложению №</w:t>
      </w:r>
      <w:r w:rsidR="00740791">
        <w:t>3</w:t>
      </w:r>
      <w:r w:rsidRPr="00F977DE">
        <w:t xml:space="preserve"> к настоящему коллективному договору</w:t>
      </w:r>
      <w:r w:rsidR="00E65AC7">
        <w:rPr>
          <w:i/>
        </w:rPr>
        <w:t>.</w:t>
      </w:r>
    </w:p>
    <w:p w:rsidR="00643112" w:rsidRPr="00DE128B" w:rsidRDefault="00643112" w:rsidP="00E65AC7">
      <w:pPr>
        <w:pStyle w:val="21"/>
        <w:numPr>
          <w:ilvl w:val="1"/>
          <w:numId w:val="35"/>
        </w:numPr>
        <w:tabs>
          <w:tab w:val="left" w:pos="1134"/>
          <w:tab w:val="left" w:pos="1418"/>
        </w:tabs>
        <w:spacing w:after="0" w:line="240" w:lineRule="auto"/>
        <w:ind w:left="0" w:firstLine="709"/>
        <w:jc w:val="both"/>
      </w:pPr>
      <w:r w:rsidRPr="00DE128B">
        <w:t>Предоставлять по результатам специальной оценки условий труда работникам, занятым на работах с вредными и (или) опасными условиями труда, следующие гарантии и компенсации:</w:t>
      </w:r>
    </w:p>
    <w:p w:rsidR="00643112" w:rsidRPr="00DE128B" w:rsidRDefault="00643112" w:rsidP="00643112">
      <w:pPr>
        <w:pStyle w:val="a3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E128B">
        <w:rPr>
          <w:rFonts w:ascii="Times New Roman" w:hAnsi="Times New Roman"/>
          <w:sz w:val="24"/>
          <w:szCs w:val="24"/>
        </w:rPr>
        <w:t>сокращенная продолжительность рабочего времени, ежегодный дополнительный оплачиваемый отпуск либо денежная компенсация за них, а также повышенная оплата труда, в установленном порядке согласно приложению №</w:t>
      </w:r>
      <w:r w:rsidR="00740791">
        <w:rPr>
          <w:rFonts w:ascii="Times New Roman" w:hAnsi="Times New Roman"/>
          <w:sz w:val="24"/>
          <w:szCs w:val="24"/>
        </w:rPr>
        <w:t>3</w:t>
      </w:r>
      <w:r w:rsidRPr="00DE128B">
        <w:rPr>
          <w:rFonts w:ascii="Times New Roman" w:hAnsi="Times New Roman"/>
          <w:sz w:val="24"/>
          <w:szCs w:val="24"/>
        </w:rPr>
        <w:t xml:space="preserve"> к настоящему коллективному договору </w:t>
      </w:r>
      <w:r w:rsidRPr="00DE128B">
        <w:rPr>
          <w:rFonts w:ascii="Times New Roman" w:hAnsi="Times New Roman"/>
          <w:i/>
          <w:sz w:val="24"/>
          <w:szCs w:val="24"/>
        </w:rPr>
        <w:t>(статьи 92, 117, 147, 219 Трудового кодекса Российской Федерации; пункт 3 статьи 15 Федерального закона от 28.12.2013 № 421-ФЗ;</w:t>
      </w:r>
      <w:r w:rsidR="00E54A72">
        <w:rPr>
          <w:rFonts w:ascii="Times New Roman" w:hAnsi="Times New Roman"/>
          <w:i/>
          <w:sz w:val="24"/>
          <w:szCs w:val="24"/>
        </w:rPr>
        <w:t xml:space="preserve"> </w:t>
      </w:r>
      <w:r w:rsidRPr="00DE128B">
        <w:rPr>
          <w:rFonts w:ascii="Times New Roman" w:hAnsi="Times New Roman"/>
          <w:i/>
          <w:sz w:val="24"/>
          <w:szCs w:val="24"/>
        </w:rPr>
        <w:t>пункт 4 статьи 27 Федерального закона от 28.12.2013 № 426-ФЗ.</w:t>
      </w:r>
      <w:proofErr w:type="gramEnd"/>
      <w:r w:rsidRPr="00DE128B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DE128B">
        <w:rPr>
          <w:rFonts w:ascii="Times New Roman" w:hAnsi="Times New Roman"/>
          <w:i/>
          <w:sz w:val="24"/>
          <w:szCs w:val="24"/>
        </w:rPr>
        <w:t>Согласно указанным статьям Трудового кодекса Российской Федерации компенсационные меры для конкретного работника устанавливается трудовым договором на основании отраслевого (межотраслевого) соглашения и коллективного договора с учетом результатов специальной оценки условий труда)</w:t>
      </w:r>
      <w:r w:rsidRPr="00DE128B">
        <w:rPr>
          <w:rFonts w:ascii="Times New Roman" w:hAnsi="Times New Roman"/>
          <w:sz w:val="24"/>
          <w:szCs w:val="24"/>
        </w:rPr>
        <w:t>.</w:t>
      </w:r>
      <w:proofErr w:type="gramEnd"/>
    </w:p>
    <w:p w:rsidR="00643112" w:rsidRPr="00F977DE" w:rsidRDefault="00643112" w:rsidP="00E65AC7">
      <w:pPr>
        <w:pStyle w:val="21"/>
        <w:numPr>
          <w:ilvl w:val="1"/>
          <w:numId w:val="35"/>
        </w:numPr>
        <w:tabs>
          <w:tab w:val="left" w:pos="1134"/>
          <w:tab w:val="left" w:pos="1418"/>
        </w:tabs>
        <w:spacing w:after="0" w:line="240" w:lineRule="auto"/>
        <w:ind w:left="0" w:firstLine="709"/>
        <w:jc w:val="both"/>
      </w:pPr>
      <w:proofErr w:type="gramStart"/>
      <w:r w:rsidRPr="00F977DE">
        <w:t>Обеспечить санитарно-бытовое и лечебно-профилактическое обслуживание работников в соответствии с требованиями охраны труда, а также принятие мер по предотвращению аварийных ситуаций, сохранению жизни и здоровья работников при возникновении таких ситуаций, в том числе по оказанию пострадавшим первой помощи, доставку работников, заболевших на рабочем месте, в медицинскую организацию в случае необходимости оказания им неотложной медицинской помощи.</w:t>
      </w:r>
      <w:proofErr w:type="gramEnd"/>
    </w:p>
    <w:p w:rsidR="00643112" w:rsidRPr="00F977DE" w:rsidRDefault="00643112" w:rsidP="00E65AC7">
      <w:pPr>
        <w:pStyle w:val="21"/>
        <w:numPr>
          <w:ilvl w:val="1"/>
          <w:numId w:val="35"/>
        </w:numPr>
        <w:tabs>
          <w:tab w:val="left" w:pos="1134"/>
          <w:tab w:val="left" w:pos="1418"/>
        </w:tabs>
        <w:spacing w:after="0" w:line="240" w:lineRule="auto"/>
        <w:ind w:left="0" w:firstLine="709"/>
        <w:jc w:val="both"/>
      </w:pPr>
      <w:r w:rsidRPr="00F977DE">
        <w:t>Установить дополнительно единовременное денежное пособие работникам (членам их семей) по возмещению вреда, причиненного их здоровью, в результате несчастного случая на производстве или профессионального заболевания при исполнении трудовых обязанностей в случаях:</w:t>
      </w:r>
    </w:p>
    <w:p w:rsidR="00643112" w:rsidRPr="00F977DE" w:rsidRDefault="00643112" w:rsidP="00643112">
      <w:pPr>
        <w:pStyle w:val="a3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F977DE">
        <w:rPr>
          <w:rFonts w:ascii="Times New Roman" w:hAnsi="Times New Roman"/>
          <w:sz w:val="24"/>
          <w:szCs w:val="24"/>
        </w:rPr>
        <w:t>олное возмещение расходов на погребение, сверх установленных законодательством, в случае смерти работника в результате несчастного случая, связанного с производством (разработать порядок возмещения расходов на погребение);</w:t>
      </w:r>
    </w:p>
    <w:p w:rsidR="00643112" w:rsidRPr="00F977DE" w:rsidRDefault="00643112" w:rsidP="00643112">
      <w:pPr>
        <w:pStyle w:val="a3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977DE">
        <w:rPr>
          <w:rFonts w:ascii="Times New Roman" w:hAnsi="Times New Roman"/>
          <w:sz w:val="24"/>
          <w:szCs w:val="24"/>
        </w:rPr>
        <w:t>утраты работником трудоспособности, не позволяющей выполнять трудовые обязанности по прежнему месту работы</w:t>
      </w:r>
      <w:r w:rsidR="00E65AC7">
        <w:rPr>
          <w:rFonts w:ascii="Times New Roman" w:hAnsi="Times New Roman"/>
          <w:sz w:val="24"/>
          <w:szCs w:val="24"/>
        </w:rPr>
        <w:t>.</w:t>
      </w:r>
    </w:p>
    <w:p w:rsidR="00643112" w:rsidRPr="00F977DE" w:rsidRDefault="00643112" w:rsidP="00643112">
      <w:pPr>
        <w:tabs>
          <w:tab w:val="num" w:pos="1097"/>
        </w:tabs>
        <w:ind w:firstLine="709"/>
        <w:jc w:val="both"/>
      </w:pPr>
      <w:r w:rsidRPr="00F977DE">
        <w:t>Установить работникам, занятым во вредных и (или) опасных условиях труда,</w:t>
      </w:r>
      <w:r>
        <w:t xml:space="preserve">  </w:t>
      </w:r>
      <w:r w:rsidRPr="00F977DE">
        <w:t>доплат до среднего утраченного заработка при переводе работника по медицинским показаниям на другую работу, до момента установления ему профессиональной заболеваемости.</w:t>
      </w:r>
    </w:p>
    <w:p w:rsidR="00643112" w:rsidRPr="00F977DE" w:rsidRDefault="00643112" w:rsidP="00E65AC7">
      <w:pPr>
        <w:pStyle w:val="21"/>
        <w:numPr>
          <w:ilvl w:val="1"/>
          <w:numId w:val="35"/>
        </w:numPr>
        <w:tabs>
          <w:tab w:val="left" w:pos="1134"/>
          <w:tab w:val="left" w:pos="1418"/>
        </w:tabs>
        <w:spacing w:after="0" w:line="240" w:lineRule="auto"/>
        <w:ind w:left="0" w:firstLine="709"/>
        <w:jc w:val="both"/>
      </w:pPr>
      <w:r w:rsidRPr="00F977DE">
        <w:t>Своевременно осуществлять индексацию сумм возмещения вреда, причиненного работникам увечьем, профессиональным заболеванием либо иным повреждением здоровья, связанным с исполнением ими трудовых обязанностей.</w:t>
      </w:r>
    </w:p>
    <w:p w:rsidR="00643112" w:rsidRPr="00F977DE" w:rsidRDefault="00643112" w:rsidP="00E65AC7">
      <w:pPr>
        <w:pStyle w:val="21"/>
        <w:numPr>
          <w:ilvl w:val="1"/>
          <w:numId w:val="35"/>
        </w:numPr>
        <w:tabs>
          <w:tab w:val="left" w:pos="1134"/>
          <w:tab w:val="left" w:pos="1418"/>
        </w:tabs>
        <w:spacing w:after="0" w:line="240" w:lineRule="auto"/>
        <w:ind w:left="0" w:firstLine="709"/>
        <w:jc w:val="both"/>
      </w:pPr>
      <w:r w:rsidRPr="00F977DE">
        <w:t>Осуществлять обязательное социальное страхование работников от несчастных случаев на производстве и профессиональных заболеваний, в том числе дополнительное.</w:t>
      </w:r>
    </w:p>
    <w:p w:rsidR="00643112" w:rsidRPr="00F977DE" w:rsidRDefault="00643112" w:rsidP="00E65AC7">
      <w:pPr>
        <w:pStyle w:val="21"/>
        <w:numPr>
          <w:ilvl w:val="1"/>
          <w:numId w:val="35"/>
        </w:numPr>
        <w:tabs>
          <w:tab w:val="left" w:pos="1134"/>
          <w:tab w:val="left" w:pos="1418"/>
        </w:tabs>
        <w:spacing w:after="0" w:line="240" w:lineRule="auto"/>
        <w:ind w:left="0" w:firstLine="709"/>
        <w:jc w:val="both"/>
      </w:pPr>
      <w:r w:rsidRPr="00F977DE">
        <w:t>Обеспечить принятие мер по предотвращению аварийных ситуаций, сохранению жизни и здоровья работников при возникновении таких ситуаций, в том числе по оказанию пострадавшим первой помощи.</w:t>
      </w:r>
    </w:p>
    <w:p w:rsidR="00643112" w:rsidRPr="00F977DE" w:rsidRDefault="00643112" w:rsidP="00E65AC7">
      <w:pPr>
        <w:pStyle w:val="21"/>
        <w:numPr>
          <w:ilvl w:val="1"/>
          <w:numId w:val="35"/>
        </w:numPr>
        <w:tabs>
          <w:tab w:val="left" w:pos="1134"/>
          <w:tab w:val="left" w:pos="1418"/>
        </w:tabs>
        <w:spacing w:after="0" w:line="240" w:lineRule="auto"/>
        <w:ind w:left="0" w:firstLine="709"/>
        <w:jc w:val="both"/>
      </w:pPr>
      <w:r w:rsidRPr="00F977DE">
        <w:t>Расследование и учет несчастных случаев на производстве и профессиональных заболеваний проводить в порядке, установленном Трудовым кодексом Российской Федерации, другими федеральными законами и иными нормативными правовыми актами Российской Федерации.</w:t>
      </w:r>
    </w:p>
    <w:p w:rsidR="00643112" w:rsidRPr="00F977DE" w:rsidRDefault="00643112" w:rsidP="00E65AC7">
      <w:pPr>
        <w:pStyle w:val="21"/>
        <w:numPr>
          <w:ilvl w:val="1"/>
          <w:numId w:val="35"/>
        </w:numPr>
        <w:tabs>
          <w:tab w:val="left" w:pos="1134"/>
          <w:tab w:val="left" w:pos="1418"/>
        </w:tabs>
        <w:spacing w:after="0" w:line="240" w:lineRule="auto"/>
        <w:ind w:left="0" w:firstLine="709"/>
        <w:jc w:val="both"/>
      </w:pPr>
      <w:r w:rsidRPr="00F977DE">
        <w:t>Обеспечить условия труда молодежи, в том числе исключить использование труда лиц в возрасте до 18 лет на тяжелых физических работах и работах с вредными условиями труда.</w:t>
      </w:r>
    </w:p>
    <w:p w:rsidR="00643112" w:rsidRPr="00F977DE" w:rsidRDefault="00643112" w:rsidP="00E65AC7">
      <w:pPr>
        <w:pStyle w:val="21"/>
        <w:numPr>
          <w:ilvl w:val="1"/>
          <w:numId w:val="35"/>
        </w:numPr>
        <w:tabs>
          <w:tab w:val="left" w:pos="1134"/>
          <w:tab w:val="left" w:pos="1418"/>
        </w:tabs>
        <w:spacing w:after="0" w:line="240" w:lineRule="auto"/>
        <w:ind w:left="0" w:firstLine="709"/>
        <w:jc w:val="both"/>
      </w:pPr>
      <w:r w:rsidRPr="00F977DE">
        <w:lastRenderedPageBreak/>
        <w:t>Обеспечить тепловой режим в рабочих помещениях в соответствии с санитарными нормами и правилами. В случае невозможности обеспечения соответствующего режима, устанавливать для работников укороченный рабочий день с сохранением за ними средней заработной платы.</w:t>
      </w:r>
    </w:p>
    <w:p w:rsidR="00643112" w:rsidRPr="00F977DE" w:rsidRDefault="00643112" w:rsidP="00E65AC7">
      <w:pPr>
        <w:pStyle w:val="21"/>
        <w:numPr>
          <w:ilvl w:val="1"/>
          <w:numId w:val="35"/>
        </w:numPr>
        <w:tabs>
          <w:tab w:val="left" w:pos="1134"/>
          <w:tab w:val="left" w:pos="1418"/>
        </w:tabs>
        <w:spacing w:after="0" w:line="240" w:lineRule="auto"/>
        <w:ind w:left="0" w:firstLine="709"/>
        <w:jc w:val="both"/>
      </w:pPr>
      <w:r w:rsidRPr="00F977DE">
        <w:t>Организовать и осуществлять</w:t>
      </w:r>
      <w:r w:rsidR="005D3E43">
        <w:t xml:space="preserve">    </w:t>
      </w:r>
      <w:r>
        <w:t xml:space="preserve"> </w:t>
      </w:r>
      <w:proofErr w:type="gramStart"/>
      <w:r w:rsidRPr="00F977DE">
        <w:t>контроль за</w:t>
      </w:r>
      <w:proofErr w:type="gramEnd"/>
      <w:r w:rsidRPr="00F977DE">
        <w:t xml:space="preserve"> соблюдением требований природоохранного законодательства </w:t>
      </w:r>
      <w:r w:rsidR="00E65AC7">
        <w:t>в учреждении.</w:t>
      </w:r>
    </w:p>
    <w:p w:rsidR="00643112" w:rsidRPr="00F977DE" w:rsidRDefault="00643112" w:rsidP="00E65AC7">
      <w:pPr>
        <w:pStyle w:val="21"/>
        <w:numPr>
          <w:ilvl w:val="1"/>
          <w:numId w:val="35"/>
        </w:numPr>
        <w:tabs>
          <w:tab w:val="left" w:pos="1134"/>
          <w:tab w:val="left" w:pos="1418"/>
        </w:tabs>
        <w:spacing w:after="0" w:line="240" w:lineRule="auto"/>
        <w:ind w:left="0" w:firstLine="709"/>
        <w:jc w:val="both"/>
      </w:pPr>
      <w:r w:rsidRPr="00F977DE">
        <w:t>Организовать проведение субботников по благоустройству территорий, ремонту оборудования, зданий и сооружений.</w:t>
      </w:r>
    </w:p>
    <w:p w:rsidR="00643112" w:rsidRPr="00F977DE" w:rsidRDefault="00643112" w:rsidP="00E65AC7">
      <w:pPr>
        <w:pStyle w:val="21"/>
        <w:numPr>
          <w:ilvl w:val="1"/>
          <w:numId w:val="35"/>
        </w:numPr>
        <w:tabs>
          <w:tab w:val="left" w:pos="1134"/>
          <w:tab w:val="left" w:pos="1418"/>
        </w:tabs>
        <w:spacing w:after="0" w:line="240" w:lineRule="auto"/>
        <w:ind w:left="0" w:firstLine="709"/>
        <w:jc w:val="both"/>
      </w:pPr>
      <w:r w:rsidRPr="00F977DE">
        <w:t>Привлекать в установленном порядке средства Фонда социального страхования Российской Федерации на предупредительные меры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факторами.</w:t>
      </w:r>
    </w:p>
    <w:p w:rsidR="00643112" w:rsidRPr="00DE128B" w:rsidRDefault="00643112" w:rsidP="00E65AC7">
      <w:pPr>
        <w:pStyle w:val="21"/>
        <w:numPr>
          <w:ilvl w:val="1"/>
          <w:numId w:val="35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</w:pPr>
      <w:r w:rsidRPr="00DE128B">
        <w:t>Работники обязуются:</w:t>
      </w:r>
    </w:p>
    <w:p w:rsidR="00643112" w:rsidRPr="00DE1246" w:rsidRDefault="00DE1246" w:rsidP="00DE1246">
      <w:pPr>
        <w:tabs>
          <w:tab w:val="left" w:pos="709"/>
          <w:tab w:val="left" w:pos="1418"/>
        </w:tabs>
        <w:jc w:val="both"/>
      </w:pPr>
      <w:r>
        <w:t xml:space="preserve">          - </w:t>
      </w:r>
      <w:r w:rsidR="00643112" w:rsidRPr="00DE1246">
        <w:t>Правильно применять средства индивидуальной и коллективной защиты.</w:t>
      </w:r>
    </w:p>
    <w:p w:rsidR="00643112" w:rsidRPr="00DE128B" w:rsidRDefault="00DE1246" w:rsidP="00DE1246">
      <w:pPr>
        <w:pStyle w:val="a7"/>
        <w:tabs>
          <w:tab w:val="left" w:pos="709"/>
          <w:tab w:val="left" w:pos="1418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43112" w:rsidRPr="00DE128B">
        <w:rPr>
          <w:rFonts w:ascii="Times New Roman" w:hAnsi="Times New Roman"/>
          <w:sz w:val="24"/>
          <w:szCs w:val="24"/>
        </w:rPr>
        <w:t>Проходить обучение безопасным методам и приемам выполнения работ и оказанию первой помощи, пострадавшим на производстве, инструктажи по охране труда, стажировку на рабочем месте, проверку знаний требований охраны труда в установленном порядке.</w:t>
      </w:r>
    </w:p>
    <w:p w:rsidR="00DE1246" w:rsidRDefault="00DE1246" w:rsidP="00DE1246">
      <w:pPr>
        <w:pStyle w:val="a7"/>
        <w:tabs>
          <w:tab w:val="left" w:pos="709"/>
          <w:tab w:val="left" w:pos="1418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43112" w:rsidRPr="00DE128B">
        <w:rPr>
          <w:rFonts w:ascii="Times New Roman" w:hAnsi="Times New Roman"/>
          <w:sz w:val="24"/>
          <w:szCs w:val="24"/>
        </w:rPr>
        <w:t>Немедленно извещать своего непосредственного или вышестоящего руководителя о любой ситуации, угрожающей жизни и здоровью людей, о каждом несчастном случае, происшедшем на производстве, или об ухудшении состояния своего здоровья, в том числе о проявлении признаков острого профессионального заболевания (отравления).</w:t>
      </w:r>
    </w:p>
    <w:p w:rsidR="00643112" w:rsidRPr="00DE1246" w:rsidRDefault="00DE1246" w:rsidP="00DE1246">
      <w:pPr>
        <w:pStyle w:val="a7"/>
        <w:tabs>
          <w:tab w:val="left" w:pos="709"/>
          <w:tab w:val="left" w:pos="1418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43112" w:rsidRPr="00DE1246">
        <w:rPr>
          <w:rFonts w:ascii="Times New Roman" w:hAnsi="Times New Roman"/>
          <w:sz w:val="24"/>
          <w:szCs w:val="24"/>
        </w:rPr>
        <w:t xml:space="preserve">Проходить обязательные предварительные (при поступлении на работу) и периодические (в течение трудовой деятельности) медицинские осмотры (обследования), </w:t>
      </w:r>
    </w:p>
    <w:p w:rsidR="004E714E" w:rsidRPr="00106371" w:rsidRDefault="00140AA2" w:rsidP="004E714E">
      <w:pPr>
        <w:pStyle w:val="a7"/>
        <w:numPr>
          <w:ilvl w:val="1"/>
          <w:numId w:val="35"/>
        </w:numPr>
        <w:jc w:val="both"/>
        <w:rPr>
          <w:rFonts w:ascii="Times New Roman" w:hAnsi="Times New Roman"/>
          <w:iCs/>
          <w:sz w:val="24"/>
          <w:szCs w:val="24"/>
        </w:rPr>
      </w:pPr>
      <w:r w:rsidRPr="00106371">
        <w:rPr>
          <w:rFonts w:ascii="Times New Roman" w:hAnsi="Times New Roman"/>
          <w:iCs/>
          <w:sz w:val="24"/>
          <w:szCs w:val="24"/>
        </w:rPr>
        <w:t xml:space="preserve">Способствовать </w:t>
      </w:r>
      <w:r w:rsidR="00DE1246" w:rsidRPr="00106371">
        <w:rPr>
          <w:rFonts w:ascii="Times New Roman" w:hAnsi="Times New Roman"/>
          <w:iCs/>
          <w:sz w:val="24"/>
          <w:szCs w:val="24"/>
        </w:rPr>
        <w:t xml:space="preserve"> формированию у населения культуры здорового образа жизни, совершенств</w:t>
      </w:r>
      <w:r w:rsidRPr="00106371">
        <w:rPr>
          <w:rFonts w:ascii="Times New Roman" w:hAnsi="Times New Roman"/>
          <w:iCs/>
          <w:sz w:val="24"/>
          <w:szCs w:val="24"/>
        </w:rPr>
        <w:t>овать</w:t>
      </w:r>
      <w:r w:rsidR="00DE1246" w:rsidRPr="00106371">
        <w:rPr>
          <w:rFonts w:ascii="Times New Roman" w:hAnsi="Times New Roman"/>
          <w:iCs/>
          <w:sz w:val="24"/>
          <w:szCs w:val="24"/>
        </w:rPr>
        <w:t xml:space="preserve"> профилактические меры противодействия распространению наркомании, алкоголизма, социально значимых заболеваний, в том числе ВИЧ/СПИ</w:t>
      </w:r>
      <w:r w:rsidR="00732D8F">
        <w:rPr>
          <w:rFonts w:ascii="Times New Roman" w:hAnsi="Times New Roman"/>
          <w:iCs/>
          <w:sz w:val="24"/>
          <w:szCs w:val="24"/>
        </w:rPr>
        <w:t>Да, среди работников учреждения</w:t>
      </w:r>
      <w:r w:rsidR="00DE1246" w:rsidRPr="00106371">
        <w:rPr>
          <w:rFonts w:ascii="Times New Roman" w:hAnsi="Times New Roman"/>
          <w:iCs/>
          <w:sz w:val="24"/>
          <w:szCs w:val="24"/>
        </w:rPr>
        <w:t>, осуществляют комплекс мер по повышению качес</w:t>
      </w:r>
      <w:r w:rsidRPr="00106371">
        <w:rPr>
          <w:rFonts w:ascii="Times New Roman" w:hAnsi="Times New Roman"/>
          <w:iCs/>
          <w:sz w:val="24"/>
          <w:szCs w:val="24"/>
        </w:rPr>
        <w:t>тва образования граждан; создавать</w:t>
      </w:r>
      <w:r w:rsidR="00DE1246" w:rsidRPr="00106371">
        <w:rPr>
          <w:rFonts w:ascii="Times New Roman" w:hAnsi="Times New Roman"/>
          <w:iCs/>
          <w:sz w:val="24"/>
          <w:szCs w:val="24"/>
        </w:rPr>
        <w:t xml:space="preserve"> условия для обеспечения доступности жил</w:t>
      </w:r>
      <w:r w:rsidR="00732D8F">
        <w:rPr>
          <w:rFonts w:ascii="Times New Roman" w:hAnsi="Times New Roman"/>
          <w:iCs/>
          <w:sz w:val="24"/>
          <w:szCs w:val="24"/>
        </w:rPr>
        <w:t>ья</w:t>
      </w:r>
      <w:r w:rsidRPr="00106371">
        <w:rPr>
          <w:rFonts w:ascii="Times New Roman" w:hAnsi="Times New Roman"/>
          <w:iCs/>
          <w:sz w:val="24"/>
          <w:szCs w:val="24"/>
        </w:rPr>
        <w:t xml:space="preserve">. </w:t>
      </w:r>
      <w:proofErr w:type="gramStart"/>
      <w:r w:rsidRPr="00106371">
        <w:rPr>
          <w:rFonts w:ascii="Times New Roman" w:hAnsi="Times New Roman"/>
          <w:iCs/>
          <w:sz w:val="24"/>
          <w:szCs w:val="24"/>
        </w:rPr>
        <w:t>–</w:t>
      </w:r>
      <w:r w:rsidR="004E714E" w:rsidRPr="00106371">
        <w:rPr>
          <w:rFonts w:ascii="Times New Roman" w:hAnsi="Times New Roman"/>
          <w:iCs/>
          <w:sz w:val="24"/>
          <w:szCs w:val="24"/>
        </w:rPr>
        <w:t>Д</w:t>
      </w:r>
      <w:proofErr w:type="gramEnd"/>
      <w:r w:rsidR="004E714E" w:rsidRPr="00106371">
        <w:rPr>
          <w:rFonts w:ascii="Times New Roman" w:hAnsi="Times New Roman"/>
          <w:iCs/>
          <w:sz w:val="24"/>
          <w:szCs w:val="24"/>
        </w:rPr>
        <w:t>ополнительное соглашение к Соглашению от 9 января 2018 г. № 2-П/4/А-11 между Правительством Нижегородской области, Нижегородским областным союзом организаций профсоюзов "</w:t>
      </w:r>
      <w:proofErr w:type="spellStart"/>
      <w:r w:rsidR="004E714E" w:rsidRPr="00106371">
        <w:rPr>
          <w:rFonts w:ascii="Times New Roman" w:hAnsi="Times New Roman"/>
          <w:iCs/>
          <w:sz w:val="24"/>
          <w:szCs w:val="24"/>
        </w:rPr>
        <w:t>Облсовпроф</w:t>
      </w:r>
      <w:proofErr w:type="spellEnd"/>
      <w:r w:rsidR="004E714E" w:rsidRPr="00106371">
        <w:rPr>
          <w:rFonts w:ascii="Times New Roman" w:hAnsi="Times New Roman"/>
          <w:iCs/>
          <w:sz w:val="24"/>
          <w:szCs w:val="24"/>
        </w:rPr>
        <w:t>", региональным объединением работодателей "Нижегородская ассоциация промышленников и предпринимателей" о взаимодействии в области социально</w:t>
      </w:r>
      <w:r w:rsidR="004517F6">
        <w:rPr>
          <w:rFonts w:ascii="Times New Roman" w:hAnsi="Times New Roman"/>
          <w:iCs/>
          <w:sz w:val="24"/>
          <w:szCs w:val="24"/>
        </w:rPr>
        <w:t xml:space="preserve">-трудовых отношений </w:t>
      </w:r>
    </w:p>
    <w:p w:rsidR="00140AA2" w:rsidRDefault="00140AA2" w:rsidP="00DE1246">
      <w:pPr>
        <w:pStyle w:val="a7"/>
        <w:numPr>
          <w:ilvl w:val="1"/>
          <w:numId w:val="35"/>
        </w:numPr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Обеспечить  пожарную  безопасность:</w:t>
      </w:r>
    </w:p>
    <w:p w:rsidR="00140AA2" w:rsidRPr="00140AA2" w:rsidRDefault="00140AA2" w:rsidP="00140AA2">
      <w:pPr>
        <w:pStyle w:val="a7"/>
        <w:spacing w:line="240" w:lineRule="auto"/>
        <w:ind w:left="36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Руководитель организации имее</w:t>
      </w:r>
      <w:r w:rsidRPr="00140AA2">
        <w:rPr>
          <w:rFonts w:ascii="Times New Roman" w:hAnsi="Times New Roman"/>
          <w:iCs/>
          <w:sz w:val="24"/>
          <w:szCs w:val="24"/>
        </w:rPr>
        <w:t>т право:</w:t>
      </w:r>
    </w:p>
    <w:p w:rsidR="00140AA2" w:rsidRPr="00140AA2" w:rsidRDefault="00C10D50" w:rsidP="00140AA2">
      <w:pPr>
        <w:pStyle w:val="a7"/>
        <w:spacing w:line="240" w:lineRule="auto"/>
        <w:ind w:left="36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- </w:t>
      </w:r>
      <w:r w:rsidR="00140AA2" w:rsidRPr="00140AA2">
        <w:rPr>
          <w:rFonts w:ascii="Times New Roman" w:hAnsi="Times New Roman"/>
          <w:iCs/>
          <w:sz w:val="24"/>
          <w:szCs w:val="24"/>
        </w:rPr>
        <w:t xml:space="preserve">создавать, реорганизовывать и ликвидировать в установленном порядке подразделения пожарной охраны, которые </w:t>
      </w:r>
      <w:r>
        <w:rPr>
          <w:rFonts w:ascii="Times New Roman" w:hAnsi="Times New Roman"/>
          <w:iCs/>
          <w:sz w:val="24"/>
          <w:szCs w:val="24"/>
        </w:rPr>
        <w:t>содержатся</w:t>
      </w:r>
      <w:r w:rsidR="00140AA2">
        <w:rPr>
          <w:rFonts w:ascii="Times New Roman" w:hAnsi="Times New Roman"/>
          <w:iCs/>
          <w:sz w:val="24"/>
          <w:szCs w:val="24"/>
        </w:rPr>
        <w:t xml:space="preserve"> за счет собственных средств;</w:t>
      </w:r>
    </w:p>
    <w:p w:rsidR="00140AA2" w:rsidRPr="00140AA2" w:rsidRDefault="00C10D50" w:rsidP="00140AA2">
      <w:pPr>
        <w:pStyle w:val="a7"/>
        <w:spacing w:line="240" w:lineRule="auto"/>
        <w:ind w:left="36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- </w:t>
      </w:r>
      <w:r w:rsidR="00140AA2" w:rsidRPr="00140AA2">
        <w:rPr>
          <w:rFonts w:ascii="Times New Roman" w:hAnsi="Times New Roman"/>
          <w:iCs/>
          <w:sz w:val="24"/>
          <w:szCs w:val="24"/>
        </w:rPr>
        <w:t>вносить в органы государственной власти и органы местного самоуправления предложения по обеспечению пожарной безо</w:t>
      </w:r>
      <w:r w:rsidR="00140AA2">
        <w:rPr>
          <w:rFonts w:ascii="Times New Roman" w:hAnsi="Times New Roman"/>
          <w:iCs/>
          <w:sz w:val="24"/>
          <w:szCs w:val="24"/>
        </w:rPr>
        <w:t>пасности;</w:t>
      </w:r>
    </w:p>
    <w:p w:rsidR="00140AA2" w:rsidRPr="00140AA2" w:rsidRDefault="00C10D50" w:rsidP="00140AA2">
      <w:pPr>
        <w:pStyle w:val="a7"/>
        <w:spacing w:line="240" w:lineRule="auto"/>
        <w:ind w:left="36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- </w:t>
      </w:r>
      <w:r w:rsidR="00140AA2" w:rsidRPr="00140AA2">
        <w:rPr>
          <w:rFonts w:ascii="Times New Roman" w:hAnsi="Times New Roman"/>
          <w:iCs/>
          <w:sz w:val="24"/>
          <w:szCs w:val="24"/>
        </w:rPr>
        <w:t>проводить работы по установлению причин и обстоятельств пожаро</w:t>
      </w:r>
      <w:r w:rsidR="00140AA2">
        <w:rPr>
          <w:rFonts w:ascii="Times New Roman" w:hAnsi="Times New Roman"/>
          <w:iCs/>
          <w:sz w:val="24"/>
          <w:szCs w:val="24"/>
        </w:rPr>
        <w:t>в, происшедших на предприятиях;</w:t>
      </w:r>
    </w:p>
    <w:p w:rsidR="00140AA2" w:rsidRPr="00140AA2" w:rsidRDefault="00C10D50" w:rsidP="00140AA2">
      <w:pPr>
        <w:pStyle w:val="a7"/>
        <w:spacing w:line="240" w:lineRule="auto"/>
        <w:ind w:left="36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- </w:t>
      </w:r>
      <w:r w:rsidR="00140AA2" w:rsidRPr="00140AA2">
        <w:rPr>
          <w:rFonts w:ascii="Times New Roman" w:hAnsi="Times New Roman"/>
          <w:iCs/>
          <w:sz w:val="24"/>
          <w:szCs w:val="24"/>
        </w:rPr>
        <w:t>устанавливать меры социального и экономического стимулирования обе</w:t>
      </w:r>
      <w:r w:rsidR="00140AA2">
        <w:rPr>
          <w:rFonts w:ascii="Times New Roman" w:hAnsi="Times New Roman"/>
          <w:iCs/>
          <w:sz w:val="24"/>
          <w:szCs w:val="24"/>
        </w:rPr>
        <w:t>спечения пожарной безопасности;</w:t>
      </w:r>
    </w:p>
    <w:p w:rsidR="00140AA2" w:rsidRPr="00140AA2" w:rsidRDefault="00C10D50" w:rsidP="00140AA2">
      <w:pPr>
        <w:pStyle w:val="a7"/>
        <w:spacing w:line="240" w:lineRule="auto"/>
        <w:ind w:left="36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- </w:t>
      </w:r>
      <w:r w:rsidR="00140AA2" w:rsidRPr="00140AA2">
        <w:rPr>
          <w:rFonts w:ascii="Times New Roman" w:hAnsi="Times New Roman"/>
          <w:iCs/>
          <w:sz w:val="24"/>
          <w:szCs w:val="24"/>
        </w:rPr>
        <w:t>получать информацию по вопросам пожарной безопасности, в том числе в установленном порядке от органов управления и</w:t>
      </w:r>
      <w:r w:rsidR="00140AA2">
        <w:rPr>
          <w:rFonts w:ascii="Times New Roman" w:hAnsi="Times New Roman"/>
          <w:iCs/>
          <w:sz w:val="24"/>
          <w:szCs w:val="24"/>
        </w:rPr>
        <w:t xml:space="preserve"> подразделений пожарной охраны.</w:t>
      </w:r>
    </w:p>
    <w:p w:rsidR="00140AA2" w:rsidRPr="00140AA2" w:rsidRDefault="00140AA2" w:rsidP="00140AA2">
      <w:pPr>
        <w:pStyle w:val="a7"/>
        <w:spacing w:line="240" w:lineRule="auto"/>
        <w:ind w:left="360"/>
        <w:jc w:val="both"/>
        <w:rPr>
          <w:rFonts w:ascii="Times New Roman" w:hAnsi="Times New Roman"/>
          <w:iCs/>
          <w:sz w:val="24"/>
          <w:szCs w:val="24"/>
        </w:rPr>
      </w:pPr>
      <w:r w:rsidRPr="00140AA2">
        <w:rPr>
          <w:rFonts w:ascii="Times New Roman" w:hAnsi="Times New Roman"/>
          <w:iCs/>
          <w:sz w:val="24"/>
          <w:szCs w:val="24"/>
        </w:rPr>
        <w:t>Ру</w:t>
      </w:r>
      <w:r w:rsidR="001D50DD">
        <w:rPr>
          <w:rFonts w:ascii="Times New Roman" w:hAnsi="Times New Roman"/>
          <w:iCs/>
          <w:sz w:val="24"/>
          <w:szCs w:val="24"/>
        </w:rPr>
        <w:t>ководитель организации обязан</w:t>
      </w:r>
      <w:r>
        <w:rPr>
          <w:rFonts w:ascii="Times New Roman" w:hAnsi="Times New Roman"/>
          <w:iCs/>
          <w:sz w:val="24"/>
          <w:szCs w:val="24"/>
        </w:rPr>
        <w:t>:</w:t>
      </w:r>
    </w:p>
    <w:p w:rsidR="00140AA2" w:rsidRPr="00140AA2" w:rsidRDefault="00C10D50" w:rsidP="00140AA2">
      <w:pPr>
        <w:pStyle w:val="a7"/>
        <w:spacing w:line="240" w:lineRule="auto"/>
        <w:ind w:left="36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- </w:t>
      </w:r>
      <w:r w:rsidR="00140AA2" w:rsidRPr="00140AA2">
        <w:rPr>
          <w:rFonts w:ascii="Times New Roman" w:hAnsi="Times New Roman"/>
          <w:iCs/>
          <w:sz w:val="24"/>
          <w:szCs w:val="24"/>
        </w:rPr>
        <w:t>соблюдать требования пожарной безопасности, а также выполнять предписания, постановления и иные законные требования должностн</w:t>
      </w:r>
      <w:r w:rsidR="00140AA2">
        <w:rPr>
          <w:rFonts w:ascii="Times New Roman" w:hAnsi="Times New Roman"/>
          <w:iCs/>
          <w:sz w:val="24"/>
          <w:szCs w:val="24"/>
        </w:rPr>
        <w:t>ых лиц пожарной охраны;</w:t>
      </w:r>
    </w:p>
    <w:p w:rsidR="00140AA2" w:rsidRPr="00140AA2" w:rsidRDefault="00C10D50" w:rsidP="00140AA2">
      <w:pPr>
        <w:pStyle w:val="a7"/>
        <w:spacing w:line="240" w:lineRule="auto"/>
        <w:ind w:left="36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lastRenderedPageBreak/>
        <w:t xml:space="preserve">- </w:t>
      </w:r>
      <w:r w:rsidR="00140AA2" w:rsidRPr="00140AA2">
        <w:rPr>
          <w:rFonts w:ascii="Times New Roman" w:hAnsi="Times New Roman"/>
          <w:iCs/>
          <w:sz w:val="24"/>
          <w:szCs w:val="24"/>
        </w:rPr>
        <w:t>разрабатывать и осуществл</w:t>
      </w:r>
      <w:r w:rsidR="00140AA2">
        <w:rPr>
          <w:rFonts w:ascii="Times New Roman" w:hAnsi="Times New Roman"/>
          <w:iCs/>
          <w:sz w:val="24"/>
          <w:szCs w:val="24"/>
        </w:rPr>
        <w:t>ять меры пожарной безопасности;</w:t>
      </w:r>
    </w:p>
    <w:p w:rsidR="00140AA2" w:rsidRPr="00140AA2" w:rsidRDefault="00C10D50" w:rsidP="00140AA2">
      <w:pPr>
        <w:pStyle w:val="a7"/>
        <w:spacing w:line="240" w:lineRule="auto"/>
        <w:ind w:left="36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- </w:t>
      </w:r>
      <w:r w:rsidR="00140AA2" w:rsidRPr="00140AA2">
        <w:rPr>
          <w:rFonts w:ascii="Times New Roman" w:hAnsi="Times New Roman"/>
          <w:iCs/>
          <w:sz w:val="24"/>
          <w:szCs w:val="24"/>
        </w:rPr>
        <w:t>проводить противопожарную пропаганду, а также обучать своих работник</w:t>
      </w:r>
      <w:r w:rsidR="00140AA2">
        <w:rPr>
          <w:rFonts w:ascii="Times New Roman" w:hAnsi="Times New Roman"/>
          <w:iCs/>
          <w:sz w:val="24"/>
          <w:szCs w:val="24"/>
        </w:rPr>
        <w:t>ов мерам пожарной безопасности;</w:t>
      </w:r>
    </w:p>
    <w:p w:rsidR="00140AA2" w:rsidRPr="00140AA2" w:rsidRDefault="00C10D50" w:rsidP="00140AA2">
      <w:pPr>
        <w:pStyle w:val="a7"/>
        <w:spacing w:line="240" w:lineRule="auto"/>
        <w:ind w:left="36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- </w:t>
      </w:r>
      <w:r w:rsidR="00140AA2" w:rsidRPr="00140AA2">
        <w:rPr>
          <w:rFonts w:ascii="Times New Roman" w:hAnsi="Times New Roman"/>
          <w:iCs/>
          <w:sz w:val="24"/>
          <w:szCs w:val="24"/>
        </w:rPr>
        <w:t>включать в коллективный договор (соглашение)</w:t>
      </w:r>
      <w:r w:rsidR="00140AA2">
        <w:rPr>
          <w:rFonts w:ascii="Times New Roman" w:hAnsi="Times New Roman"/>
          <w:iCs/>
          <w:sz w:val="24"/>
          <w:szCs w:val="24"/>
        </w:rPr>
        <w:t xml:space="preserve"> вопросы пожарной безопасности;</w:t>
      </w:r>
    </w:p>
    <w:p w:rsidR="001D50DD" w:rsidRDefault="00C10D50" w:rsidP="001D50DD">
      <w:pPr>
        <w:pStyle w:val="a7"/>
        <w:spacing w:line="240" w:lineRule="auto"/>
        <w:ind w:left="36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- </w:t>
      </w:r>
      <w:r w:rsidR="00140AA2" w:rsidRPr="00140AA2">
        <w:rPr>
          <w:rFonts w:ascii="Times New Roman" w:hAnsi="Times New Roman"/>
          <w:iCs/>
          <w:sz w:val="24"/>
          <w:szCs w:val="24"/>
        </w:rPr>
        <w:t>содержать в исправном состоянии системы и средства противопожарной защиты,</w:t>
      </w:r>
    </w:p>
    <w:p w:rsidR="00140AA2" w:rsidRPr="001D50DD" w:rsidRDefault="00140AA2" w:rsidP="001D50DD">
      <w:pPr>
        <w:pStyle w:val="a7"/>
        <w:spacing w:line="240" w:lineRule="auto"/>
        <w:ind w:left="360"/>
        <w:jc w:val="both"/>
        <w:rPr>
          <w:rFonts w:ascii="Times New Roman" w:hAnsi="Times New Roman"/>
          <w:iCs/>
          <w:sz w:val="24"/>
          <w:szCs w:val="24"/>
        </w:rPr>
      </w:pPr>
      <w:r w:rsidRPr="001D50DD">
        <w:rPr>
          <w:rFonts w:ascii="Times New Roman" w:hAnsi="Times New Roman"/>
          <w:iCs/>
          <w:sz w:val="24"/>
          <w:szCs w:val="24"/>
        </w:rPr>
        <w:t xml:space="preserve"> </w:t>
      </w:r>
      <w:r w:rsidR="001D50DD" w:rsidRPr="001D50DD">
        <w:rPr>
          <w:rFonts w:ascii="Times New Roman" w:hAnsi="Times New Roman"/>
          <w:iCs/>
          <w:sz w:val="24"/>
          <w:szCs w:val="24"/>
        </w:rPr>
        <w:t xml:space="preserve">-  </w:t>
      </w:r>
      <w:r w:rsidRPr="001D50DD">
        <w:rPr>
          <w:rFonts w:ascii="Times New Roman" w:hAnsi="Times New Roman"/>
          <w:iCs/>
          <w:sz w:val="24"/>
          <w:szCs w:val="24"/>
        </w:rPr>
        <w:t>включая первичные средства тушения пожаров, не допускать их использования не по назначению;</w:t>
      </w:r>
    </w:p>
    <w:p w:rsidR="00140AA2" w:rsidRPr="00732D8F" w:rsidRDefault="001D50DD" w:rsidP="00732D8F">
      <w:pPr>
        <w:pStyle w:val="a7"/>
        <w:spacing w:line="240" w:lineRule="auto"/>
        <w:ind w:left="36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- </w:t>
      </w:r>
      <w:r w:rsidR="00140AA2" w:rsidRPr="00140AA2">
        <w:rPr>
          <w:rFonts w:ascii="Times New Roman" w:hAnsi="Times New Roman"/>
          <w:iCs/>
          <w:sz w:val="24"/>
          <w:szCs w:val="24"/>
        </w:rPr>
        <w:t>оказывать содействие пожарной охране при тушении пожаров, установлении причин и условий их возникновения и развития, а также при выявлении лиц, виновных в нарушении требований пожарной безопасности и возникновении пожаров;</w:t>
      </w:r>
    </w:p>
    <w:p w:rsidR="00140AA2" w:rsidRPr="00140AA2" w:rsidRDefault="001D50DD" w:rsidP="00140AA2">
      <w:pPr>
        <w:pStyle w:val="a7"/>
        <w:spacing w:line="240" w:lineRule="auto"/>
        <w:ind w:left="36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- </w:t>
      </w:r>
      <w:r w:rsidR="00140AA2" w:rsidRPr="00140AA2">
        <w:rPr>
          <w:rFonts w:ascii="Times New Roman" w:hAnsi="Times New Roman"/>
          <w:iCs/>
          <w:sz w:val="24"/>
          <w:szCs w:val="24"/>
        </w:rPr>
        <w:t>предоставлять в установленном порядке пр</w:t>
      </w:r>
      <w:r>
        <w:rPr>
          <w:rFonts w:ascii="Times New Roman" w:hAnsi="Times New Roman"/>
          <w:iCs/>
          <w:sz w:val="24"/>
          <w:szCs w:val="24"/>
        </w:rPr>
        <w:t>и тушении пожаров на территории</w:t>
      </w:r>
      <w:r w:rsidR="00140AA2" w:rsidRPr="00140AA2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 xml:space="preserve">учреждения </w:t>
      </w:r>
      <w:r w:rsidR="00140AA2">
        <w:rPr>
          <w:rFonts w:ascii="Times New Roman" w:hAnsi="Times New Roman"/>
          <w:iCs/>
          <w:sz w:val="24"/>
          <w:szCs w:val="24"/>
        </w:rPr>
        <w:t xml:space="preserve"> необходимые силы и средства;</w:t>
      </w:r>
    </w:p>
    <w:p w:rsidR="00140AA2" w:rsidRPr="00140AA2" w:rsidRDefault="001D50DD" w:rsidP="00140AA2">
      <w:pPr>
        <w:pStyle w:val="a7"/>
        <w:spacing w:line="240" w:lineRule="auto"/>
        <w:ind w:left="36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- </w:t>
      </w:r>
      <w:r w:rsidR="00140AA2" w:rsidRPr="00140AA2">
        <w:rPr>
          <w:rFonts w:ascii="Times New Roman" w:hAnsi="Times New Roman"/>
          <w:iCs/>
          <w:sz w:val="24"/>
          <w:szCs w:val="24"/>
        </w:rPr>
        <w:t>обеспечивать доступ должностным лицам пожарной охраны при осуществлении ими служ</w:t>
      </w:r>
      <w:r>
        <w:rPr>
          <w:rFonts w:ascii="Times New Roman" w:hAnsi="Times New Roman"/>
          <w:iCs/>
          <w:sz w:val="24"/>
          <w:szCs w:val="24"/>
        </w:rPr>
        <w:t>ебных обязанностей на территорию</w:t>
      </w:r>
      <w:r w:rsidR="00140AA2" w:rsidRPr="00140AA2">
        <w:rPr>
          <w:rFonts w:ascii="Times New Roman" w:hAnsi="Times New Roman"/>
          <w:iCs/>
          <w:sz w:val="24"/>
          <w:szCs w:val="24"/>
        </w:rPr>
        <w:t>, в здания, сооружения</w:t>
      </w:r>
      <w:r w:rsidR="00140AA2">
        <w:rPr>
          <w:rFonts w:ascii="Times New Roman" w:hAnsi="Times New Roman"/>
          <w:iCs/>
          <w:sz w:val="24"/>
          <w:szCs w:val="24"/>
        </w:rPr>
        <w:t xml:space="preserve"> и на иные объекты </w:t>
      </w:r>
      <w:r>
        <w:rPr>
          <w:rFonts w:ascii="Times New Roman" w:hAnsi="Times New Roman"/>
          <w:iCs/>
          <w:sz w:val="24"/>
          <w:szCs w:val="24"/>
        </w:rPr>
        <w:t>учреждения</w:t>
      </w:r>
      <w:r w:rsidR="00140AA2">
        <w:rPr>
          <w:rFonts w:ascii="Times New Roman" w:hAnsi="Times New Roman"/>
          <w:iCs/>
          <w:sz w:val="24"/>
          <w:szCs w:val="24"/>
        </w:rPr>
        <w:t>;</w:t>
      </w:r>
    </w:p>
    <w:p w:rsidR="00140AA2" w:rsidRPr="00140AA2" w:rsidRDefault="001D50DD" w:rsidP="00140AA2">
      <w:pPr>
        <w:pStyle w:val="a7"/>
        <w:spacing w:line="240" w:lineRule="auto"/>
        <w:ind w:left="36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- </w:t>
      </w:r>
      <w:r w:rsidR="00140AA2" w:rsidRPr="00140AA2">
        <w:rPr>
          <w:rFonts w:ascii="Times New Roman" w:hAnsi="Times New Roman"/>
          <w:iCs/>
          <w:sz w:val="24"/>
          <w:szCs w:val="24"/>
        </w:rPr>
        <w:t xml:space="preserve">предоставлять по требованию должностных лиц государственного пожарного надзора сведения и документы о состоянии пожарной безопасности </w:t>
      </w:r>
      <w:r>
        <w:rPr>
          <w:rFonts w:ascii="Times New Roman" w:hAnsi="Times New Roman"/>
          <w:iCs/>
          <w:sz w:val="24"/>
          <w:szCs w:val="24"/>
        </w:rPr>
        <w:t>в учреждении</w:t>
      </w:r>
      <w:r w:rsidR="00140AA2" w:rsidRPr="00140AA2">
        <w:rPr>
          <w:rFonts w:ascii="Times New Roman" w:hAnsi="Times New Roman"/>
          <w:iCs/>
          <w:sz w:val="24"/>
          <w:szCs w:val="24"/>
        </w:rPr>
        <w:t>, в том числе о пожарной опасности производимой ими продукции, а также о происшедших на террито</w:t>
      </w:r>
      <w:r>
        <w:rPr>
          <w:rFonts w:ascii="Times New Roman" w:hAnsi="Times New Roman"/>
          <w:iCs/>
          <w:sz w:val="24"/>
          <w:szCs w:val="24"/>
        </w:rPr>
        <w:t xml:space="preserve">рии </w:t>
      </w:r>
      <w:r w:rsidR="00140AA2">
        <w:rPr>
          <w:rFonts w:ascii="Times New Roman" w:hAnsi="Times New Roman"/>
          <w:iCs/>
          <w:sz w:val="24"/>
          <w:szCs w:val="24"/>
        </w:rPr>
        <w:t xml:space="preserve"> пожарах и их последствиях;</w:t>
      </w:r>
    </w:p>
    <w:p w:rsidR="00140AA2" w:rsidRPr="00140AA2" w:rsidRDefault="001D50DD" w:rsidP="00140AA2">
      <w:pPr>
        <w:pStyle w:val="a7"/>
        <w:spacing w:line="240" w:lineRule="auto"/>
        <w:ind w:left="36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- </w:t>
      </w:r>
      <w:r w:rsidR="00140AA2" w:rsidRPr="00140AA2">
        <w:rPr>
          <w:rFonts w:ascii="Times New Roman" w:hAnsi="Times New Roman"/>
          <w:iCs/>
          <w:sz w:val="24"/>
          <w:szCs w:val="24"/>
        </w:rPr>
        <w:t>незамедлительно сообщать в пожарную охрану о возникших пожарах, неисправностях имеющихся систем и сре</w:t>
      </w:r>
      <w:proofErr w:type="gramStart"/>
      <w:r w:rsidR="00140AA2" w:rsidRPr="00140AA2">
        <w:rPr>
          <w:rFonts w:ascii="Times New Roman" w:hAnsi="Times New Roman"/>
          <w:iCs/>
          <w:sz w:val="24"/>
          <w:szCs w:val="24"/>
        </w:rPr>
        <w:t>дств пр</w:t>
      </w:r>
      <w:proofErr w:type="gramEnd"/>
      <w:r w:rsidR="00140AA2" w:rsidRPr="00140AA2">
        <w:rPr>
          <w:rFonts w:ascii="Times New Roman" w:hAnsi="Times New Roman"/>
          <w:iCs/>
          <w:sz w:val="24"/>
          <w:szCs w:val="24"/>
        </w:rPr>
        <w:t>отивопожарной защиты, об измене</w:t>
      </w:r>
      <w:r w:rsidR="00140AA2">
        <w:rPr>
          <w:rFonts w:ascii="Times New Roman" w:hAnsi="Times New Roman"/>
          <w:iCs/>
          <w:sz w:val="24"/>
          <w:szCs w:val="24"/>
        </w:rPr>
        <w:t>нии состояния дорог и проездов;</w:t>
      </w:r>
    </w:p>
    <w:p w:rsidR="00140AA2" w:rsidRPr="00140AA2" w:rsidRDefault="001D50DD" w:rsidP="00140AA2">
      <w:pPr>
        <w:pStyle w:val="a7"/>
        <w:spacing w:line="240" w:lineRule="auto"/>
        <w:ind w:left="36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- </w:t>
      </w:r>
      <w:r w:rsidR="00140AA2" w:rsidRPr="00140AA2">
        <w:rPr>
          <w:rFonts w:ascii="Times New Roman" w:hAnsi="Times New Roman"/>
          <w:iCs/>
          <w:sz w:val="24"/>
          <w:szCs w:val="24"/>
        </w:rPr>
        <w:t>содействовать деят</w:t>
      </w:r>
      <w:r w:rsidR="00140AA2">
        <w:rPr>
          <w:rFonts w:ascii="Times New Roman" w:hAnsi="Times New Roman"/>
          <w:iCs/>
          <w:sz w:val="24"/>
          <w:szCs w:val="24"/>
        </w:rPr>
        <w:t>ельности добровольных пожарных;</w:t>
      </w:r>
    </w:p>
    <w:p w:rsidR="00140AA2" w:rsidRPr="00140AA2" w:rsidRDefault="001D50DD" w:rsidP="00140AA2">
      <w:pPr>
        <w:pStyle w:val="a7"/>
        <w:spacing w:line="240" w:lineRule="auto"/>
        <w:ind w:left="36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- </w:t>
      </w:r>
      <w:r w:rsidR="00140AA2" w:rsidRPr="00140AA2">
        <w:rPr>
          <w:rFonts w:ascii="Times New Roman" w:hAnsi="Times New Roman"/>
          <w:iCs/>
          <w:sz w:val="24"/>
          <w:szCs w:val="24"/>
        </w:rPr>
        <w:t xml:space="preserve">обеспечивать создание и содержание подразделений пожарной </w:t>
      </w:r>
      <w:proofErr w:type="gramStart"/>
      <w:r w:rsidR="00140AA2" w:rsidRPr="00140AA2">
        <w:rPr>
          <w:rFonts w:ascii="Times New Roman" w:hAnsi="Times New Roman"/>
          <w:iCs/>
          <w:sz w:val="24"/>
          <w:szCs w:val="24"/>
        </w:rPr>
        <w:t>охраны</w:t>
      </w:r>
      <w:proofErr w:type="gramEnd"/>
      <w:r w:rsidR="00140AA2" w:rsidRPr="00140AA2">
        <w:rPr>
          <w:rFonts w:ascii="Times New Roman" w:hAnsi="Times New Roman"/>
          <w:iCs/>
          <w:sz w:val="24"/>
          <w:szCs w:val="24"/>
        </w:rPr>
        <w:t xml:space="preserve"> на объектах исходя из требований, установленных статьей 97 Федерального закона от 22 июля 2008 года N 123-ФЗ "Технический регламент о требованиях пожарн</w:t>
      </w:r>
      <w:r w:rsidR="00140AA2">
        <w:rPr>
          <w:rFonts w:ascii="Times New Roman" w:hAnsi="Times New Roman"/>
          <w:iCs/>
          <w:sz w:val="24"/>
          <w:szCs w:val="24"/>
        </w:rPr>
        <w:t>ой безопасности".</w:t>
      </w:r>
    </w:p>
    <w:p w:rsidR="00140AA2" w:rsidRPr="00DE1246" w:rsidRDefault="001D50DD" w:rsidP="00140AA2">
      <w:pPr>
        <w:pStyle w:val="a7"/>
        <w:spacing w:line="240" w:lineRule="auto"/>
        <w:ind w:left="36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Руководитель</w:t>
      </w:r>
      <w:r w:rsidR="00140AA2" w:rsidRPr="00140AA2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учреждения осуществляе</w:t>
      </w:r>
      <w:r w:rsidR="00140AA2" w:rsidRPr="00140AA2">
        <w:rPr>
          <w:rFonts w:ascii="Times New Roman" w:hAnsi="Times New Roman"/>
          <w:iCs/>
          <w:sz w:val="24"/>
          <w:szCs w:val="24"/>
        </w:rPr>
        <w:t xml:space="preserve">т непосредственное руководство системой пожарной безопасности в пределах своей компетенции на </w:t>
      </w:r>
      <w:r>
        <w:rPr>
          <w:rFonts w:ascii="Times New Roman" w:hAnsi="Times New Roman"/>
          <w:iCs/>
          <w:sz w:val="24"/>
          <w:szCs w:val="24"/>
        </w:rPr>
        <w:t>подведомственных объектах и несе</w:t>
      </w:r>
      <w:r w:rsidR="00140AA2" w:rsidRPr="00140AA2">
        <w:rPr>
          <w:rFonts w:ascii="Times New Roman" w:hAnsi="Times New Roman"/>
          <w:iCs/>
          <w:sz w:val="24"/>
          <w:szCs w:val="24"/>
        </w:rPr>
        <w:t>т персональную ответственность за соблюдение требований пожарной безопасности</w:t>
      </w:r>
      <w:r>
        <w:rPr>
          <w:rFonts w:ascii="Times New Roman" w:hAnsi="Times New Roman"/>
          <w:iCs/>
          <w:sz w:val="24"/>
          <w:szCs w:val="24"/>
        </w:rPr>
        <w:t xml:space="preserve"> – статья 37 «О пожарной безопасности» ФЗ от 21.12.1994г. №69-ФЗ</w:t>
      </w:r>
    </w:p>
    <w:p w:rsidR="00643112" w:rsidRPr="00DE128B" w:rsidRDefault="00643112" w:rsidP="00E65AC7">
      <w:pPr>
        <w:pStyle w:val="3"/>
        <w:numPr>
          <w:ilvl w:val="0"/>
          <w:numId w:val="35"/>
        </w:numPr>
        <w:spacing w:before="120" w:after="120"/>
        <w:jc w:val="center"/>
        <w:rPr>
          <w:rFonts w:ascii="Times New Roman" w:hAnsi="Times New Roman" w:cs="Times New Roman"/>
          <w:color w:val="auto"/>
        </w:rPr>
      </w:pPr>
      <w:r w:rsidRPr="00DE128B">
        <w:rPr>
          <w:rFonts w:ascii="Times New Roman" w:hAnsi="Times New Roman" w:cs="Times New Roman"/>
          <w:color w:val="auto"/>
        </w:rPr>
        <w:t>Социальные гарантии и льготы</w:t>
      </w:r>
    </w:p>
    <w:p w:rsidR="00643112" w:rsidRPr="00F977DE" w:rsidRDefault="00643112" w:rsidP="007573FE">
      <w:pPr>
        <w:pStyle w:val="a3"/>
        <w:numPr>
          <w:ilvl w:val="1"/>
          <w:numId w:val="35"/>
        </w:numPr>
        <w:tabs>
          <w:tab w:val="left" w:pos="709"/>
          <w:tab w:val="left" w:pos="1276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977DE">
        <w:rPr>
          <w:rFonts w:ascii="Times New Roman" w:hAnsi="Times New Roman"/>
          <w:sz w:val="24"/>
          <w:szCs w:val="24"/>
        </w:rPr>
        <w:t xml:space="preserve">Работодатель оказывает работникам разовую материальную помощь </w:t>
      </w:r>
      <w:r w:rsidR="004517F6" w:rsidRPr="004E023C">
        <w:rPr>
          <w:rFonts w:ascii="Times New Roman" w:hAnsi="Times New Roman"/>
          <w:sz w:val="24"/>
          <w:szCs w:val="24"/>
        </w:rPr>
        <w:t xml:space="preserve">в </w:t>
      </w:r>
      <w:r w:rsidR="002737B4">
        <w:rPr>
          <w:rFonts w:ascii="Times New Roman" w:hAnsi="Times New Roman"/>
          <w:sz w:val="24"/>
          <w:szCs w:val="24"/>
        </w:rPr>
        <w:t>размере 5000 (пять</w:t>
      </w:r>
      <w:proofErr w:type="gramStart"/>
      <w:r w:rsidR="002737B4">
        <w:rPr>
          <w:rFonts w:ascii="Times New Roman" w:hAnsi="Times New Roman"/>
          <w:sz w:val="24"/>
          <w:szCs w:val="24"/>
        </w:rPr>
        <w:t xml:space="preserve"> )</w:t>
      </w:r>
      <w:proofErr w:type="gramEnd"/>
      <w:r w:rsidR="002737B4">
        <w:rPr>
          <w:rFonts w:ascii="Times New Roman" w:hAnsi="Times New Roman"/>
          <w:sz w:val="24"/>
          <w:szCs w:val="24"/>
        </w:rPr>
        <w:t xml:space="preserve"> рублей по заявлениям работников</w:t>
      </w:r>
      <w:r w:rsidRPr="00F977DE">
        <w:rPr>
          <w:rFonts w:ascii="Times New Roman" w:hAnsi="Times New Roman"/>
          <w:sz w:val="24"/>
          <w:szCs w:val="24"/>
        </w:rPr>
        <w:t xml:space="preserve"> в следующих случаях:</w:t>
      </w:r>
    </w:p>
    <w:p w:rsidR="00643112" w:rsidRPr="00F977DE" w:rsidRDefault="00643112" w:rsidP="00643112">
      <w:pPr>
        <w:pStyle w:val="a3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977DE">
        <w:rPr>
          <w:rFonts w:ascii="Times New Roman" w:hAnsi="Times New Roman"/>
          <w:sz w:val="24"/>
          <w:szCs w:val="24"/>
        </w:rPr>
        <w:t>в св</w:t>
      </w:r>
      <w:r w:rsidR="007573FE">
        <w:rPr>
          <w:rFonts w:ascii="Times New Roman" w:hAnsi="Times New Roman"/>
          <w:sz w:val="24"/>
          <w:szCs w:val="24"/>
        </w:rPr>
        <w:t>язи с рождение ребенка</w:t>
      </w:r>
      <w:r w:rsidRPr="00F977DE">
        <w:rPr>
          <w:rFonts w:ascii="Times New Roman" w:hAnsi="Times New Roman"/>
          <w:sz w:val="24"/>
          <w:szCs w:val="24"/>
        </w:rPr>
        <w:t>;</w:t>
      </w:r>
    </w:p>
    <w:p w:rsidR="00643112" w:rsidRPr="00F977DE" w:rsidRDefault="00643112" w:rsidP="00643112">
      <w:pPr>
        <w:pStyle w:val="a3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977DE">
        <w:rPr>
          <w:rFonts w:ascii="Times New Roman" w:hAnsi="Times New Roman"/>
          <w:sz w:val="24"/>
          <w:szCs w:val="24"/>
        </w:rPr>
        <w:t>в связи с семе</w:t>
      </w:r>
      <w:r w:rsidR="007573FE">
        <w:rPr>
          <w:rFonts w:ascii="Times New Roman" w:hAnsi="Times New Roman"/>
          <w:sz w:val="24"/>
          <w:szCs w:val="24"/>
        </w:rPr>
        <w:t>йными обстоятельствами</w:t>
      </w:r>
      <w:r w:rsidRPr="00F977DE">
        <w:rPr>
          <w:rFonts w:ascii="Times New Roman" w:hAnsi="Times New Roman"/>
          <w:sz w:val="24"/>
          <w:szCs w:val="24"/>
        </w:rPr>
        <w:t>;</w:t>
      </w:r>
    </w:p>
    <w:p w:rsidR="00643112" w:rsidRPr="00F977DE" w:rsidRDefault="007573FE" w:rsidP="00643112">
      <w:pPr>
        <w:pStyle w:val="a3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связи с регистрацией брака;</w:t>
      </w:r>
    </w:p>
    <w:p w:rsidR="00643112" w:rsidRPr="00F977DE" w:rsidRDefault="00643112" w:rsidP="00643112">
      <w:pPr>
        <w:pStyle w:val="a3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977DE">
        <w:rPr>
          <w:rFonts w:ascii="Times New Roman" w:hAnsi="Times New Roman"/>
          <w:sz w:val="24"/>
          <w:szCs w:val="24"/>
        </w:rPr>
        <w:t xml:space="preserve">в связи со смертью близких родственников </w:t>
      </w:r>
    </w:p>
    <w:p w:rsidR="00643112" w:rsidRPr="00F977DE" w:rsidRDefault="00643112" w:rsidP="007573FE">
      <w:pPr>
        <w:pStyle w:val="a3"/>
        <w:numPr>
          <w:ilvl w:val="1"/>
          <w:numId w:val="35"/>
        </w:numPr>
        <w:tabs>
          <w:tab w:val="left" w:pos="709"/>
          <w:tab w:val="left" w:pos="1276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977DE">
        <w:rPr>
          <w:rFonts w:ascii="Times New Roman" w:hAnsi="Times New Roman"/>
          <w:sz w:val="24"/>
          <w:szCs w:val="24"/>
        </w:rPr>
        <w:t xml:space="preserve">Работодатель оказывает периодическую материальную помощь </w:t>
      </w:r>
      <w:r w:rsidR="004517F6" w:rsidRPr="004E023C">
        <w:rPr>
          <w:rFonts w:ascii="Times New Roman" w:hAnsi="Times New Roman"/>
          <w:sz w:val="24"/>
          <w:szCs w:val="24"/>
        </w:rPr>
        <w:t xml:space="preserve">в </w:t>
      </w:r>
      <w:r w:rsidR="002737B4" w:rsidRPr="004E023C">
        <w:rPr>
          <w:rFonts w:ascii="Times New Roman" w:hAnsi="Times New Roman"/>
          <w:sz w:val="24"/>
          <w:szCs w:val="24"/>
        </w:rPr>
        <w:t xml:space="preserve"> </w:t>
      </w:r>
      <w:r w:rsidR="002737B4">
        <w:rPr>
          <w:rFonts w:ascii="Times New Roman" w:hAnsi="Times New Roman"/>
          <w:sz w:val="24"/>
          <w:szCs w:val="24"/>
        </w:rPr>
        <w:t>размере 5000 (пять</w:t>
      </w:r>
      <w:proofErr w:type="gramStart"/>
      <w:r w:rsidR="002737B4">
        <w:rPr>
          <w:rFonts w:ascii="Times New Roman" w:hAnsi="Times New Roman"/>
          <w:sz w:val="24"/>
          <w:szCs w:val="24"/>
        </w:rPr>
        <w:t xml:space="preserve"> )</w:t>
      </w:r>
      <w:proofErr w:type="gramEnd"/>
      <w:r w:rsidR="002737B4">
        <w:rPr>
          <w:rFonts w:ascii="Times New Roman" w:hAnsi="Times New Roman"/>
          <w:sz w:val="24"/>
          <w:szCs w:val="24"/>
        </w:rPr>
        <w:t xml:space="preserve"> рублей:</w:t>
      </w:r>
    </w:p>
    <w:p w:rsidR="00643112" w:rsidRPr="007573FE" w:rsidRDefault="007573FE" w:rsidP="007573FE">
      <w:pPr>
        <w:pStyle w:val="a3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ежегодный отпуск</w:t>
      </w:r>
      <w:r w:rsidR="00643112" w:rsidRPr="007573FE">
        <w:rPr>
          <w:rFonts w:ascii="Times New Roman" w:hAnsi="Times New Roman"/>
          <w:sz w:val="24"/>
          <w:szCs w:val="24"/>
        </w:rPr>
        <w:t>;</w:t>
      </w:r>
    </w:p>
    <w:p w:rsidR="00643112" w:rsidRPr="00DE128B" w:rsidRDefault="00643112" w:rsidP="007573FE">
      <w:pPr>
        <w:pStyle w:val="a3"/>
        <w:numPr>
          <w:ilvl w:val="1"/>
          <w:numId w:val="35"/>
        </w:numPr>
        <w:tabs>
          <w:tab w:val="left" w:pos="709"/>
          <w:tab w:val="left" w:pos="1276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977DE">
        <w:rPr>
          <w:rFonts w:ascii="Times New Roman" w:hAnsi="Times New Roman"/>
          <w:sz w:val="24"/>
          <w:szCs w:val="24"/>
        </w:rPr>
        <w:t>Работодатель обязуется выплачивать</w:t>
      </w:r>
      <w:r w:rsidR="004517F6">
        <w:rPr>
          <w:rFonts w:ascii="Times New Roman" w:hAnsi="Times New Roman"/>
          <w:sz w:val="24"/>
          <w:szCs w:val="24"/>
        </w:rPr>
        <w:t xml:space="preserve"> ежемесячно компенсацию работникам</w:t>
      </w:r>
      <w:r w:rsidRPr="00F977DE">
        <w:rPr>
          <w:rFonts w:ascii="Times New Roman" w:hAnsi="Times New Roman"/>
          <w:sz w:val="24"/>
          <w:szCs w:val="24"/>
        </w:rPr>
        <w:t xml:space="preserve">, находящимся в отпуске по уходу за ребенком до 1,5 </w:t>
      </w:r>
      <w:r w:rsidR="007573FE">
        <w:rPr>
          <w:rFonts w:ascii="Times New Roman" w:hAnsi="Times New Roman"/>
          <w:sz w:val="24"/>
          <w:szCs w:val="24"/>
        </w:rPr>
        <w:t>.</w:t>
      </w:r>
      <w:r w:rsidR="002737B4" w:rsidRPr="002737B4">
        <w:rPr>
          <w:rFonts w:ascii="Times New Roman" w:hAnsi="Times New Roman"/>
          <w:sz w:val="24"/>
          <w:szCs w:val="24"/>
        </w:rPr>
        <w:t xml:space="preserve"> </w:t>
      </w:r>
      <w:r w:rsidR="002737B4" w:rsidRPr="004E023C">
        <w:rPr>
          <w:rFonts w:ascii="Times New Roman" w:hAnsi="Times New Roman"/>
          <w:sz w:val="24"/>
          <w:szCs w:val="24"/>
        </w:rPr>
        <w:t xml:space="preserve">в </w:t>
      </w:r>
      <w:r w:rsidR="002737B4">
        <w:rPr>
          <w:rFonts w:ascii="Times New Roman" w:hAnsi="Times New Roman"/>
          <w:sz w:val="24"/>
          <w:szCs w:val="24"/>
        </w:rPr>
        <w:t>размере 5000 (пять</w:t>
      </w:r>
      <w:proofErr w:type="gramStart"/>
      <w:r w:rsidR="002737B4">
        <w:rPr>
          <w:rFonts w:ascii="Times New Roman" w:hAnsi="Times New Roman"/>
          <w:sz w:val="24"/>
          <w:szCs w:val="24"/>
        </w:rPr>
        <w:t xml:space="preserve"> )</w:t>
      </w:r>
      <w:proofErr w:type="gramEnd"/>
      <w:r w:rsidR="002737B4">
        <w:rPr>
          <w:rFonts w:ascii="Times New Roman" w:hAnsi="Times New Roman"/>
          <w:sz w:val="24"/>
          <w:szCs w:val="24"/>
        </w:rPr>
        <w:t xml:space="preserve"> рублей</w:t>
      </w:r>
    </w:p>
    <w:p w:rsidR="00643112" w:rsidRPr="00F977DE" w:rsidRDefault="004517F6" w:rsidP="004517F6">
      <w:pPr>
        <w:pStyle w:val="a3"/>
        <w:numPr>
          <w:ilvl w:val="1"/>
          <w:numId w:val="35"/>
        </w:numPr>
        <w:tabs>
          <w:tab w:val="left" w:pos="709"/>
          <w:tab w:val="left" w:pos="127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Pr="004517F6">
        <w:rPr>
          <w:rFonts w:ascii="Times New Roman" w:hAnsi="Times New Roman"/>
          <w:sz w:val="24"/>
          <w:szCs w:val="24"/>
        </w:rPr>
        <w:t>Гарантии и льготы, предоставляемые женщинам в связи с материнством (ограничение работы в ночное время и сверхурочных работ, привлечение к работам в выходные и нерабочие праздничные дни, направление в служебные командировки, предоставление дополнительных отпусков, установление льготных режимов труда и другие гарантии и льготы, установленные законами и иными нормативными правовыми актами), распространяются на отцов, воспитывающих детей без матери, а также на опекунов</w:t>
      </w:r>
      <w:proofErr w:type="gramEnd"/>
      <w:r w:rsidRPr="004517F6">
        <w:rPr>
          <w:rFonts w:ascii="Times New Roman" w:hAnsi="Times New Roman"/>
          <w:sz w:val="24"/>
          <w:szCs w:val="24"/>
        </w:rPr>
        <w:t xml:space="preserve"> (попечителей) несовершеннолетних, если иное не предусмотрено настоящим Кодексом</w:t>
      </w:r>
    </w:p>
    <w:p w:rsidR="00643112" w:rsidRPr="00CA4289" w:rsidRDefault="00643112" w:rsidP="00E65AC7">
      <w:pPr>
        <w:pStyle w:val="3"/>
        <w:numPr>
          <w:ilvl w:val="0"/>
          <w:numId w:val="35"/>
        </w:numPr>
        <w:spacing w:before="120" w:after="120"/>
        <w:jc w:val="center"/>
        <w:rPr>
          <w:rFonts w:ascii="Times New Roman" w:hAnsi="Times New Roman" w:cs="Times New Roman"/>
          <w:color w:val="auto"/>
        </w:rPr>
      </w:pPr>
      <w:r w:rsidRPr="00CA4289">
        <w:rPr>
          <w:rFonts w:ascii="Times New Roman" w:hAnsi="Times New Roman" w:cs="Times New Roman"/>
          <w:color w:val="auto"/>
        </w:rPr>
        <w:t>Социальное, медицинское и пенсионное страхование</w:t>
      </w:r>
    </w:p>
    <w:p w:rsidR="00643112" w:rsidRPr="00F977DE" w:rsidRDefault="00643112" w:rsidP="0064311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F977DE">
        <w:rPr>
          <w:rFonts w:ascii="Times New Roman" w:hAnsi="Times New Roman"/>
          <w:sz w:val="24"/>
          <w:szCs w:val="24"/>
        </w:rPr>
        <w:t>Работодатель обязуется:</w:t>
      </w:r>
    </w:p>
    <w:p w:rsidR="00643112" w:rsidRPr="00F977DE" w:rsidRDefault="00643112" w:rsidP="007573FE">
      <w:pPr>
        <w:pStyle w:val="a3"/>
        <w:numPr>
          <w:ilvl w:val="1"/>
          <w:numId w:val="35"/>
        </w:numPr>
        <w:tabs>
          <w:tab w:val="left" w:pos="709"/>
          <w:tab w:val="left" w:pos="1276"/>
        </w:tabs>
        <w:jc w:val="both"/>
        <w:rPr>
          <w:rFonts w:ascii="Times New Roman" w:hAnsi="Times New Roman"/>
          <w:sz w:val="24"/>
          <w:szCs w:val="24"/>
        </w:rPr>
      </w:pPr>
      <w:r w:rsidRPr="00F977DE">
        <w:rPr>
          <w:rFonts w:ascii="Times New Roman" w:hAnsi="Times New Roman"/>
          <w:sz w:val="24"/>
          <w:szCs w:val="24"/>
        </w:rPr>
        <w:lastRenderedPageBreak/>
        <w:t>Обеспечить обязательное социальное, медицинское и пенсионное страхование</w:t>
      </w:r>
      <w:r>
        <w:rPr>
          <w:rFonts w:ascii="Times New Roman" w:hAnsi="Times New Roman"/>
          <w:sz w:val="24"/>
          <w:szCs w:val="24"/>
        </w:rPr>
        <w:t xml:space="preserve">  </w:t>
      </w:r>
      <w:r w:rsidRPr="00F977DE">
        <w:rPr>
          <w:rFonts w:ascii="Times New Roman" w:hAnsi="Times New Roman"/>
          <w:sz w:val="24"/>
          <w:szCs w:val="24"/>
        </w:rPr>
        <w:t>работников в порядке, установленном федеральными законами.</w:t>
      </w:r>
    </w:p>
    <w:p w:rsidR="00643112" w:rsidRPr="00F977DE" w:rsidRDefault="00643112" w:rsidP="007573FE">
      <w:pPr>
        <w:pStyle w:val="a3"/>
        <w:numPr>
          <w:ilvl w:val="1"/>
          <w:numId w:val="35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977DE">
        <w:rPr>
          <w:rFonts w:ascii="Times New Roman" w:hAnsi="Times New Roman"/>
          <w:sz w:val="24"/>
          <w:szCs w:val="24"/>
        </w:rPr>
        <w:t>Осуществлять страхование работников организации от несчастных случаев на производстве.</w:t>
      </w:r>
    </w:p>
    <w:p w:rsidR="00643112" w:rsidRPr="00F977DE" w:rsidRDefault="00643112" w:rsidP="007573FE">
      <w:pPr>
        <w:pStyle w:val="a3"/>
        <w:numPr>
          <w:ilvl w:val="1"/>
          <w:numId w:val="35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977DE">
        <w:rPr>
          <w:rFonts w:ascii="Times New Roman" w:hAnsi="Times New Roman"/>
          <w:sz w:val="24"/>
          <w:szCs w:val="24"/>
        </w:rPr>
        <w:t xml:space="preserve">Организовать дополнительное медицинское страхование работников. </w:t>
      </w:r>
    </w:p>
    <w:p w:rsidR="00643112" w:rsidRPr="00F977DE" w:rsidRDefault="00643112" w:rsidP="007573FE">
      <w:pPr>
        <w:pStyle w:val="a3"/>
        <w:numPr>
          <w:ilvl w:val="1"/>
          <w:numId w:val="35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977DE">
        <w:rPr>
          <w:rFonts w:ascii="Times New Roman" w:hAnsi="Times New Roman"/>
          <w:sz w:val="24"/>
          <w:szCs w:val="24"/>
        </w:rPr>
        <w:t xml:space="preserve">Заключать договор с медицинскими учреждениями по проведению диспансеризации, профилактических осмотров работников и т.д. </w:t>
      </w:r>
    </w:p>
    <w:p w:rsidR="00643112" w:rsidRPr="00F977DE" w:rsidRDefault="00643112" w:rsidP="007573FE">
      <w:pPr>
        <w:pStyle w:val="a3"/>
        <w:numPr>
          <w:ilvl w:val="1"/>
          <w:numId w:val="35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977DE">
        <w:rPr>
          <w:rFonts w:ascii="Times New Roman" w:hAnsi="Times New Roman"/>
          <w:sz w:val="24"/>
          <w:szCs w:val="24"/>
        </w:rPr>
        <w:t xml:space="preserve">Обеспечить содержание, оснащение оборудованием </w:t>
      </w:r>
      <w:r w:rsidR="00E44BAC">
        <w:rPr>
          <w:rFonts w:ascii="Times New Roman" w:hAnsi="Times New Roman"/>
          <w:sz w:val="24"/>
          <w:szCs w:val="24"/>
        </w:rPr>
        <w:t>медицин</w:t>
      </w:r>
      <w:r w:rsidR="0008291B">
        <w:rPr>
          <w:rFonts w:ascii="Times New Roman" w:hAnsi="Times New Roman"/>
          <w:sz w:val="24"/>
          <w:szCs w:val="24"/>
        </w:rPr>
        <w:t xml:space="preserve">ского кабинета </w:t>
      </w:r>
      <w:r w:rsidRPr="00F977DE">
        <w:rPr>
          <w:rFonts w:ascii="Times New Roman" w:hAnsi="Times New Roman"/>
          <w:sz w:val="24"/>
          <w:szCs w:val="24"/>
        </w:rPr>
        <w:t xml:space="preserve">организации, приобретение </w:t>
      </w:r>
      <w:r w:rsidR="0008291B">
        <w:rPr>
          <w:rFonts w:ascii="Times New Roman" w:hAnsi="Times New Roman"/>
          <w:sz w:val="24"/>
          <w:szCs w:val="24"/>
        </w:rPr>
        <w:t>медикаментов</w:t>
      </w:r>
      <w:r w:rsidRPr="00F977DE">
        <w:rPr>
          <w:rFonts w:ascii="Times New Roman" w:hAnsi="Times New Roman"/>
          <w:sz w:val="24"/>
          <w:szCs w:val="24"/>
        </w:rPr>
        <w:t>.</w:t>
      </w:r>
    </w:p>
    <w:p w:rsidR="00643112" w:rsidRPr="00F977DE" w:rsidRDefault="00643112" w:rsidP="0064311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43112" w:rsidRPr="00DC5BB8" w:rsidRDefault="00643112" w:rsidP="00E65AC7">
      <w:pPr>
        <w:pStyle w:val="3"/>
        <w:numPr>
          <w:ilvl w:val="0"/>
          <w:numId w:val="35"/>
        </w:numPr>
        <w:spacing w:before="120" w:after="120"/>
        <w:jc w:val="center"/>
        <w:rPr>
          <w:rFonts w:ascii="Times New Roman" w:hAnsi="Times New Roman" w:cs="Times New Roman"/>
          <w:color w:val="auto"/>
        </w:rPr>
      </w:pPr>
      <w:proofErr w:type="gramStart"/>
      <w:r w:rsidRPr="00DC5BB8">
        <w:rPr>
          <w:rFonts w:ascii="Times New Roman" w:hAnsi="Times New Roman" w:cs="Times New Roman"/>
          <w:color w:val="auto"/>
        </w:rPr>
        <w:t>Контроль за</w:t>
      </w:r>
      <w:proofErr w:type="gramEnd"/>
      <w:r w:rsidRPr="00DC5BB8">
        <w:rPr>
          <w:rFonts w:ascii="Times New Roman" w:hAnsi="Times New Roman" w:cs="Times New Roman"/>
          <w:color w:val="auto"/>
        </w:rPr>
        <w:t xml:space="preserve"> выполнением коллективного договора, ответственность сторон</w:t>
      </w:r>
    </w:p>
    <w:p w:rsidR="00643112" w:rsidRPr="00F977DE" w:rsidRDefault="00643112" w:rsidP="0029742E">
      <w:pPr>
        <w:pStyle w:val="a3"/>
        <w:numPr>
          <w:ilvl w:val="1"/>
          <w:numId w:val="35"/>
        </w:numPr>
        <w:tabs>
          <w:tab w:val="left" w:pos="1276"/>
        </w:tabs>
        <w:jc w:val="both"/>
        <w:rPr>
          <w:rFonts w:ascii="Times New Roman" w:hAnsi="Times New Roman"/>
          <w:sz w:val="24"/>
          <w:szCs w:val="24"/>
        </w:rPr>
      </w:pPr>
      <w:proofErr w:type="gramStart"/>
      <w:r w:rsidRPr="00F977DE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F977DE">
        <w:rPr>
          <w:rFonts w:ascii="Times New Roman" w:hAnsi="Times New Roman"/>
          <w:sz w:val="24"/>
          <w:szCs w:val="24"/>
        </w:rPr>
        <w:t xml:space="preserve"> выполнением коллективного договора осуществляется непосредственно сторонами или их представителями, постоянно действующей двухсторонней комиссией по подготовке и проверке хода выполнения</w:t>
      </w:r>
      <w:r w:rsidR="0029742E">
        <w:rPr>
          <w:rFonts w:ascii="Times New Roman" w:hAnsi="Times New Roman"/>
          <w:sz w:val="24"/>
          <w:szCs w:val="24"/>
        </w:rPr>
        <w:t xml:space="preserve"> данного коллективного договора.</w:t>
      </w:r>
    </w:p>
    <w:p w:rsidR="00643112" w:rsidRPr="00F977DE" w:rsidRDefault="00643112" w:rsidP="0029742E">
      <w:pPr>
        <w:pStyle w:val="a3"/>
        <w:numPr>
          <w:ilvl w:val="1"/>
          <w:numId w:val="35"/>
        </w:numPr>
        <w:tabs>
          <w:tab w:val="left" w:pos="709"/>
          <w:tab w:val="left" w:pos="1276"/>
        </w:tabs>
        <w:jc w:val="both"/>
        <w:rPr>
          <w:rFonts w:ascii="Times New Roman" w:hAnsi="Times New Roman"/>
          <w:sz w:val="24"/>
          <w:szCs w:val="24"/>
        </w:rPr>
      </w:pPr>
      <w:r w:rsidRPr="00F977DE">
        <w:rPr>
          <w:rFonts w:ascii="Times New Roman" w:hAnsi="Times New Roman"/>
          <w:sz w:val="24"/>
          <w:szCs w:val="24"/>
        </w:rPr>
        <w:t>Стороны предоставляют друг другу полную и своевременную информацию о ходе выполнения коллективного договора, о принимаемых решениях, затрагивающих социально-трудовые права и интересы работников организации</w:t>
      </w:r>
      <w:r w:rsidR="0029742E">
        <w:rPr>
          <w:rFonts w:ascii="Times New Roman" w:hAnsi="Times New Roman"/>
          <w:sz w:val="24"/>
          <w:szCs w:val="24"/>
        </w:rPr>
        <w:t>.</w:t>
      </w:r>
      <w:r w:rsidRPr="00F977DE">
        <w:rPr>
          <w:rFonts w:ascii="Times New Roman" w:hAnsi="Times New Roman"/>
          <w:sz w:val="24"/>
          <w:szCs w:val="24"/>
        </w:rPr>
        <w:t xml:space="preserve"> </w:t>
      </w:r>
    </w:p>
    <w:p w:rsidR="00643112" w:rsidRPr="00F977DE" w:rsidRDefault="0029742E" w:rsidP="0029742E">
      <w:pPr>
        <w:pStyle w:val="a3"/>
        <w:numPr>
          <w:ilvl w:val="1"/>
          <w:numId w:val="35"/>
        </w:numPr>
        <w:tabs>
          <w:tab w:val="left" w:pos="127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Ежегодно </w:t>
      </w:r>
      <w:r w:rsidR="00643112" w:rsidRPr="00F977DE">
        <w:rPr>
          <w:rFonts w:ascii="Times New Roman" w:hAnsi="Times New Roman"/>
          <w:sz w:val="24"/>
          <w:szCs w:val="24"/>
        </w:rPr>
        <w:t xml:space="preserve"> стороны, подписавшие коллективный договор, информируют работников о его выполнении на общем собрании работников. </w:t>
      </w:r>
    </w:p>
    <w:p w:rsidR="00643112" w:rsidRPr="00F977DE" w:rsidRDefault="00643112" w:rsidP="0029742E">
      <w:pPr>
        <w:pStyle w:val="a3"/>
        <w:numPr>
          <w:ilvl w:val="1"/>
          <w:numId w:val="35"/>
        </w:numPr>
        <w:tabs>
          <w:tab w:val="left" w:pos="1276"/>
        </w:tabs>
        <w:jc w:val="both"/>
        <w:rPr>
          <w:rFonts w:ascii="Times New Roman" w:hAnsi="Times New Roman"/>
          <w:sz w:val="24"/>
          <w:szCs w:val="24"/>
        </w:rPr>
      </w:pPr>
      <w:r w:rsidRPr="00F977DE">
        <w:rPr>
          <w:rFonts w:ascii="Times New Roman" w:hAnsi="Times New Roman"/>
          <w:sz w:val="24"/>
          <w:szCs w:val="24"/>
        </w:rPr>
        <w:t>Урегулирование разногласий, возникших в ходе переговоров по изменению коллективного договора, производится в порядке, установленном главой 61 Трудового кодекса Российской Федерации.</w:t>
      </w:r>
    </w:p>
    <w:p w:rsidR="00643112" w:rsidRPr="00F977DE" w:rsidRDefault="00643112" w:rsidP="0029742E">
      <w:pPr>
        <w:pStyle w:val="a3"/>
        <w:numPr>
          <w:ilvl w:val="1"/>
          <w:numId w:val="35"/>
        </w:numPr>
        <w:tabs>
          <w:tab w:val="left" w:pos="1276"/>
        </w:tabs>
        <w:jc w:val="both"/>
        <w:rPr>
          <w:rFonts w:ascii="Times New Roman" w:hAnsi="Times New Roman"/>
          <w:sz w:val="24"/>
          <w:szCs w:val="24"/>
        </w:rPr>
      </w:pPr>
      <w:r w:rsidRPr="00F977DE">
        <w:rPr>
          <w:rFonts w:ascii="Times New Roman" w:hAnsi="Times New Roman"/>
          <w:sz w:val="24"/>
          <w:szCs w:val="24"/>
        </w:rPr>
        <w:t>В случае невыполнения обязательств коллективного договора виновная сторона несет ответственность в соответствии с законодательством.</w:t>
      </w:r>
    </w:p>
    <w:p w:rsidR="00643112" w:rsidRPr="00F977DE" w:rsidRDefault="00643112" w:rsidP="0029742E">
      <w:pPr>
        <w:pStyle w:val="a3"/>
        <w:numPr>
          <w:ilvl w:val="1"/>
          <w:numId w:val="35"/>
        </w:numPr>
        <w:tabs>
          <w:tab w:val="left" w:pos="1276"/>
        </w:tabs>
        <w:jc w:val="both"/>
        <w:rPr>
          <w:rFonts w:ascii="Times New Roman" w:hAnsi="Times New Roman"/>
          <w:sz w:val="24"/>
          <w:szCs w:val="24"/>
        </w:rPr>
      </w:pPr>
      <w:r w:rsidRPr="00F977DE">
        <w:rPr>
          <w:rFonts w:ascii="Times New Roman" w:hAnsi="Times New Roman"/>
          <w:sz w:val="24"/>
          <w:szCs w:val="24"/>
        </w:rPr>
        <w:t>В случае выполнения Работодателем обязательств, возложенных на него коллективным договором, работники обязуются не прибегать к объявлению</w:t>
      </w:r>
      <w:r>
        <w:rPr>
          <w:rFonts w:ascii="Times New Roman" w:hAnsi="Times New Roman"/>
          <w:sz w:val="24"/>
          <w:szCs w:val="24"/>
        </w:rPr>
        <w:t xml:space="preserve">  </w:t>
      </w:r>
      <w:r w:rsidRPr="00F977DE">
        <w:rPr>
          <w:rFonts w:ascii="Times New Roman" w:hAnsi="Times New Roman"/>
          <w:sz w:val="24"/>
          <w:szCs w:val="24"/>
        </w:rPr>
        <w:t>коллективного трудового спора, в том числе путем организации и проведения забастовок.</w:t>
      </w:r>
    </w:p>
    <w:p w:rsidR="00643112" w:rsidRPr="00F977DE" w:rsidRDefault="00643112" w:rsidP="00643112">
      <w:pPr>
        <w:pStyle w:val="a3"/>
        <w:ind w:firstLine="709"/>
        <w:jc w:val="both"/>
        <w:rPr>
          <w:rFonts w:ascii="Times New Roman" w:hAnsi="Times New Roman"/>
          <w:b/>
          <w:bCs w:val="0"/>
          <w:sz w:val="24"/>
          <w:szCs w:val="24"/>
          <w:u w:val="single"/>
        </w:rPr>
      </w:pPr>
      <w:r w:rsidRPr="00F977DE">
        <w:rPr>
          <w:rFonts w:ascii="Times New Roman" w:hAnsi="Times New Roman"/>
          <w:sz w:val="24"/>
          <w:szCs w:val="24"/>
        </w:rPr>
        <w:t>Нарушение законодательства о труде и об охране труда лицам, ранее подвергнутым административному наказанию за аналогичное административное правонарушение,</w:t>
      </w:r>
      <w:r>
        <w:t xml:space="preserve"> – </w:t>
      </w:r>
      <w:r w:rsidRPr="00F977DE">
        <w:rPr>
          <w:rFonts w:ascii="Times New Roman" w:hAnsi="Times New Roman"/>
          <w:sz w:val="24"/>
          <w:szCs w:val="24"/>
        </w:rPr>
        <w:t>влечет дисквалификацию на срок от одного года до трех лет (статья 5.27 Кодекса Российской Федерации об административных правонарушениях).</w:t>
      </w:r>
    </w:p>
    <w:p w:rsidR="00643112" w:rsidRPr="00DC5BB8" w:rsidRDefault="00643112" w:rsidP="004517F6">
      <w:pPr>
        <w:pStyle w:val="3"/>
        <w:numPr>
          <w:ilvl w:val="0"/>
          <w:numId w:val="40"/>
        </w:numPr>
        <w:spacing w:before="120" w:after="120"/>
        <w:jc w:val="center"/>
        <w:rPr>
          <w:rFonts w:ascii="Times New Roman" w:hAnsi="Times New Roman" w:cs="Times New Roman"/>
          <w:color w:val="auto"/>
        </w:rPr>
      </w:pPr>
      <w:r w:rsidRPr="00DC5BB8">
        <w:rPr>
          <w:rFonts w:ascii="Times New Roman" w:hAnsi="Times New Roman" w:cs="Times New Roman"/>
          <w:color w:val="auto"/>
        </w:rPr>
        <w:t>Заключительные положения</w:t>
      </w:r>
    </w:p>
    <w:p w:rsidR="00643112" w:rsidRPr="00A1159B" w:rsidRDefault="002737B4" w:rsidP="00451D43">
      <w:pPr>
        <w:pStyle w:val="a7"/>
        <w:numPr>
          <w:ilvl w:val="1"/>
          <w:numId w:val="40"/>
        </w:numPr>
        <w:tabs>
          <w:tab w:val="left" w:pos="127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Коллективный договор  заключается</w:t>
      </w:r>
      <w:r w:rsidR="00643112" w:rsidRPr="00A1159B">
        <w:rPr>
          <w:rFonts w:ascii="Times New Roman" w:hAnsi="Times New Roman"/>
          <w:sz w:val="24"/>
          <w:szCs w:val="24"/>
        </w:rPr>
        <w:t xml:space="preserve"> </w:t>
      </w:r>
      <w:r w:rsidR="00724F71">
        <w:rPr>
          <w:rFonts w:ascii="Times New Roman" w:hAnsi="Times New Roman"/>
          <w:sz w:val="24"/>
          <w:szCs w:val="24"/>
        </w:rPr>
        <w:t xml:space="preserve"> срок</w:t>
      </w:r>
      <w:r>
        <w:rPr>
          <w:rFonts w:ascii="Times New Roman" w:hAnsi="Times New Roman"/>
          <w:sz w:val="24"/>
          <w:szCs w:val="24"/>
        </w:rPr>
        <w:t xml:space="preserve">ом на </w:t>
      </w:r>
      <w:r w:rsidR="00724F71">
        <w:rPr>
          <w:rFonts w:ascii="Times New Roman" w:hAnsi="Times New Roman"/>
          <w:sz w:val="24"/>
          <w:szCs w:val="24"/>
        </w:rPr>
        <w:t xml:space="preserve"> три года </w:t>
      </w:r>
      <w:r>
        <w:rPr>
          <w:rFonts w:ascii="Times New Roman" w:hAnsi="Times New Roman"/>
          <w:sz w:val="24"/>
          <w:szCs w:val="24"/>
        </w:rPr>
        <w:t xml:space="preserve"> и вступает в силу со дня его</w:t>
      </w:r>
      <w:r w:rsidR="00643112" w:rsidRPr="00A115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подписания.</w:t>
      </w:r>
    </w:p>
    <w:p w:rsidR="00643112" w:rsidRPr="00451D43" w:rsidRDefault="00643112" w:rsidP="00451D43">
      <w:pPr>
        <w:pStyle w:val="a7"/>
        <w:numPr>
          <w:ilvl w:val="1"/>
          <w:numId w:val="40"/>
        </w:numPr>
        <w:tabs>
          <w:tab w:val="num" w:pos="0"/>
          <w:tab w:val="left" w:pos="1276"/>
        </w:tabs>
        <w:jc w:val="both"/>
        <w:rPr>
          <w:rFonts w:ascii="Times New Roman" w:hAnsi="Times New Roman"/>
          <w:sz w:val="24"/>
          <w:szCs w:val="24"/>
        </w:rPr>
      </w:pPr>
      <w:r w:rsidRPr="00451D43">
        <w:rPr>
          <w:rFonts w:ascii="Times New Roman" w:hAnsi="Times New Roman"/>
          <w:sz w:val="24"/>
          <w:szCs w:val="24"/>
        </w:rPr>
        <w:t>Коллективный договор сохраняет свое действие в случаях изменения наименования организации, реорганизации организации в форме преобразования, а также расторжения трудового договора с руководителем организации.</w:t>
      </w:r>
    </w:p>
    <w:p w:rsidR="00643112" w:rsidRPr="00F977DE" w:rsidRDefault="00643112" w:rsidP="00643112">
      <w:pPr>
        <w:tabs>
          <w:tab w:val="num" w:pos="0"/>
        </w:tabs>
        <w:ind w:firstLine="709"/>
        <w:jc w:val="both"/>
      </w:pPr>
      <w:r w:rsidRPr="00F977DE">
        <w:t>При смене формы собственности организации коллективный договор сохраняет свое действие в течение трех месяцев со дня перехода прав собственности. В этот период стороны вправе начать переговоры о заключении нового коллективного договора или продлении действия прежнего на срок до трех лет.</w:t>
      </w:r>
    </w:p>
    <w:p w:rsidR="00643112" w:rsidRPr="00F977DE" w:rsidRDefault="00643112" w:rsidP="00643112">
      <w:pPr>
        <w:tabs>
          <w:tab w:val="num" w:pos="0"/>
        </w:tabs>
        <w:ind w:firstLine="709"/>
        <w:jc w:val="both"/>
      </w:pPr>
      <w:r w:rsidRPr="00F977DE">
        <w:t>При реорганизации организации в форме слияния, присоединения, разделения, выделения коллективный договор сохраняет свое действие в течение всего срока реорганизации.</w:t>
      </w:r>
    </w:p>
    <w:p w:rsidR="00643112" w:rsidRPr="00F977DE" w:rsidRDefault="00643112" w:rsidP="00643112">
      <w:pPr>
        <w:tabs>
          <w:tab w:val="num" w:pos="0"/>
        </w:tabs>
        <w:ind w:firstLine="709"/>
        <w:jc w:val="both"/>
      </w:pPr>
      <w:r w:rsidRPr="00F977DE">
        <w:t>При реорганизации или смене формы собственности организации любая из сторон имеет право направить другой стороне предложения о заключении нового коллективного договора или продлении действия прежнего на срок до трех лет.</w:t>
      </w:r>
    </w:p>
    <w:p w:rsidR="00643112" w:rsidRPr="00F977DE" w:rsidRDefault="00643112" w:rsidP="00643112">
      <w:pPr>
        <w:tabs>
          <w:tab w:val="num" w:pos="0"/>
        </w:tabs>
        <w:ind w:firstLine="709"/>
        <w:jc w:val="both"/>
      </w:pPr>
      <w:r w:rsidRPr="00F977DE">
        <w:t>При ликвидации организации коллективный договор сохраняет свое действие в течение всего срока проведения ликвидации.</w:t>
      </w:r>
    </w:p>
    <w:p w:rsidR="00643112" w:rsidRPr="00F977DE" w:rsidRDefault="00643112" w:rsidP="00643112">
      <w:pPr>
        <w:tabs>
          <w:tab w:val="num" w:pos="0"/>
        </w:tabs>
        <w:ind w:firstLine="709"/>
        <w:jc w:val="both"/>
      </w:pPr>
      <w:r w:rsidRPr="00F977DE">
        <w:lastRenderedPageBreak/>
        <w:t>Коллективный договор сохраняет свое действие в случаях изменения наименования организации, реорганизации организации в форме преобразования, а также расторжения трудового договора с руководителем организации.</w:t>
      </w:r>
    </w:p>
    <w:p w:rsidR="00643112" w:rsidRPr="00DC5BB8" w:rsidRDefault="00643112" w:rsidP="00A1159B">
      <w:pPr>
        <w:pStyle w:val="a7"/>
        <w:numPr>
          <w:ilvl w:val="1"/>
          <w:numId w:val="40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C5BB8">
        <w:rPr>
          <w:rFonts w:ascii="Times New Roman" w:hAnsi="Times New Roman"/>
          <w:sz w:val="24"/>
          <w:szCs w:val="24"/>
        </w:rPr>
        <w:t xml:space="preserve">При </w:t>
      </w:r>
      <w:proofErr w:type="gramStart"/>
      <w:r w:rsidRPr="00DC5BB8">
        <w:rPr>
          <w:rFonts w:ascii="Times New Roman" w:hAnsi="Times New Roman"/>
          <w:sz w:val="24"/>
          <w:szCs w:val="24"/>
        </w:rPr>
        <w:t>не достижении</w:t>
      </w:r>
      <w:proofErr w:type="gramEnd"/>
      <w:r w:rsidRPr="00DC5BB8">
        <w:rPr>
          <w:rFonts w:ascii="Times New Roman" w:hAnsi="Times New Roman"/>
          <w:sz w:val="24"/>
          <w:szCs w:val="24"/>
        </w:rPr>
        <w:t xml:space="preserve"> согласия между сторонами по отдельным положениям проекта коллективного договора в течение трех месяцев со дня начала коллективных переговоров стороны должны подписать коллективный договор в согласованных условиях с одновременным составлением протокола разногласий</w:t>
      </w:r>
      <w:r>
        <w:rPr>
          <w:rFonts w:ascii="Times New Roman" w:hAnsi="Times New Roman"/>
          <w:sz w:val="24"/>
          <w:szCs w:val="24"/>
        </w:rPr>
        <w:t xml:space="preserve">  </w:t>
      </w:r>
      <w:r w:rsidRPr="00DC5BB8">
        <w:rPr>
          <w:rFonts w:ascii="Times New Roman" w:hAnsi="Times New Roman"/>
          <w:sz w:val="24"/>
          <w:szCs w:val="24"/>
        </w:rPr>
        <w:t>(статья 40</w:t>
      </w:r>
      <w:r>
        <w:rPr>
          <w:rFonts w:ascii="Times New Roman" w:hAnsi="Times New Roman"/>
          <w:sz w:val="24"/>
          <w:szCs w:val="24"/>
        </w:rPr>
        <w:t xml:space="preserve">  </w:t>
      </w:r>
      <w:r w:rsidRPr="00DC5BB8">
        <w:rPr>
          <w:rFonts w:ascii="Times New Roman" w:hAnsi="Times New Roman"/>
          <w:sz w:val="24"/>
          <w:szCs w:val="24"/>
        </w:rPr>
        <w:t>Трудового кодекса Российской Федерации).</w:t>
      </w:r>
    </w:p>
    <w:p w:rsidR="00643112" w:rsidRPr="00F977DE" w:rsidRDefault="00643112" w:rsidP="00643112">
      <w:pPr>
        <w:tabs>
          <w:tab w:val="num" w:pos="0"/>
        </w:tabs>
        <w:ind w:firstLine="709"/>
        <w:jc w:val="both"/>
      </w:pPr>
      <w:r w:rsidRPr="00F977DE">
        <w:t>Неурегулированные разногласия становятся предметом дальнейших коллективных переговоров или разрешаются в соответствии с Трудовым Кодексом</w:t>
      </w:r>
      <w:r>
        <w:t xml:space="preserve">  </w:t>
      </w:r>
      <w:r w:rsidRPr="00F977DE">
        <w:t>Российской Федерации (глава 61), иными федеральными законами.</w:t>
      </w:r>
    </w:p>
    <w:p w:rsidR="00643112" w:rsidRPr="00DC5BB8" w:rsidRDefault="00643112" w:rsidP="00A1159B">
      <w:pPr>
        <w:pStyle w:val="a7"/>
        <w:numPr>
          <w:ilvl w:val="1"/>
          <w:numId w:val="40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C5BB8">
        <w:rPr>
          <w:rFonts w:ascii="Times New Roman" w:hAnsi="Times New Roman"/>
          <w:sz w:val="24"/>
          <w:szCs w:val="24"/>
        </w:rPr>
        <w:t>Неотъемлемой частью коллективного договора являются Приложения к нему, указанные в тексте.</w:t>
      </w:r>
    </w:p>
    <w:p w:rsidR="00643112" w:rsidRPr="00DC5BB8" w:rsidRDefault="00643112" w:rsidP="00A1159B">
      <w:pPr>
        <w:pStyle w:val="a7"/>
        <w:numPr>
          <w:ilvl w:val="1"/>
          <w:numId w:val="40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C5BB8">
        <w:rPr>
          <w:rFonts w:ascii="Times New Roman" w:hAnsi="Times New Roman"/>
          <w:sz w:val="24"/>
          <w:szCs w:val="24"/>
        </w:rPr>
        <w:t xml:space="preserve">Работодатель (его представители) обязуются в течение 7 дней с момента подписания настоящего коллективного договора направить его для проведения уведомительной регистрации, а также обязуется в течение </w:t>
      </w:r>
      <w:r w:rsidR="00A1159B">
        <w:rPr>
          <w:rFonts w:ascii="Times New Roman" w:hAnsi="Times New Roman"/>
          <w:sz w:val="24"/>
          <w:szCs w:val="24"/>
        </w:rPr>
        <w:t xml:space="preserve">7 </w:t>
      </w:r>
      <w:r w:rsidRPr="00DC5BB8">
        <w:rPr>
          <w:rFonts w:ascii="Times New Roman" w:hAnsi="Times New Roman"/>
          <w:sz w:val="24"/>
          <w:szCs w:val="24"/>
        </w:rPr>
        <w:t>дней после подписания коллективного договора довести его текст до всех работников организации, знакомить вновь поступающих работников с ним</w:t>
      </w:r>
      <w:r>
        <w:rPr>
          <w:rFonts w:ascii="Times New Roman" w:hAnsi="Times New Roman"/>
          <w:sz w:val="24"/>
          <w:szCs w:val="24"/>
        </w:rPr>
        <w:t xml:space="preserve">  </w:t>
      </w:r>
      <w:r w:rsidRPr="00DC5BB8">
        <w:rPr>
          <w:rFonts w:ascii="Times New Roman" w:hAnsi="Times New Roman"/>
          <w:sz w:val="24"/>
          <w:szCs w:val="24"/>
        </w:rPr>
        <w:t>после их приема на работу (статья 50 Трудового кодекса Российской Федерации).</w:t>
      </w:r>
      <w:proofErr w:type="gramEnd"/>
    </w:p>
    <w:p w:rsidR="00643112" w:rsidRDefault="00643112" w:rsidP="00643112">
      <w:pPr>
        <w:ind w:firstLine="709"/>
        <w:jc w:val="both"/>
        <w:rPr>
          <w:rFonts w:eastAsiaTheme="majorEastAsia"/>
          <w:b/>
          <w:bCs w:val="0"/>
        </w:rPr>
      </w:pPr>
      <w:r>
        <w:br w:type="page"/>
      </w:r>
    </w:p>
    <w:p w:rsidR="00643112" w:rsidRPr="0033298B" w:rsidRDefault="0029742E" w:rsidP="00643112">
      <w:pPr>
        <w:pStyle w:val="3"/>
        <w:spacing w:before="120" w:after="120"/>
        <w:ind w:left="720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 xml:space="preserve">Приложения </w:t>
      </w:r>
      <w:r w:rsidR="00643112" w:rsidRPr="0033298B">
        <w:rPr>
          <w:rFonts w:ascii="Times New Roman" w:hAnsi="Times New Roman" w:cs="Times New Roman"/>
          <w:color w:val="auto"/>
        </w:rPr>
        <w:t xml:space="preserve"> к коллективному договору</w:t>
      </w:r>
    </w:p>
    <w:p w:rsidR="0029742E" w:rsidRPr="0029742E" w:rsidRDefault="0029742E" w:rsidP="0029742E">
      <w:pPr>
        <w:numPr>
          <w:ilvl w:val="0"/>
          <w:numId w:val="38"/>
        </w:numPr>
        <w:jc w:val="both"/>
        <w:rPr>
          <w:bCs w:val="0"/>
        </w:rPr>
      </w:pPr>
      <w:r w:rsidRPr="0029742E">
        <w:rPr>
          <w:bCs w:val="0"/>
        </w:rPr>
        <w:t>Положение об оплате труда СШ</w:t>
      </w:r>
      <w:r>
        <w:rPr>
          <w:bCs w:val="0"/>
        </w:rPr>
        <w:t>ОР «Атом</w:t>
      </w:r>
      <w:r w:rsidR="00B8392D">
        <w:rPr>
          <w:bCs w:val="0"/>
        </w:rPr>
        <w:t>» - Приложение №1</w:t>
      </w:r>
    </w:p>
    <w:p w:rsidR="0029742E" w:rsidRPr="00B8392D" w:rsidRDefault="0029742E" w:rsidP="00B8392D">
      <w:pPr>
        <w:numPr>
          <w:ilvl w:val="0"/>
          <w:numId w:val="38"/>
        </w:numPr>
        <w:jc w:val="both"/>
        <w:rPr>
          <w:bCs w:val="0"/>
        </w:rPr>
      </w:pPr>
      <w:r w:rsidRPr="0029742E">
        <w:rPr>
          <w:bCs w:val="0"/>
        </w:rPr>
        <w:t>Правила внутреннего трудового распорядка;</w:t>
      </w:r>
      <w:r w:rsidR="00B8392D" w:rsidRPr="00B8392D">
        <w:rPr>
          <w:bCs w:val="0"/>
        </w:rPr>
        <w:t xml:space="preserve"> </w:t>
      </w:r>
      <w:r w:rsidR="00B8392D">
        <w:rPr>
          <w:bCs w:val="0"/>
        </w:rPr>
        <w:t>Приложение №2</w:t>
      </w:r>
    </w:p>
    <w:p w:rsidR="0029742E" w:rsidRPr="00B8392D" w:rsidRDefault="0029742E" w:rsidP="00B8392D">
      <w:pPr>
        <w:numPr>
          <w:ilvl w:val="0"/>
          <w:numId w:val="38"/>
        </w:numPr>
        <w:jc w:val="both"/>
        <w:rPr>
          <w:bCs w:val="0"/>
        </w:rPr>
      </w:pPr>
      <w:r w:rsidRPr="0029742E">
        <w:rPr>
          <w:bCs w:val="0"/>
        </w:rPr>
        <w:t>Положение по охране труда;</w:t>
      </w:r>
      <w:r w:rsidR="00B8392D" w:rsidRPr="00B8392D">
        <w:rPr>
          <w:bCs w:val="0"/>
        </w:rPr>
        <w:t xml:space="preserve"> </w:t>
      </w:r>
      <w:r w:rsidR="00B8392D">
        <w:rPr>
          <w:bCs w:val="0"/>
        </w:rPr>
        <w:t>Приложение №3</w:t>
      </w:r>
    </w:p>
    <w:p w:rsidR="0029742E" w:rsidRDefault="0029742E" w:rsidP="0029742E">
      <w:pPr>
        <w:numPr>
          <w:ilvl w:val="0"/>
          <w:numId w:val="38"/>
        </w:numPr>
        <w:tabs>
          <w:tab w:val="left" w:pos="1875"/>
        </w:tabs>
        <w:jc w:val="both"/>
        <w:rPr>
          <w:bCs w:val="0"/>
        </w:rPr>
      </w:pPr>
      <w:r w:rsidRPr="0029742E">
        <w:rPr>
          <w:bCs w:val="0"/>
        </w:rPr>
        <w:t>Устав СШ</w:t>
      </w:r>
      <w:r>
        <w:rPr>
          <w:bCs w:val="0"/>
        </w:rPr>
        <w:t>ОР «Атом</w:t>
      </w:r>
      <w:r w:rsidRPr="0029742E">
        <w:rPr>
          <w:bCs w:val="0"/>
        </w:rPr>
        <w:t>»;</w:t>
      </w:r>
    </w:p>
    <w:p w:rsidR="0029742E" w:rsidRPr="0029742E" w:rsidRDefault="0029742E" w:rsidP="0029742E">
      <w:pPr>
        <w:numPr>
          <w:ilvl w:val="0"/>
          <w:numId w:val="38"/>
        </w:numPr>
        <w:autoSpaceDE w:val="0"/>
        <w:autoSpaceDN w:val="0"/>
        <w:adjustRightInd w:val="0"/>
        <w:jc w:val="both"/>
        <w:rPr>
          <w:bCs w:val="0"/>
        </w:rPr>
      </w:pPr>
      <w:r w:rsidRPr="0029742E">
        <w:rPr>
          <w:bCs w:val="0"/>
        </w:rPr>
        <w:t>Порядок проведения специальной оценки условий труда.</w:t>
      </w:r>
    </w:p>
    <w:p w:rsidR="00643112" w:rsidRDefault="00643112" w:rsidP="00920098">
      <w:pPr>
        <w:pStyle w:val="3"/>
        <w:spacing w:before="120" w:after="120"/>
        <w:ind w:left="720"/>
        <w:jc w:val="right"/>
      </w:pPr>
      <w:r w:rsidRPr="00F977DE">
        <w:rPr>
          <w:rFonts w:ascii="Times New Roman" w:hAnsi="Times New Roman" w:cs="Times New Roman"/>
        </w:rPr>
        <w:br w:type="page"/>
      </w:r>
      <w:r w:rsidR="00920098">
        <w:lastRenderedPageBreak/>
        <w:t xml:space="preserve"> </w:t>
      </w:r>
    </w:p>
    <w:p w:rsidR="001D3AB3" w:rsidRDefault="001D3AB3"/>
    <w:sectPr w:rsidR="001D3AB3" w:rsidSect="00DE1246">
      <w:headerReference w:type="default" r:id="rId15"/>
      <w:pgSz w:w="11906" w:h="16838" w:code="9"/>
      <w:pgMar w:top="737" w:right="851" w:bottom="964" w:left="1560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135" w:rsidRDefault="00303135" w:rsidP="0010182D">
      <w:r>
        <w:separator/>
      </w:r>
    </w:p>
  </w:endnote>
  <w:endnote w:type="continuationSeparator" w:id="0">
    <w:p w:rsidR="00303135" w:rsidRDefault="00303135" w:rsidP="00101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135" w:rsidRDefault="00303135" w:rsidP="0010182D">
      <w:r>
        <w:separator/>
      </w:r>
    </w:p>
  </w:footnote>
  <w:footnote w:type="continuationSeparator" w:id="0">
    <w:p w:rsidR="00303135" w:rsidRDefault="00303135" w:rsidP="001018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3738867"/>
      <w:docPartObj>
        <w:docPartGallery w:val="Page Numbers (Top of Page)"/>
        <w:docPartUnique/>
      </w:docPartObj>
    </w:sdtPr>
    <w:sdtEndPr/>
    <w:sdtContent>
      <w:p w:rsidR="00EC7BA8" w:rsidRDefault="00EC7BA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3168">
          <w:rPr>
            <w:noProof/>
          </w:rPr>
          <w:t>2</w:t>
        </w:r>
        <w:r>
          <w:fldChar w:fldCharType="end"/>
        </w:r>
      </w:p>
    </w:sdtContent>
  </w:sdt>
  <w:p w:rsidR="00EC7BA8" w:rsidRDefault="00EC7BA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B5BD4"/>
    <w:multiLevelType w:val="multilevel"/>
    <w:tmpl w:val="56EAE128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5485825"/>
    <w:multiLevelType w:val="multilevel"/>
    <w:tmpl w:val="A9E653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49" w:hanging="1140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."/>
      <w:lvlJc w:val="left"/>
      <w:pPr>
        <w:ind w:left="2198" w:hanging="1140"/>
      </w:pPr>
      <w:rPr>
        <w:rFonts w:hint="default"/>
        <w:b w:val="0"/>
        <w:u w:val="none"/>
      </w:rPr>
    </w:lvl>
    <w:lvl w:ilvl="3">
      <w:start w:val="1"/>
      <w:numFmt w:val="decimal"/>
      <w:isLgl/>
      <w:lvlText w:val="%1.%2.%3.%4."/>
      <w:lvlJc w:val="left"/>
      <w:pPr>
        <w:ind w:left="2547" w:hanging="1140"/>
      </w:pPr>
      <w:rPr>
        <w:rFonts w:hint="default"/>
        <w:b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896" w:hanging="1140"/>
      </w:pPr>
      <w:rPr>
        <w:rFonts w:hint="default"/>
        <w:b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3245" w:hanging="1140"/>
      </w:pPr>
      <w:rPr>
        <w:rFonts w:hint="default"/>
        <w:b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 w:val="0"/>
        <w:u w:val="none"/>
      </w:rPr>
    </w:lvl>
  </w:abstractNum>
  <w:abstractNum w:abstractNumId="2">
    <w:nsid w:val="07A74F17"/>
    <w:multiLevelType w:val="multilevel"/>
    <w:tmpl w:val="F0AA4E3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0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16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3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48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992" w:hanging="1800"/>
      </w:pPr>
      <w:rPr>
        <w:rFonts w:hint="default"/>
      </w:rPr>
    </w:lvl>
  </w:abstractNum>
  <w:abstractNum w:abstractNumId="3">
    <w:nsid w:val="08710444"/>
    <w:multiLevelType w:val="hybridMultilevel"/>
    <w:tmpl w:val="ACE20080"/>
    <w:lvl w:ilvl="0" w:tplc="63B0B6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DEB2889"/>
    <w:multiLevelType w:val="hybridMultilevel"/>
    <w:tmpl w:val="9E6C1C12"/>
    <w:lvl w:ilvl="0" w:tplc="C4C2F2D2">
      <w:start w:val="1"/>
      <w:numFmt w:val="decimal"/>
      <w:lvlText w:val="2.%1.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C4C2F2D2">
      <w:start w:val="1"/>
      <w:numFmt w:val="decimal"/>
      <w:lvlText w:val="2.%2.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8504D0"/>
    <w:multiLevelType w:val="multilevel"/>
    <w:tmpl w:val="97E833C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1CA1530"/>
    <w:multiLevelType w:val="hybridMultilevel"/>
    <w:tmpl w:val="395E45EC"/>
    <w:lvl w:ilvl="0" w:tplc="0450C6C6">
      <w:start w:val="1"/>
      <w:numFmt w:val="decimal"/>
      <w:lvlText w:val="7.6.%1."/>
      <w:lvlJc w:val="left"/>
      <w:pPr>
        <w:ind w:left="1440" w:hanging="360"/>
      </w:pPr>
      <w:rPr>
        <w:rFonts w:hint="default"/>
      </w:rPr>
    </w:lvl>
    <w:lvl w:ilvl="1" w:tplc="F85C6318">
      <w:start w:val="1"/>
      <w:numFmt w:val="decimal"/>
      <w:lvlText w:val="7.7.%2."/>
      <w:lvlJc w:val="left"/>
      <w:pPr>
        <w:ind w:left="1440" w:hanging="360"/>
      </w:pPr>
      <w:rPr>
        <w:rFonts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2A146C"/>
    <w:multiLevelType w:val="hybridMultilevel"/>
    <w:tmpl w:val="4A3443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4CC7E99"/>
    <w:multiLevelType w:val="hybridMultilevel"/>
    <w:tmpl w:val="FE98ACC2"/>
    <w:lvl w:ilvl="0" w:tplc="08948D64">
      <w:start w:val="1"/>
      <w:numFmt w:val="decimal"/>
      <w:lvlText w:val="4.%1.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8948D64">
      <w:start w:val="1"/>
      <w:numFmt w:val="decimal"/>
      <w:lvlText w:val="4.%2."/>
      <w:lvlJc w:val="left"/>
      <w:pPr>
        <w:ind w:left="1495" w:hanging="360"/>
      </w:pPr>
      <w:rPr>
        <w:rFonts w:ascii="Times New Roman" w:eastAsia="Calibr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3177CA"/>
    <w:multiLevelType w:val="hybridMultilevel"/>
    <w:tmpl w:val="963E4618"/>
    <w:lvl w:ilvl="0" w:tplc="5FDE212C">
      <w:start w:val="1"/>
      <w:numFmt w:val="decimal"/>
      <w:lvlText w:val="6.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5FDE212C">
      <w:start w:val="1"/>
      <w:numFmt w:val="decimal"/>
      <w:lvlText w:val="6.1.%3."/>
      <w:lvlJc w:val="left"/>
      <w:pPr>
        <w:ind w:left="2869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89C41E9"/>
    <w:multiLevelType w:val="hybridMultilevel"/>
    <w:tmpl w:val="77D468FE"/>
    <w:lvl w:ilvl="0" w:tplc="4834854C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>
    <w:nsid w:val="19B569A9"/>
    <w:multiLevelType w:val="hybridMultilevel"/>
    <w:tmpl w:val="883CDA08"/>
    <w:lvl w:ilvl="0" w:tplc="DC566634">
      <w:start w:val="1"/>
      <w:numFmt w:val="decimal"/>
      <w:lvlText w:val="14.%1."/>
      <w:lvlJc w:val="left"/>
      <w:pPr>
        <w:ind w:left="720" w:hanging="360"/>
      </w:pPr>
      <w:rPr>
        <w:rFonts w:hint="default"/>
      </w:rPr>
    </w:lvl>
    <w:lvl w:ilvl="1" w:tplc="DC566634">
      <w:start w:val="1"/>
      <w:numFmt w:val="decimal"/>
      <w:lvlText w:val="14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4A6403"/>
    <w:multiLevelType w:val="multilevel"/>
    <w:tmpl w:val="2084D56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13">
    <w:nsid w:val="1DCB3702"/>
    <w:multiLevelType w:val="hybridMultilevel"/>
    <w:tmpl w:val="1520C1F0"/>
    <w:lvl w:ilvl="0" w:tplc="7D2C83DE">
      <w:start w:val="1"/>
      <w:numFmt w:val="decimal"/>
      <w:lvlText w:val="9.%1."/>
      <w:lvlJc w:val="left"/>
      <w:pPr>
        <w:ind w:left="1429" w:hanging="360"/>
      </w:pPr>
      <w:rPr>
        <w:rFonts w:hint="default"/>
      </w:rPr>
    </w:lvl>
    <w:lvl w:ilvl="1" w:tplc="7D2C83DE">
      <w:start w:val="1"/>
      <w:numFmt w:val="decimal"/>
      <w:lvlText w:val="9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1E2C2D"/>
    <w:multiLevelType w:val="hybridMultilevel"/>
    <w:tmpl w:val="EE8859D8"/>
    <w:lvl w:ilvl="0" w:tplc="63B0B6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1ED5108C"/>
    <w:multiLevelType w:val="hybridMultilevel"/>
    <w:tmpl w:val="D7C67CDA"/>
    <w:lvl w:ilvl="0" w:tplc="123E30B6">
      <w:start w:val="1"/>
      <w:numFmt w:val="decimal"/>
      <w:lvlText w:val="5.%1.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123E30B6">
      <w:start w:val="1"/>
      <w:numFmt w:val="decimal"/>
      <w:lvlText w:val="5.%2.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C43F5E"/>
    <w:multiLevelType w:val="multilevel"/>
    <w:tmpl w:val="68A2A3CC"/>
    <w:lvl w:ilvl="0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23B104CE"/>
    <w:multiLevelType w:val="multilevel"/>
    <w:tmpl w:val="F53E05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18">
    <w:nsid w:val="264138B6"/>
    <w:multiLevelType w:val="multilevel"/>
    <w:tmpl w:val="94C821E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8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1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96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112" w:hanging="1800"/>
      </w:pPr>
      <w:rPr>
        <w:rFonts w:hint="default"/>
      </w:rPr>
    </w:lvl>
  </w:abstractNum>
  <w:abstractNum w:abstractNumId="19">
    <w:nsid w:val="2772039D"/>
    <w:multiLevelType w:val="multilevel"/>
    <w:tmpl w:val="87649BD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295614D4"/>
    <w:multiLevelType w:val="hybridMultilevel"/>
    <w:tmpl w:val="AE7A20AA"/>
    <w:lvl w:ilvl="0" w:tplc="B1208E7A">
      <w:start w:val="1"/>
      <w:numFmt w:val="decimal"/>
      <w:lvlText w:val="10.%1."/>
      <w:lvlJc w:val="left"/>
      <w:pPr>
        <w:ind w:left="1429" w:hanging="360"/>
      </w:pPr>
      <w:rPr>
        <w:rFonts w:hint="default"/>
      </w:rPr>
    </w:lvl>
    <w:lvl w:ilvl="1" w:tplc="948C2706">
      <w:start w:val="1"/>
      <w:numFmt w:val="decimal"/>
      <w:lvlText w:val="10.%2."/>
      <w:lvlJc w:val="left"/>
      <w:pPr>
        <w:ind w:left="1440" w:hanging="360"/>
      </w:pPr>
      <w:rPr>
        <w:rFonts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A0A6BAA"/>
    <w:multiLevelType w:val="hybridMultilevel"/>
    <w:tmpl w:val="0B562F58"/>
    <w:lvl w:ilvl="0" w:tplc="3E80023A">
      <w:start w:val="1"/>
      <w:numFmt w:val="decimal"/>
      <w:lvlText w:val="12.%1."/>
      <w:lvlJc w:val="left"/>
      <w:pPr>
        <w:ind w:left="1440" w:hanging="360"/>
      </w:pPr>
      <w:rPr>
        <w:rFonts w:hint="default"/>
      </w:rPr>
    </w:lvl>
    <w:lvl w:ilvl="1" w:tplc="C05E66AC">
      <w:start w:val="1"/>
      <w:numFmt w:val="decimal"/>
      <w:lvlText w:val="12.%2."/>
      <w:lvlJc w:val="left"/>
      <w:pPr>
        <w:ind w:left="1070" w:hanging="360"/>
      </w:pPr>
      <w:rPr>
        <w:rFonts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B483707"/>
    <w:multiLevelType w:val="hybridMultilevel"/>
    <w:tmpl w:val="6C2656B6"/>
    <w:lvl w:ilvl="0" w:tplc="4760946E">
      <w:start w:val="1"/>
      <w:numFmt w:val="decimal"/>
      <w:lvlText w:val="13.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2DCA68C5"/>
    <w:multiLevelType w:val="multilevel"/>
    <w:tmpl w:val="1674E84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2EAF2CB4"/>
    <w:multiLevelType w:val="multilevel"/>
    <w:tmpl w:val="54FCA2AC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5">
    <w:nsid w:val="2F3012FA"/>
    <w:multiLevelType w:val="hybridMultilevel"/>
    <w:tmpl w:val="5D2E3E0E"/>
    <w:lvl w:ilvl="0" w:tplc="BE3EF774">
      <w:start w:val="1"/>
      <w:numFmt w:val="decimal"/>
      <w:lvlText w:val="6.%1."/>
      <w:lvlJc w:val="left"/>
      <w:pPr>
        <w:ind w:left="1429" w:hanging="360"/>
      </w:pPr>
      <w:rPr>
        <w:rFonts w:hint="default"/>
      </w:rPr>
    </w:lvl>
    <w:lvl w:ilvl="1" w:tplc="BE3EF774">
      <w:start w:val="1"/>
      <w:numFmt w:val="decimal"/>
      <w:lvlText w:val="6.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36EA76D5"/>
    <w:multiLevelType w:val="hybridMultilevel"/>
    <w:tmpl w:val="E73815A2"/>
    <w:lvl w:ilvl="0" w:tplc="4C4C7E12">
      <w:start w:val="1"/>
      <w:numFmt w:val="decimal"/>
      <w:lvlText w:val="8.%1."/>
      <w:lvlJc w:val="left"/>
      <w:pPr>
        <w:ind w:left="1429" w:hanging="360"/>
      </w:pPr>
      <w:rPr>
        <w:rFonts w:hint="default"/>
      </w:rPr>
    </w:lvl>
    <w:lvl w:ilvl="1" w:tplc="45428BB0">
      <w:start w:val="1"/>
      <w:numFmt w:val="decimal"/>
      <w:lvlText w:val="8.%2."/>
      <w:lvlJc w:val="left"/>
      <w:pPr>
        <w:ind w:left="1440" w:hanging="360"/>
      </w:pPr>
      <w:rPr>
        <w:rFonts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91E6363"/>
    <w:multiLevelType w:val="multilevel"/>
    <w:tmpl w:val="198090D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hint="default"/>
      </w:rPr>
    </w:lvl>
  </w:abstractNum>
  <w:abstractNum w:abstractNumId="28">
    <w:nsid w:val="392F0728"/>
    <w:multiLevelType w:val="hybridMultilevel"/>
    <w:tmpl w:val="88A805D8"/>
    <w:lvl w:ilvl="0" w:tplc="0EC4B5D8">
      <w:start w:val="1"/>
      <w:numFmt w:val="decimal"/>
      <w:lvlText w:val="1.%1.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43D05361"/>
    <w:multiLevelType w:val="hybridMultilevel"/>
    <w:tmpl w:val="E5385A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59C358F"/>
    <w:multiLevelType w:val="hybridMultilevel"/>
    <w:tmpl w:val="B5A614D8"/>
    <w:lvl w:ilvl="0" w:tplc="0A42E98A">
      <w:start w:val="1"/>
      <w:numFmt w:val="decimal"/>
      <w:lvlText w:val="7.%1."/>
      <w:lvlJc w:val="left"/>
      <w:pPr>
        <w:ind w:left="1429" w:hanging="360"/>
      </w:pPr>
      <w:rPr>
        <w:rFonts w:hint="default"/>
      </w:rPr>
    </w:lvl>
    <w:lvl w:ilvl="1" w:tplc="0A42E98A">
      <w:start w:val="1"/>
      <w:numFmt w:val="decimal"/>
      <w:lvlText w:val="7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B5A7BCB"/>
    <w:multiLevelType w:val="multilevel"/>
    <w:tmpl w:val="FC7A61C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4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2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0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1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96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112" w:hanging="1800"/>
      </w:pPr>
      <w:rPr>
        <w:rFonts w:hint="default"/>
      </w:rPr>
    </w:lvl>
  </w:abstractNum>
  <w:abstractNum w:abstractNumId="32">
    <w:nsid w:val="4F286517"/>
    <w:multiLevelType w:val="hybridMultilevel"/>
    <w:tmpl w:val="E466B77A"/>
    <w:lvl w:ilvl="0" w:tplc="4774C0CE">
      <w:start w:val="1"/>
      <w:numFmt w:val="decimal"/>
      <w:lvlText w:val="3.%1.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4774C0CE">
      <w:start w:val="1"/>
      <w:numFmt w:val="decimal"/>
      <w:lvlText w:val="3.%2.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1114185"/>
    <w:multiLevelType w:val="multilevel"/>
    <w:tmpl w:val="796246B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519F0254"/>
    <w:multiLevelType w:val="hybridMultilevel"/>
    <w:tmpl w:val="025E0C1E"/>
    <w:lvl w:ilvl="0" w:tplc="63B0B6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51D01FB"/>
    <w:multiLevelType w:val="hybridMultilevel"/>
    <w:tmpl w:val="83D8804E"/>
    <w:lvl w:ilvl="0" w:tplc="CCFA482E">
      <w:start w:val="1"/>
      <w:numFmt w:val="decimal"/>
      <w:lvlText w:val="7.8.%1."/>
      <w:lvlJc w:val="left"/>
      <w:pPr>
        <w:ind w:left="2149" w:hanging="360"/>
      </w:pPr>
      <w:rPr>
        <w:rFonts w:hint="default"/>
      </w:rPr>
    </w:lvl>
    <w:lvl w:ilvl="1" w:tplc="CCFA482E">
      <w:start w:val="1"/>
      <w:numFmt w:val="decimal"/>
      <w:lvlText w:val="7.8.%2."/>
      <w:lvlJc w:val="left"/>
      <w:pPr>
        <w:ind w:left="1440" w:hanging="360"/>
      </w:pPr>
      <w:rPr>
        <w:rFonts w:hint="default"/>
      </w:rPr>
    </w:lvl>
    <w:lvl w:ilvl="2" w:tplc="C8DC5C8C">
      <w:start w:val="1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8A508D2"/>
    <w:multiLevelType w:val="hybridMultilevel"/>
    <w:tmpl w:val="275C37D6"/>
    <w:lvl w:ilvl="0" w:tplc="027EF48E">
      <w:start w:val="1"/>
      <w:numFmt w:val="decimal"/>
      <w:lvlText w:val="11.%1."/>
      <w:lvlJc w:val="left"/>
      <w:pPr>
        <w:ind w:left="1429" w:hanging="360"/>
      </w:pPr>
      <w:rPr>
        <w:rFonts w:hint="default"/>
      </w:rPr>
    </w:lvl>
    <w:lvl w:ilvl="1" w:tplc="027EF48E">
      <w:start w:val="1"/>
      <w:numFmt w:val="decimal"/>
      <w:lvlText w:val="11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1EB433F"/>
    <w:multiLevelType w:val="multilevel"/>
    <w:tmpl w:val="07BC11F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>
    <w:nsid w:val="6EAC1058"/>
    <w:multiLevelType w:val="multilevel"/>
    <w:tmpl w:val="CD64259E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nsid w:val="74CD1B84"/>
    <w:multiLevelType w:val="hybridMultilevel"/>
    <w:tmpl w:val="A8289D3A"/>
    <w:lvl w:ilvl="0" w:tplc="63B0B6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8471EE7"/>
    <w:multiLevelType w:val="multilevel"/>
    <w:tmpl w:val="710C37F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79785569"/>
    <w:multiLevelType w:val="multilevel"/>
    <w:tmpl w:val="D5CA46D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2">
    <w:nsid w:val="7C064690"/>
    <w:multiLevelType w:val="multilevel"/>
    <w:tmpl w:val="77C41EA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3">
    <w:nsid w:val="7D405C4B"/>
    <w:multiLevelType w:val="hybridMultilevel"/>
    <w:tmpl w:val="CDCCB028"/>
    <w:lvl w:ilvl="0" w:tplc="63B0B6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7D9F0FFB"/>
    <w:multiLevelType w:val="multilevel"/>
    <w:tmpl w:val="683C226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num w:numId="1">
    <w:abstractNumId w:val="28"/>
  </w:num>
  <w:num w:numId="2">
    <w:abstractNumId w:val="1"/>
  </w:num>
  <w:num w:numId="3">
    <w:abstractNumId w:val="14"/>
  </w:num>
  <w:num w:numId="4">
    <w:abstractNumId w:val="4"/>
  </w:num>
  <w:num w:numId="5">
    <w:abstractNumId w:val="32"/>
  </w:num>
  <w:num w:numId="6">
    <w:abstractNumId w:val="8"/>
  </w:num>
  <w:num w:numId="7">
    <w:abstractNumId w:val="39"/>
  </w:num>
  <w:num w:numId="8">
    <w:abstractNumId w:val="15"/>
  </w:num>
  <w:num w:numId="9">
    <w:abstractNumId w:val="25"/>
  </w:num>
  <w:num w:numId="10">
    <w:abstractNumId w:val="9"/>
  </w:num>
  <w:num w:numId="11">
    <w:abstractNumId w:val="30"/>
  </w:num>
  <w:num w:numId="12">
    <w:abstractNumId w:val="6"/>
  </w:num>
  <w:num w:numId="13">
    <w:abstractNumId w:val="35"/>
  </w:num>
  <w:num w:numId="14">
    <w:abstractNumId w:val="26"/>
  </w:num>
  <w:num w:numId="15">
    <w:abstractNumId w:val="13"/>
  </w:num>
  <w:num w:numId="16">
    <w:abstractNumId w:val="20"/>
  </w:num>
  <w:num w:numId="17">
    <w:abstractNumId w:val="36"/>
  </w:num>
  <w:num w:numId="18">
    <w:abstractNumId w:val="34"/>
  </w:num>
  <w:num w:numId="19">
    <w:abstractNumId w:val="21"/>
  </w:num>
  <w:num w:numId="20">
    <w:abstractNumId w:val="3"/>
  </w:num>
  <w:num w:numId="21">
    <w:abstractNumId w:val="22"/>
  </w:num>
  <w:num w:numId="22">
    <w:abstractNumId w:val="11"/>
  </w:num>
  <w:num w:numId="23">
    <w:abstractNumId w:val="7"/>
  </w:num>
  <w:num w:numId="24">
    <w:abstractNumId w:val="43"/>
  </w:num>
  <w:num w:numId="25">
    <w:abstractNumId w:val="29"/>
  </w:num>
  <w:num w:numId="26">
    <w:abstractNumId w:val="27"/>
  </w:num>
  <w:num w:numId="27">
    <w:abstractNumId w:val="12"/>
  </w:num>
  <w:num w:numId="28">
    <w:abstractNumId w:val="17"/>
  </w:num>
  <w:num w:numId="29">
    <w:abstractNumId w:val="23"/>
  </w:num>
  <w:num w:numId="30">
    <w:abstractNumId w:val="44"/>
  </w:num>
  <w:num w:numId="31">
    <w:abstractNumId w:val="40"/>
  </w:num>
  <w:num w:numId="32">
    <w:abstractNumId w:val="33"/>
  </w:num>
  <w:num w:numId="33">
    <w:abstractNumId w:val="37"/>
  </w:num>
  <w:num w:numId="34">
    <w:abstractNumId w:val="18"/>
  </w:num>
  <w:num w:numId="35">
    <w:abstractNumId w:val="16"/>
  </w:num>
  <w:num w:numId="36">
    <w:abstractNumId w:val="31"/>
  </w:num>
  <w:num w:numId="37">
    <w:abstractNumId w:val="2"/>
  </w:num>
  <w:num w:numId="38">
    <w:abstractNumId w:val="10"/>
  </w:num>
  <w:num w:numId="39">
    <w:abstractNumId w:val="24"/>
  </w:num>
  <w:num w:numId="40">
    <w:abstractNumId w:val="38"/>
  </w:num>
  <w:num w:numId="41">
    <w:abstractNumId w:val="41"/>
  </w:num>
  <w:num w:numId="42">
    <w:abstractNumId w:val="19"/>
  </w:num>
  <w:num w:numId="43">
    <w:abstractNumId w:val="5"/>
  </w:num>
  <w:num w:numId="44">
    <w:abstractNumId w:val="42"/>
  </w:num>
  <w:num w:numId="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786"/>
    <w:rsid w:val="000336FD"/>
    <w:rsid w:val="00043EC6"/>
    <w:rsid w:val="00052EE0"/>
    <w:rsid w:val="00062284"/>
    <w:rsid w:val="0008291B"/>
    <w:rsid w:val="000A655D"/>
    <w:rsid w:val="000A6FE8"/>
    <w:rsid w:val="000D37C0"/>
    <w:rsid w:val="000D4AD7"/>
    <w:rsid w:val="0010182D"/>
    <w:rsid w:val="00106371"/>
    <w:rsid w:val="00106F6C"/>
    <w:rsid w:val="001256AD"/>
    <w:rsid w:val="00130FA7"/>
    <w:rsid w:val="00140AA2"/>
    <w:rsid w:val="001B7A7E"/>
    <w:rsid w:val="001D3AB3"/>
    <w:rsid w:val="001D50DD"/>
    <w:rsid w:val="001E1A0E"/>
    <w:rsid w:val="001F25C4"/>
    <w:rsid w:val="001F3F67"/>
    <w:rsid w:val="002126A6"/>
    <w:rsid w:val="00213168"/>
    <w:rsid w:val="00234FA7"/>
    <w:rsid w:val="002467F3"/>
    <w:rsid w:val="00264020"/>
    <w:rsid w:val="00272CE9"/>
    <w:rsid w:val="002737B4"/>
    <w:rsid w:val="0029742E"/>
    <w:rsid w:val="002B41DE"/>
    <w:rsid w:val="002D3789"/>
    <w:rsid w:val="002E2F19"/>
    <w:rsid w:val="002F7096"/>
    <w:rsid w:val="00303135"/>
    <w:rsid w:val="00373790"/>
    <w:rsid w:val="003A06C1"/>
    <w:rsid w:val="003C65CB"/>
    <w:rsid w:val="003C7E58"/>
    <w:rsid w:val="003D1167"/>
    <w:rsid w:val="003D7911"/>
    <w:rsid w:val="003E22EB"/>
    <w:rsid w:val="003E59DA"/>
    <w:rsid w:val="003F117C"/>
    <w:rsid w:val="003F481B"/>
    <w:rsid w:val="00401B18"/>
    <w:rsid w:val="004158D2"/>
    <w:rsid w:val="00445A1B"/>
    <w:rsid w:val="004517F6"/>
    <w:rsid w:val="00451D43"/>
    <w:rsid w:val="00455F91"/>
    <w:rsid w:val="004979F9"/>
    <w:rsid w:val="004B5F8E"/>
    <w:rsid w:val="004C174D"/>
    <w:rsid w:val="004D1A13"/>
    <w:rsid w:val="004E714E"/>
    <w:rsid w:val="00515E89"/>
    <w:rsid w:val="00520686"/>
    <w:rsid w:val="00525A0D"/>
    <w:rsid w:val="00545708"/>
    <w:rsid w:val="0055425F"/>
    <w:rsid w:val="005805EB"/>
    <w:rsid w:val="005816FA"/>
    <w:rsid w:val="005A70EA"/>
    <w:rsid w:val="005C1893"/>
    <w:rsid w:val="005D1116"/>
    <w:rsid w:val="005D24AE"/>
    <w:rsid w:val="005D3E43"/>
    <w:rsid w:val="005E63AE"/>
    <w:rsid w:val="005F11C8"/>
    <w:rsid w:val="005F3498"/>
    <w:rsid w:val="00605EF0"/>
    <w:rsid w:val="00635885"/>
    <w:rsid w:val="00643112"/>
    <w:rsid w:val="0068712D"/>
    <w:rsid w:val="006A57D8"/>
    <w:rsid w:val="006E3AB2"/>
    <w:rsid w:val="006F012F"/>
    <w:rsid w:val="00711EB2"/>
    <w:rsid w:val="007179C8"/>
    <w:rsid w:val="00724F71"/>
    <w:rsid w:val="00732D8F"/>
    <w:rsid w:val="00740791"/>
    <w:rsid w:val="00743E60"/>
    <w:rsid w:val="00747FA8"/>
    <w:rsid w:val="007573FE"/>
    <w:rsid w:val="00772EF2"/>
    <w:rsid w:val="00776584"/>
    <w:rsid w:val="00780DB4"/>
    <w:rsid w:val="007951CE"/>
    <w:rsid w:val="007A651D"/>
    <w:rsid w:val="007E25CE"/>
    <w:rsid w:val="007E4846"/>
    <w:rsid w:val="00835EF8"/>
    <w:rsid w:val="00841A5D"/>
    <w:rsid w:val="0084596D"/>
    <w:rsid w:val="00845DEE"/>
    <w:rsid w:val="00851BEF"/>
    <w:rsid w:val="00857A49"/>
    <w:rsid w:val="008734FE"/>
    <w:rsid w:val="008A6A6A"/>
    <w:rsid w:val="008D1E58"/>
    <w:rsid w:val="008D7670"/>
    <w:rsid w:val="008F28AF"/>
    <w:rsid w:val="00901CDA"/>
    <w:rsid w:val="00904849"/>
    <w:rsid w:val="00920098"/>
    <w:rsid w:val="00964C0E"/>
    <w:rsid w:val="009672C3"/>
    <w:rsid w:val="00967E40"/>
    <w:rsid w:val="00A1159B"/>
    <w:rsid w:val="00A84430"/>
    <w:rsid w:val="00A92D71"/>
    <w:rsid w:val="00AC2603"/>
    <w:rsid w:val="00AD13E0"/>
    <w:rsid w:val="00B00038"/>
    <w:rsid w:val="00B7520C"/>
    <w:rsid w:val="00B8392D"/>
    <w:rsid w:val="00B8672C"/>
    <w:rsid w:val="00B95B93"/>
    <w:rsid w:val="00BD5C2B"/>
    <w:rsid w:val="00BE5423"/>
    <w:rsid w:val="00BF5976"/>
    <w:rsid w:val="00C06D95"/>
    <w:rsid w:val="00C10D50"/>
    <w:rsid w:val="00C178FE"/>
    <w:rsid w:val="00C25999"/>
    <w:rsid w:val="00C34747"/>
    <w:rsid w:val="00C638A8"/>
    <w:rsid w:val="00C65786"/>
    <w:rsid w:val="00C67D57"/>
    <w:rsid w:val="00C957BF"/>
    <w:rsid w:val="00CA0AC2"/>
    <w:rsid w:val="00CA40D0"/>
    <w:rsid w:val="00CD57E6"/>
    <w:rsid w:val="00D3757A"/>
    <w:rsid w:val="00D43318"/>
    <w:rsid w:val="00D52983"/>
    <w:rsid w:val="00D605CD"/>
    <w:rsid w:val="00D75E2E"/>
    <w:rsid w:val="00D85A1A"/>
    <w:rsid w:val="00DC244A"/>
    <w:rsid w:val="00DC6547"/>
    <w:rsid w:val="00DE1246"/>
    <w:rsid w:val="00DE2CF5"/>
    <w:rsid w:val="00DF147E"/>
    <w:rsid w:val="00E169C8"/>
    <w:rsid w:val="00E17927"/>
    <w:rsid w:val="00E26265"/>
    <w:rsid w:val="00E26A2A"/>
    <w:rsid w:val="00E44BAC"/>
    <w:rsid w:val="00E52803"/>
    <w:rsid w:val="00E54A72"/>
    <w:rsid w:val="00E556BB"/>
    <w:rsid w:val="00E65AC7"/>
    <w:rsid w:val="00E87F9D"/>
    <w:rsid w:val="00E90F4A"/>
    <w:rsid w:val="00E966C1"/>
    <w:rsid w:val="00EC7BA8"/>
    <w:rsid w:val="00ED2E08"/>
    <w:rsid w:val="00EE3665"/>
    <w:rsid w:val="00EE690D"/>
    <w:rsid w:val="00F13EA5"/>
    <w:rsid w:val="00F80BAB"/>
    <w:rsid w:val="00FB2D12"/>
    <w:rsid w:val="00FB5A77"/>
    <w:rsid w:val="00FD209B"/>
    <w:rsid w:val="00FF4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112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4311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 w:val="0"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4311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 w:val="0"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4311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 w:val="0"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43112"/>
    <w:rPr>
      <w:rFonts w:asciiTheme="majorHAnsi" w:eastAsiaTheme="majorEastAsia" w:hAnsiTheme="majorHAnsi" w:cstheme="majorBidi"/>
      <w:b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43112"/>
    <w:rPr>
      <w:rFonts w:asciiTheme="majorHAnsi" w:eastAsiaTheme="majorEastAsia" w:hAnsiTheme="majorHAnsi" w:cstheme="majorBidi"/>
      <w:b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43112"/>
    <w:rPr>
      <w:rFonts w:asciiTheme="majorHAnsi" w:eastAsiaTheme="majorEastAsia" w:hAnsiTheme="majorHAnsi" w:cstheme="majorBidi"/>
      <w:b/>
      <w:color w:val="4F81BD" w:themeColor="accent1"/>
      <w:sz w:val="24"/>
      <w:szCs w:val="24"/>
      <w:lang w:eastAsia="ru-RU"/>
    </w:rPr>
  </w:style>
  <w:style w:type="paragraph" w:styleId="a3">
    <w:name w:val="Plain Text"/>
    <w:basedOn w:val="a"/>
    <w:link w:val="a4"/>
    <w:uiPriority w:val="99"/>
    <w:rsid w:val="00643112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rsid w:val="00643112"/>
    <w:rPr>
      <w:rFonts w:ascii="Courier New" w:eastAsia="Times New Roman" w:hAnsi="Courier New" w:cs="Times New Roman"/>
      <w:bCs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643112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43112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64311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643112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4311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64311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bCs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64311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643112"/>
    <w:rPr>
      <w:rFonts w:ascii="Times New Roman" w:eastAsia="Times New Roman" w:hAnsi="Times New Roman" w:cs="Times New Roman"/>
      <w:bCs/>
      <w:sz w:val="16"/>
      <w:szCs w:val="16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64311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643112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10182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0182D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0182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0182D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B41D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B41DE"/>
    <w:rPr>
      <w:rFonts w:ascii="Tahoma" w:eastAsia="Times New Roman" w:hAnsi="Tahoma" w:cs="Tahoma"/>
      <w:bCs/>
      <w:sz w:val="16"/>
      <w:szCs w:val="16"/>
      <w:lang w:eastAsia="ru-RU"/>
    </w:rPr>
  </w:style>
  <w:style w:type="paragraph" w:customStyle="1" w:styleId="u">
    <w:name w:val="u"/>
    <w:basedOn w:val="a"/>
    <w:rsid w:val="005816FA"/>
    <w:pPr>
      <w:spacing w:before="100" w:beforeAutospacing="1" w:after="100" w:afterAutospacing="1"/>
    </w:pPr>
    <w:rPr>
      <w:bCs w:val="0"/>
    </w:rPr>
  </w:style>
  <w:style w:type="paragraph" w:styleId="ae">
    <w:name w:val="Normal (Web)"/>
    <w:basedOn w:val="a"/>
    <w:rsid w:val="008D1E58"/>
    <w:pPr>
      <w:spacing w:before="100" w:beforeAutospacing="1" w:after="100" w:afterAutospacing="1"/>
    </w:pPr>
    <w:rPr>
      <w:bCs w:val="0"/>
    </w:rPr>
  </w:style>
  <w:style w:type="character" w:styleId="af">
    <w:name w:val="Hyperlink"/>
    <w:basedOn w:val="a0"/>
    <w:uiPriority w:val="99"/>
    <w:unhideWhenUsed/>
    <w:rsid w:val="003A06C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112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4311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 w:val="0"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4311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 w:val="0"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4311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 w:val="0"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43112"/>
    <w:rPr>
      <w:rFonts w:asciiTheme="majorHAnsi" w:eastAsiaTheme="majorEastAsia" w:hAnsiTheme="majorHAnsi" w:cstheme="majorBidi"/>
      <w:b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43112"/>
    <w:rPr>
      <w:rFonts w:asciiTheme="majorHAnsi" w:eastAsiaTheme="majorEastAsia" w:hAnsiTheme="majorHAnsi" w:cstheme="majorBidi"/>
      <w:b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43112"/>
    <w:rPr>
      <w:rFonts w:asciiTheme="majorHAnsi" w:eastAsiaTheme="majorEastAsia" w:hAnsiTheme="majorHAnsi" w:cstheme="majorBidi"/>
      <w:b/>
      <w:color w:val="4F81BD" w:themeColor="accent1"/>
      <w:sz w:val="24"/>
      <w:szCs w:val="24"/>
      <w:lang w:eastAsia="ru-RU"/>
    </w:rPr>
  </w:style>
  <w:style w:type="paragraph" w:styleId="a3">
    <w:name w:val="Plain Text"/>
    <w:basedOn w:val="a"/>
    <w:link w:val="a4"/>
    <w:uiPriority w:val="99"/>
    <w:rsid w:val="00643112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rsid w:val="00643112"/>
    <w:rPr>
      <w:rFonts w:ascii="Courier New" w:eastAsia="Times New Roman" w:hAnsi="Courier New" w:cs="Times New Roman"/>
      <w:bCs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643112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43112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64311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643112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4311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64311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bCs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64311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643112"/>
    <w:rPr>
      <w:rFonts w:ascii="Times New Roman" w:eastAsia="Times New Roman" w:hAnsi="Times New Roman" w:cs="Times New Roman"/>
      <w:bCs/>
      <w:sz w:val="16"/>
      <w:szCs w:val="16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64311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643112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10182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0182D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0182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0182D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B41D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B41DE"/>
    <w:rPr>
      <w:rFonts w:ascii="Tahoma" w:eastAsia="Times New Roman" w:hAnsi="Tahoma" w:cs="Tahoma"/>
      <w:bCs/>
      <w:sz w:val="16"/>
      <w:szCs w:val="16"/>
      <w:lang w:eastAsia="ru-RU"/>
    </w:rPr>
  </w:style>
  <w:style w:type="paragraph" w:customStyle="1" w:styleId="u">
    <w:name w:val="u"/>
    <w:basedOn w:val="a"/>
    <w:rsid w:val="005816FA"/>
    <w:pPr>
      <w:spacing w:before="100" w:beforeAutospacing="1" w:after="100" w:afterAutospacing="1"/>
    </w:pPr>
    <w:rPr>
      <w:bCs w:val="0"/>
    </w:rPr>
  </w:style>
  <w:style w:type="paragraph" w:styleId="ae">
    <w:name w:val="Normal (Web)"/>
    <w:basedOn w:val="a"/>
    <w:rsid w:val="008D1E58"/>
    <w:pPr>
      <w:spacing w:before="100" w:beforeAutospacing="1" w:after="100" w:afterAutospacing="1"/>
    </w:pPr>
    <w:rPr>
      <w:bCs w:val="0"/>
    </w:rPr>
  </w:style>
  <w:style w:type="character" w:styleId="af">
    <w:name w:val="Hyperlink"/>
    <w:basedOn w:val="a0"/>
    <w:uiPriority w:val="99"/>
    <w:unhideWhenUsed/>
    <w:rsid w:val="003A06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1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720ABE1775AB870E1B710E5D59EDD93E2E68293DF772804286042842BEF79DFFEE953608348BEE714E1A2EF3AA31255E0F3C115A0kCN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082A54577C801051DBB0054333C566B809CEE8C726A3F0C43FF050474A921622E53589E7C06E69750EF65DCCE2F2878B9D114875A8888B1i3fDN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s.cntd.ru/document/944936220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login.consultant.ru/link/?req=doc&amp;base=RZB&amp;n=340339&amp;date=10.02.2020&amp;dst=100874&amp;fld=134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www.garant.ru/products/ipo/prime/doc/40883646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67CE4-353E-40ED-B37B-D94D4AC69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18</Pages>
  <Words>7321</Words>
  <Characters>41730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48954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zhitskiy</dc:creator>
  <cp:lastModifiedBy>User</cp:lastModifiedBy>
  <cp:revision>9</cp:revision>
  <cp:lastPrinted>2022-04-18T11:11:00Z</cp:lastPrinted>
  <dcterms:created xsi:type="dcterms:W3CDTF">2023-01-25T12:08:00Z</dcterms:created>
  <dcterms:modified xsi:type="dcterms:W3CDTF">2025-03-10T13:31:00Z</dcterms:modified>
</cp:coreProperties>
</file>